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A45A7" w14:textId="193D8102" w:rsidR="00CE0D60" w:rsidRPr="003F0FB2" w:rsidRDefault="00EA71F0" w:rsidP="00CE0D60">
      <w:pPr>
        <w:jc w:val="center"/>
        <w:rPr>
          <w:b/>
          <w:sz w:val="48"/>
          <w:szCs w:val="48"/>
        </w:rPr>
      </w:pPr>
      <w:bookmarkStart w:id="0" w:name="_Hlk5085456"/>
      <w:r>
        <w:rPr>
          <w:b/>
          <w:sz w:val="48"/>
          <w:szCs w:val="48"/>
        </w:rPr>
        <w:t>English In Action 1, 3</w:t>
      </w:r>
      <w:r w:rsidRPr="00EA71F0">
        <w:rPr>
          <w:b/>
          <w:sz w:val="48"/>
          <w:szCs w:val="48"/>
          <w:vertAlign w:val="superscript"/>
        </w:rPr>
        <w:t>rd</w:t>
      </w:r>
      <w:r>
        <w:rPr>
          <w:b/>
          <w:sz w:val="48"/>
          <w:szCs w:val="48"/>
        </w:rPr>
        <w:t xml:space="preserve"> Edition</w:t>
      </w:r>
    </w:p>
    <w:p w14:paraId="61787A6E" w14:textId="77777777" w:rsidR="0001497D" w:rsidRDefault="0001497D" w:rsidP="00CE0D60">
      <w:pPr>
        <w:jc w:val="center"/>
        <w:rPr>
          <w:b/>
          <w:sz w:val="28"/>
          <w:szCs w:val="28"/>
        </w:rPr>
      </w:pPr>
    </w:p>
    <w:p w14:paraId="53C0EFA0" w14:textId="1ACA6459" w:rsidR="00CE0D60" w:rsidRPr="003F0FB2" w:rsidRDefault="00CE0D60" w:rsidP="00CE0D60">
      <w:pPr>
        <w:jc w:val="center"/>
        <w:rPr>
          <w:b/>
          <w:sz w:val="28"/>
          <w:szCs w:val="28"/>
        </w:rPr>
      </w:pPr>
      <w:r w:rsidRPr="003F0FB2">
        <w:rPr>
          <w:b/>
          <w:sz w:val="28"/>
          <w:szCs w:val="28"/>
        </w:rPr>
        <w:t>correlated to</w:t>
      </w:r>
    </w:p>
    <w:p w14:paraId="2BB5A877" w14:textId="77777777" w:rsidR="00CE0D60" w:rsidRPr="00F9046C" w:rsidRDefault="00CE0D60" w:rsidP="00CE0D60">
      <w:pPr>
        <w:jc w:val="center"/>
        <w:rPr>
          <w:b/>
          <w:sz w:val="32"/>
          <w:szCs w:val="32"/>
        </w:rPr>
      </w:pPr>
    </w:p>
    <w:p w14:paraId="730CA0D0" w14:textId="642431A0" w:rsidR="00CE0D60" w:rsidRPr="003F0FB2" w:rsidRDefault="00CE0D60" w:rsidP="00CE0D60">
      <w:pPr>
        <w:spacing w:before="40" w:after="4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Massachusetts </w:t>
      </w:r>
      <w:r w:rsidRPr="003F0FB2">
        <w:rPr>
          <w:b/>
          <w:sz w:val="40"/>
          <w:szCs w:val="40"/>
        </w:rPr>
        <w:t>English Proficiency Standards for Adult Education</w:t>
      </w:r>
    </w:p>
    <w:p w14:paraId="4682459F" w14:textId="77777777" w:rsidR="00CE0D60" w:rsidRDefault="00CE0D60" w:rsidP="00CE0D60">
      <w:pPr>
        <w:jc w:val="center"/>
        <w:rPr>
          <w:b/>
          <w:sz w:val="40"/>
          <w:szCs w:val="40"/>
        </w:rPr>
      </w:pPr>
      <w:r w:rsidRPr="003F0FB2">
        <w:rPr>
          <w:b/>
          <w:sz w:val="40"/>
          <w:szCs w:val="40"/>
        </w:rPr>
        <w:t>Level 1</w:t>
      </w:r>
    </w:p>
    <w:p w14:paraId="0EB5BA8F" w14:textId="77777777" w:rsidR="00CE0D60" w:rsidRDefault="00CE0D60" w:rsidP="00CE0D60">
      <w:pPr>
        <w:jc w:val="center"/>
        <w:rPr>
          <w:b/>
          <w:sz w:val="40"/>
          <w:szCs w:val="40"/>
        </w:rPr>
      </w:pPr>
    </w:p>
    <w:p w14:paraId="6CC2B299" w14:textId="77777777" w:rsidR="00CE0D60" w:rsidRPr="003F0FB2" w:rsidRDefault="00CE0D60" w:rsidP="00CE0D60">
      <w:pPr>
        <w:jc w:val="center"/>
        <w:rPr>
          <w:b/>
          <w:sz w:val="40"/>
          <w:szCs w:val="40"/>
        </w:rPr>
      </w:pPr>
    </w:p>
    <w:p w14:paraId="044A8FB2" w14:textId="77777777" w:rsidR="00CE0D60" w:rsidRPr="00514825" w:rsidRDefault="00CE0D60" w:rsidP="00CE0D60">
      <w:pPr>
        <w:jc w:val="center"/>
        <w:rPr>
          <w:b/>
          <w:sz w:val="32"/>
          <w:szCs w:val="32"/>
        </w:rPr>
      </w:pPr>
    </w:p>
    <w:p w14:paraId="3B7759BC" w14:textId="2D866203" w:rsidR="00CE0D60" w:rsidRDefault="00EA71F0" w:rsidP="00CE0D60">
      <w:pPr>
        <w:jc w:val="center"/>
      </w:pPr>
      <w:r>
        <w:rPr>
          <w:noProof/>
        </w:rPr>
        <w:drawing>
          <wp:inline distT="0" distB="0" distL="0" distR="0" wp14:anchorId="64AC88ED" wp14:editId="0F9D52CE">
            <wp:extent cx="2226722" cy="2790825"/>
            <wp:effectExtent l="0" t="0" r="2540" b="0"/>
            <wp:docPr id="1" name="Picture 1" descr="https://eltngl.com/covers/imageServlet?epi=187162582910402845821865334343947729438&amp;catalog=ng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tngl.com/covers/imageServlet?epi=187162582910402845821865334343947729438&amp;catalog=ng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666" cy="2818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A525E" w14:textId="77777777" w:rsidR="00CE0D60" w:rsidRDefault="00CE0D60" w:rsidP="00CE0D60">
      <w:pPr>
        <w:spacing w:after="200" w:line="276" w:lineRule="auto"/>
      </w:pPr>
    </w:p>
    <w:p w14:paraId="42F6CE85" w14:textId="77777777" w:rsidR="00CE0D60" w:rsidRDefault="00CE0D60" w:rsidP="00CE0D60">
      <w:pPr>
        <w:spacing w:after="200" w:line="276" w:lineRule="auto"/>
      </w:pPr>
    </w:p>
    <w:p w14:paraId="794623EA" w14:textId="115D8D3A" w:rsidR="00CE0D60" w:rsidRDefault="00CE0D60" w:rsidP="00CE0D60">
      <w:r>
        <w:rPr>
          <w:noProof/>
        </w:rPr>
        <w:drawing>
          <wp:anchor distT="0" distB="0" distL="114300" distR="114300" simplePos="0" relativeHeight="251659264" behindDoc="0" locked="0" layoutInCell="1" allowOverlap="1" wp14:anchorId="2229C48F" wp14:editId="376663F6">
            <wp:simplePos x="0" y="0"/>
            <wp:positionH relativeFrom="column">
              <wp:posOffset>1895475</wp:posOffset>
            </wp:positionH>
            <wp:positionV relativeFrom="paragraph">
              <wp:posOffset>105410</wp:posOffset>
            </wp:positionV>
            <wp:extent cx="2114550" cy="1343025"/>
            <wp:effectExtent l="0" t="0" r="0" b="9525"/>
            <wp:wrapSquare wrapText="bothSides"/>
            <wp:docPr id="4" name="Picture 4" descr="Image result for stand out basic nat 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tand out basic nat ge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bookmarkEnd w:id="0"/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5"/>
        <w:gridCol w:w="4763"/>
        <w:gridCol w:w="7"/>
      </w:tblGrid>
      <w:tr w:rsidR="00A702A2" w:rsidRPr="00587752" w14:paraId="7E99DD54" w14:textId="77777777" w:rsidTr="009A0CED">
        <w:trPr>
          <w:gridAfter w:val="1"/>
          <w:wAfter w:w="7" w:type="dxa"/>
          <w:trHeight w:val="20"/>
          <w:tblHeader/>
        </w:trPr>
        <w:tc>
          <w:tcPr>
            <w:tcW w:w="4675" w:type="dxa"/>
            <w:shd w:val="clear" w:color="auto" w:fill="F2F2F2" w:themeFill="background1" w:themeFillShade="F2"/>
          </w:tcPr>
          <w:p w14:paraId="3A7AA304" w14:textId="38CE8FD2" w:rsidR="00A702A2" w:rsidRPr="0027267C" w:rsidRDefault="00A702A2" w:rsidP="0030508D">
            <w:pPr>
              <w:pStyle w:val="subhead1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MA English Proficiency Standards for Adults</w:t>
            </w:r>
            <w:r w:rsidR="00A0507E">
              <w:rPr>
                <w:rFonts w:ascii="Arial" w:hAnsi="Arial" w:cs="Arial"/>
                <w:sz w:val="22"/>
                <w:szCs w:val="22"/>
              </w:rPr>
              <w:t>, Level 1</w:t>
            </w:r>
          </w:p>
        </w:tc>
        <w:tc>
          <w:tcPr>
            <w:tcW w:w="4763" w:type="dxa"/>
            <w:shd w:val="clear" w:color="auto" w:fill="F2F2F2" w:themeFill="background1" w:themeFillShade="F2"/>
          </w:tcPr>
          <w:p w14:paraId="2BFD52A2" w14:textId="77777777" w:rsidR="00A702A2" w:rsidRDefault="00A702A2" w:rsidP="0030508D">
            <w:pPr>
              <w:pStyle w:val="subhead1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</w:t>
            </w:r>
            <w:r w:rsidRPr="0027267C">
              <w:rPr>
                <w:rFonts w:ascii="Arial" w:hAnsi="Arial" w:cs="Arial"/>
                <w:sz w:val="22"/>
                <w:szCs w:val="22"/>
              </w:rPr>
              <w:t xml:space="preserve"> Edition Page References</w:t>
            </w:r>
          </w:p>
          <w:p w14:paraId="0DCCA31A" w14:textId="425617D0" w:rsidR="00A702A2" w:rsidRPr="0027267C" w:rsidRDefault="009A0CED" w:rsidP="0030508D">
            <w:pPr>
              <w:pStyle w:val="subhead1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 in Action, Level 1</w:t>
            </w:r>
          </w:p>
        </w:tc>
      </w:tr>
      <w:tr w:rsidR="00AF7C3D" w:rsidRPr="004D2654" w14:paraId="362C6C72" w14:textId="77777777" w:rsidTr="00242A8E">
        <w:trPr>
          <w:gridAfter w:val="1"/>
          <w:wAfter w:w="7" w:type="dxa"/>
        </w:trPr>
        <w:tc>
          <w:tcPr>
            <w:tcW w:w="9438" w:type="dxa"/>
            <w:gridSpan w:val="2"/>
            <w:shd w:val="clear" w:color="auto" w:fill="BFBFBF" w:themeFill="background1" w:themeFillShade="BF"/>
          </w:tcPr>
          <w:p w14:paraId="4A6922B0" w14:textId="42B0E4FD" w:rsidR="00AF7C3D" w:rsidRPr="006E4C2B" w:rsidRDefault="00AF7C3D" w:rsidP="00AF7C3D">
            <w:pPr>
              <w:tabs>
                <w:tab w:val="left" w:pos="1477"/>
              </w:tabs>
              <w:spacing w:after="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GB"/>
              </w:rPr>
              <w:t>READING</w:t>
            </w:r>
          </w:p>
        </w:tc>
      </w:tr>
      <w:tr w:rsidR="00AF7C3D" w:rsidRPr="004D2654" w14:paraId="4CBF20C7" w14:textId="77777777" w:rsidTr="00242A8E">
        <w:trPr>
          <w:gridAfter w:val="1"/>
          <w:wAfter w:w="7" w:type="dxa"/>
        </w:trPr>
        <w:tc>
          <w:tcPr>
            <w:tcW w:w="9438" w:type="dxa"/>
            <w:gridSpan w:val="2"/>
            <w:shd w:val="clear" w:color="auto" w:fill="D9D9D9" w:themeFill="background1" w:themeFillShade="D9"/>
          </w:tcPr>
          <w:p w14:paraId="61F69BAD" w14:textId="174D950E" w:rsidR="00AF7C3D" w:rsidRPr="006E4C2B" w:rsidRDefault="00AF7C3D" w:rsidP="00AF7C3D">
            <w:pPr>
              <w:tabs>
                <w:tab w:val="left" w:pos="1477"/>
              </w:tabs>
              <w:spacing w:after="20"/>
              <w:rPr>
                <w:rFonts w:ascii="Arial" w:hAnsi="Arial" w:cs="Arial"/>
                <w:b/>
                <w:lang w:val="en-GB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One (Focus on Meaning) - </w:t>
            </w:r>
            <w:r w:rsidRPr="006E4C2B">
              <w:rPr>
                <w:rFonts w:ascii="Arial" w:hAnsi="Arial" w:cs="Arial"/>
                <w:lang w:bidi="en-US"/>
              </w:rPr>
              <w:t>Read closely to construct and analyze meaning, make inferences, evaluate arguments and reasoning, and build knowledge from a variety of increasingly complex informational and literary texts.</w:t>
            </w:r>
          </w:p>
        </w:tc>
      </w:tr>
      <w:tr w:rsidR="00AF7C3D" w:rsidRPr="00D00E74" w14:paraId="33869628" w14:textId="77777777" w:rsidTr="00242A8E">
        <w:tc>
          <w:tcPr>
            <w:tcW w:w="9445" w:type="dxa"/>
            <w:gridSpan w:val="3"/>
            <w:shd w:val="clear" w:color="auto" w:fill="F2F2F2" w:themeFill="background1" w:themeFillShade="F2"/>
          </w:tcPr>
          <w:p w14:paraId="4CF68657" w14:textId="299FB7C6" w:rsidR="00AF7C3D" w:rsidRPr="006E4C2B" w:rsidRDefault="00AF7C3D" w:rsidP="00AF7C3D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A. R</w:t>
            </w:r>
            <w:r w:rsidRPr="006E4C2B">
              <w:rPr>
                <w:rFonts w:ascii="Arial" w:eastAsia="Calibri" w:hAnsi="Arial" w:cs="Arial"/>
                <w:b/>
                <w:i/>
              </w:rPr>
              <w:t>ead increasingly complex texts, independently and proficiently, to carry out academic and real-world tasks.</w:t>
            </w:r>
          </w:p>
        </w:tc>
      </w:tr>
      <w:tr w:rsidR="00AF7C3D" w:rsidRPr="005E22BE" w14:paraId="6966251D" w14:textId="77777777" w:rsidTr="009A0CED">
        <w:tc>
          <w:tcPr>
            <w:tcW w:w="4675" w:type="dxa"/>
            <w:shd w:val="clear" w:color="auto" w:fill="auto"/>
          </w:tcPr>
          <w:p w14:paraId="216AA803" w14:textId="77777777" w:rsidR="00AF7C3D" w:rsidRPr="006E4C2B" w:rsidRDefault="00AF7C3D" w:rsidP="00AF7C3D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22"/>
              <w:contextualSpacing/>
              <w:rPr>
                <w:rFonts w:ascii="Arial" w:eastAsia="Calibri" w:hAnsi="Arial" w:cs="Arial"/>
                <w:color w:val="000000"/>
              </w:rPr>
            </w:pPr>
            <w:r w:rsidRPr="006E4C2B">
              <w:rPr>
                <w:rFonts w:ascii="Arial" w:eastAsia="Calibri" w:hAnsi="Arial" w:cs="Arial"/>
                <w:color w:val="000000"/>
              </w:rPr>
              <w:t xml:space="preserve">R1A.1a. With support, locate highly relevant information in environmental print and in text with strong visual supports, such as: </w:t>
            </w:r>
          </w:p>
          <w:p w14:paraId="13BC40ED" w14:textId="77777777" w:rsidR="00AF7C3D" w:rsidRPr="006E4C2B" w:rsidRDefault="00AF7C3D" w:rsidP="00AF7C3D">
            <w:pPr>
              <w:widowControl w:val="0"/>
              <w:numPr>
                <w:ilvl w:val="0"/>
                <w:numId w:val="33"/>
              </w:numPr>
              <w:tabs>
                <w:tab w:val="left" w:pos="1477"/>
              </w:tabs>
              <w:autoSpaceDE w:val="0"/>
              <w:autoSpaceDN w:val="0"/>
              <w:adjustRightInd w:val="0"/>
              <w:ind w:left="256" w:right="22" w:hanging="144"/>
              <w:contextualSpacing/>
              <w:rPr>
                <w:rFonts w:ascii="Arial" w:eastAsia="Calibri" w:hAnsi="Arial" w:cs="Arial"/>
                <w:i/>
                <w:iCs/>
                <w:color w:val="000000"/>
              </w:rPr>
            </w:pPr>
            <w:r w:rsidRPr="006E4C2B">
              <w:rPr>
                <w:rFonts w:ascii="Arial" w:eastAsia="Calibri" w:hAnsi="Arial" w:cs="Arial"/>
                <w:color w:val="000000"/>
              </w:rPr>
              <w:t xml:space="preserve">practical and survival signs and symbols </w:t>
            </w:r>
            <w:r w:rsidRPr="006E4C2B">
              <w:rPr>
                <w:rFonts w:ascii="Arial" w:eastAsia="Calibri" w:hAnsi="Arial" w:cs="Arial"/>
                <w:i/>
                <w:iCs/>
                <w:color w:val="000000"/>
              </w:rPr>
              <w:t xml:space="preserve">(e.g., EXIT, DANGER; symbols for No smoking, restroom, hospital) </w:t>
            </w:r>
          </w:p>
          <w:p w14:paraId="381382AA" w14:textId="77777777" w:rsidR="00AF7C3D" w:rsidRPr="006E4C2B" w:rsidRDefault="00AF7C3D" w:rsidP="00AF7C3D">
            <w:pPr>
              <w:widowControl w:val="0"/>
              <w:numPr>
                <w:ilvl w:val="0"/>
                <w:numId w:val="33"/>
              </w:numPr>
              <w:tabs>
                <w:tab w:val="left" w:pos="1477"/>
              </w:tabs>
              <w:autoSpaceDE w:val="0"/>
              <w:autoSpaceDN w:val="0"/>
              <w:adjustRightInd w:val="0"/>
              <w:ind w:left="256" w:right="22" w:hanging="144"/>
              <w:contextualSpacing/>
              <w:rPr>
                <w:rFonts w:ascii="Arial" w:eastAsia="Calibri" w:hAnsi="Arial" w:cs="Arial"/>
                <w:i/>
                <w:iCs/>
                <w:color w:val="000000"/>
              </w:rPr>
            </w:pPr>
            <w:r w:rsidRPr="006E4C2B">
              <w:rPr>
                <w:rFonts w:ascii="Arial" w:hAnsi="Arial" w:cs="Arial"/>
                <w:bCs/>
                <w:color w:val="000000"/>
              </w:rPr>
              <w:t xml:space="preserve">very simple charts </w:t>
            </w:r>
            <w:r w:rsidRPr="006E4C2B">
              <w:rPr>
                <w:rFonts w:ascii="Arial" w:hAnsi="Arial" w:cs="Arial"/>
                <w:bCs/>
                <w:i/>
                <w:color w:val="000000"/>
              </w:rPr>
              <w:t>(e.g., basic schedule)</w:t>
            </w:r>
            <w:r w:rsidRPr="006E4C2B">
              <w:rPr>
                <w:rFonts w:ascii="Arial" w:hAnsi="Arial" w:cs="Arial"/>
                <w:bCs/>
                <w:color w:val="000000"/>
              </w:rPr>
              <w:t xml:space="preserve"> or lists </w:t>
            </w:r>
            <w:r w:rsidRPr="006E4C2B">
              <w:rPr>
                <w:rFonts w:ascii="Arial" w:hAnsi="Arial" w:cs="Arial"/>
                <w:bCs/>
                <w:i/>
                <w:color w:val="000000"/>
              </w:rPr>
              <w:t>(e.g., names in a directory)</w:t>
            </w:r>
          </w:p>
          <w:p w14:paraId="4D3B4B21" w14:textId="0E66E2EE" w:rsidR="00AF7C3D" w:rsidRPr="006E4C2B" w:rsidRDefault="00AF7C3D" w:rsidP="00AF7C3D">
            <w:pPr>
              <w:widowControl w:val="0"/>
              <w:numPr>
                <w:ilvl w:val="0"/>
                <w:numId w:val="33"/>
              </w:numPr>
              <w:tabs>
                <w:tab w:val="left" w:pos="1477"/>
              </w:tabs>
              <w:autoSpaceDE w:val="0"/>
              <w:autoSpaceDN w:val="0"/>
              <w:adjustRightInd w:val="0"/>
              <w:ind w:left="256" w:right="22" w:hanging="144"/>
              <w:contextualSpacing/>
              <w:rPr>
                <w:rFonts w:ascii="Arial" w:eastAsia="Calibri" w:hAnsi="Arial" w:cs="Arial"/>
                <w:i/>
                <w:iCs/>
                <w:color w:val="000000"/>
              </w:rPr>
            </w:pPr>
            <w:r w:rsidRPr="006E4C2B">
              <w:rPr>
                <w:rFonts w:ascii="Arial" w:eastAsia="Calibri" w:hAnsi="Arial" w:cs="Arial"/>
                <w:color w:val="000000"/>
              </w:rPr>
              <w:t xml:space="preserve">simple prompts for key personal information </w:t>
            </w:r>
            <w:r w:rsidRPr="006E4C2B">
              <w:rPr>
                <w:rFonts w:ascii="Arial" w:eastAsia="Calibri" w:hAnsi="Arial" w:cs="Arial"/>
                <w:i/>
                <w:iCs/>
                <w:color w:val="000000"/>
              </w:rPr>
              <w:t xml:space="preserve">(e.g., Name, Address, Telephone Number, Date of Birth).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66F931C" w14:textId="6CF18FA4" w:rsidR="00AF7C3D" w:rsidRDefault="007F1F88" w:rsidP="00AF7C3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9A0CED">
              <w:rPr>
                <w:rFonts w:ascii="Arial" w:hAnsi="Arial" w:cs="Arial"/>
              </w:rPr>
              <w:t xml:space="preserve"> </w:t>
            </w:r>
            <w:r w:rsidR="00D34865">
              <w:rPr>
                <w:rFonts w:ascii="Arial" w:hAnsi="Arial" w:cs="Arial"/>
              </w:rPr>
              <w:t xml:space="preserve">2-3, 11, </w:t>
            </w:r>
            <w:r w:rsidR="00FF38A8">
              <w:rPr>
                <w:rFonts w:ascii="Arial" w:hAnsi="Arial" w:cs="Arial"/>
              </w:rPr>
              <w:t xml:space="preserve">29, </w:t>
            </w:r>
            <w:r w:rsidR="00D34865">
              <w:rPr>
                <w:rFonts w:ascii="Arial" w:hAnsi="Arial" w:cs="Arial"/>
              </w:rPr>
              <w:t>102, 103, 111, 143</w:t>
            </w:r>
            <w:r w:rsidR="00397D6A">
              <w:rPr>
                <w:rFonts w:ascii="Arial" w:hAnsi="Arial" w:cs="Arial"/>
              </w:rPr>
              <w:t xml:space="preserve"> </w:t>
            </w:r>
          </w:p>
          <w:p w14:paraId="76BE1F94" w14:textId="0B76D8D8" w:rsidR="00341CE5" w:rsidRPr="009623FF" w:rsidRDefault="00341CE5" w:rsidP="00AF7C3D">
            <w:pPr>
              <w:spacing w:after="20"/>
              <w:rPr>
                <w:rFonts w:ascii="Arial" w:hAnsi="Arial" w:cs="Arial"/>
              </w:rPr>
            </w:pPr>
          </w:p>
        </w:tc>
      </w:tr>
      <w:tr w:rsidR="009A0CED" w:rsidRPr="005E22BE" w14:paraId="04661CE4" w14:textId="77777777" w:rsidTr="009A0CED">
        <w:tc>
          <w:tcPr>
            <w:tcW w:w="4675" w:type="dxa"/>
            <w:shd w:val="clear" w:color="auto" w:fill="auto"/>
          </w:tcPr>
          <w:p w14:paraId="0EAAB9DB" w14:textId="16319553" w:rsidR="009A0CED" w:rsidRPr="006E4C2B" w:rsidRDefault="009A0CED" w:rsidP="009A0CED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22"/>
              <w:contextualSpacing/>
              <w:rPr>
                <w:rStyle w:val="FootnoteReference"/>
                <w:rFonts w:ascii="Arial" w:eastAsia="Calibri" w:hAnsi="Arial" w:cs="Arial"/>
                <w:b/>
                <w:i/>
                <w:sz w:val="20"/>
                <w:vertAlign w:val="baseline"/>
              </w:rPr>
            </w:pPr>
            <w:r w:rsidRPr="006E4C2B">
              <w:rPr>
                <w:rFonts w:ascii="Arial" w:eastAsia="Calibri" w:hAnsi="Arial" w:cs="Arial"/>
                <w:color w:val="000000"/>
              </w:rPr>
              <w:t xml:space="preserve">R1A.1b. Read and answer questions about simple </w:t>
            </w:r>
            <w:r w:rsidRPr="006E4C2B">
              <w:rPr>
                <w:rFonts w:ascii="Arial" w:eastAsia="Calibri" w:hAnsi="Arial" w:cs="Arial"/>
                <w:iCs/>
                <w:color w:val="000000"/>
              </w:rPr>
              <w:t>class-generated lists, or simple sentences to build knowledge of print and of how English works.</w:t>
            </w:r>
          </w:p>
        </w:tc>
        <w:tc>
          <w:tcPr>
            <w:tcW w:w="4770" w:type="dxa"/>
            <w:gridSpan w:val="2"/>
          </w:tcPr>
          <w:p w14:paraId="090D317E" w14:textId="34EB5145" w:rsidR="009A0CED" w:rsidRDefault="009A0CED" w:rsidP="009A0CE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D34865">
              <w:rPr>
                <w:rFonts w:ascii="Arial" w:hAnsi="Arial" w:cs="Arial"/>
              </w:rPr>
              <w:t xml:space="preserve">7, 24, 43, 183, 186 </w:t>
            </w:r>
            <w:r>
              <w:rPr>
                <w:rFonts w:ascii="Arial" w:hAnsi="Arial" w:cs="Arial"/>
              </w:rPr>
              <w:t xml:space="preserve">  </w:t>
            </w:r>
          </w:p>
          <w:p w14:paraId="74B3694D" w14:textId="77A37893" w:rsidR="009A0CED" w:rsidRPr="007F1F88" w:rsidRDefault="009A0CED" w:rsidP="009A0CED">
            <w:pPr>
              <w:tabs>
                <w:tab w:val="left" w:pos="1485"/>
              </w:tabs>
              <w:rPr>
                <w:rFonts w:ascii="Arial" w:hAnsi="Arial" w:cs="Arial"/>
              </w:rPr>
            </w:pPr>
          </w:p>
        </w:tc>
      </w:tr>
      <w:tr w:rsidR="007F1F88" w:rsidRPr="005E22BE" w14:paraId="21C5908C" w14:textId="77777777" w:rsidTr="00242A8E">
        <w:tc>
          <w:tcPr>
            <w:tcW w:w="9445" w:type="dxa"/>
            <w:gridSpan w:val="3"/>
            <w:shd w:val="clear" w:color="auto" w:fill="F2F2F2" w:themeFill="background1" w:themeFillShade="F2"/>
          </w:tcPr>
          <w:p w14:paraId="2AFF431B" w14:textId="57586BE5" w:rsidR="007F1F88" w:rsidRPr="006E4C2B" w:rsidRDefault="007F1F88" w:rsidP="007F1F88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 xml:space="preserve">B. </w:t>
            </w:r>
            <w:r w:rsidRPr="006E4C2B">
              <w:rPr>
                <w:rFonts w:ascii="Arial" w:eastAsia="Calibri" w:hAnsi="Arial" w:cs="Arial"/>
                <w:b/>
                <w:i/>
              </w:rPr>
              <w:t>Read fluently to access and interpret meaning.</w:t>
            </w:r>
          </w:p>
        </w:tc>
      </w:tr>
      <w:tr w:rsidR="009A0CED" w:rsidRPr="005E22BE" w14:paraId="65A7D244" w14:textId="77777777" w:rsidTr="009A0CED">
        <w:tc>
          <w:tcPr>
            <w:tcW w:w="4675" w:type="dxa"/>
            <w:shd w:val="clear" w:color="auto" w:fill="auto"/>
          </w:tcPr>
          <w:p w14:paraId="3346FDF6" w14:textId="763021DB" w:rsidR="009A0CED" w:rsidRPr="006E4C2B" w:rsidRDefault="009A0CED" w:rsidP="009A0CED">
            <w:pPr>
              <w:tabs>
                <w:tab w:val="left" w:pos="1477"/>
              </w:tabs>
              <w:ind w:left="107" w:right="22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6E4C2B">
              <w:rPr>
                <w:rFonts w:ascii="Arial" w:eastAsia="Calibri" w:hAnsi="Arial" w:cs="Arial"/>
                <w:color w:val="000000"/>
              </w:rPr>
              <w:t>R1B.1</w:t>
            </w:r>
            <w:r w:rsidRPr="006E4C2B">
              <w:rPr>
                <w:rFonts w:ascii="Arial" w:eastAsia="Calibri" w:hAnsi="Arial" w:cs="Arial"/>
                <w:iCs/>
                <w:color w:val="000000"/>
              </w:rPr>
              <w:t xml:space="preserve">a. Identify purposes for reading and types of text </w:t>
            </w:r>
            <w:r w:rsidRPr="006E4C2B">
              <w:rPr>
                <w:rFonts w:ascii="Arial" w:eastAsia="Calibri" w:hAnsi="Arial" w:cs="Arial"/>
                <w:i/>
                <w:color w:val="000000"/>
              </w:rPr>
              <w:t>(</w:t>
            </w:r>
            <w:r w:rsidRPr="006E4C2B">
              <w:rPr>
                <w:rFonts w:ascii="Arial" w:eastAsia="Calibri" w:hAnsi="Arial" w:cs="Arial"/>
                <w:i/>
                <w:iCs/>
                <w:color w:val="000000"/>
              </w:rPr>
              <w:t>e.g., a sign, an ad, a story).</w:t>
            </w:r>
            <w:r w:rsidRPr="006E4C2B">
              <w:rPr>
                <w:rFonts w:ascii="Arial" w:eastAsia="Calibri" w:hAnsi="Arial" w:cs="Arial"/>
                <w:iCs/>
                <w:color w:val="000000"/>
              </w:rPr>
              <w:t xml:space="preserve">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C08997E" w14:textId="77777777" w:rsidR="00864919" w:rsidRPr="00A702A2" w:rsidRDefault="00864919" w:rsidP="00864919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The opportunity to address this standard exists. For example</w:t>
            </w:r>
            <w:r>
              <w:rPr>
                <w:rFonts w:ascii="Arial" w:hAnsi="Arial" w:cs="Arial"/>
              </w:rPr>
              <w:t>s</w:t>
            </w:r>
            <w:r w:rsidRPr="00A702A2">
              <w:rPr>
                <w:rFonts w:ascii="Arial" w:hAnsi="Arial" w:cs="Arial"/>
              </w:rPr>
              <w:t>, see:</w:t>
            </w:r>
          </w:p>
          <w:p w14:paraId="45899B90" w14:textId="01D58189" w:rsidR="009A0CED" w:rsidRPr="001267A6" w:rsidRDefault="009A0CED" w:rsidP="009A0CE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864919">
              <w:rPr>
                <w:rFonts w:ascii="Arial" w:hAnsi="Arial" w:cs="Arial"/>
              </w:rPr>
              <w:t>12, 28, 44, 60, 76, 92, 108, 124, 140, 156, 172, 190, 206, 222</w:t>
            </w:r>
          </w:p>
        </w:tc>
      </w:tr>
      <w:tr w:rsidR="009A0CED" w:rsidRPr="005E22BE" w14:paraId="70F413B7" w14:textId="77777777" w:rsidTr="009A0CED">
        <w:tc>
          <w:tcPr>
            <w:tcW w:w="4675" w:type="dxa"/>
            <w:shd w:val="clear" w:color="auto" w:fill="auto"/>
          </w:tcPr>
          <w:p w14:paraId="723A5810" w14:textId="2F8FC8EB" w:rsidR="009A0CED" w:rsidRPr="006E4C2B" w:rsidRDefault="009A0CED" w:rsidP="009A0CED">
            <w:pPr>
              <w:tabs>
                <w:tab w:val="left" w:pos="1477"/>
              </w:tabs>
              <w:ind w:left="107" w:right="22"/>
              <w:contextualSpacing/>
              <w:rPr>
                <w:rStyle w:val="FootnoteReference"/>
                <w:rFonts w:ascii="Arial" w:eastAsia="Calibri" w:hAnsi="Arial" w:cs="Arial"/>
                <w:iCs/>
                <w:color w:val="000000"/>
                <w:sz w:val="20"/>
                <w:vertAlign w:val="baseline"/>
              </w:rPr>
            </w:pPr>
            <w:r w:rsidRPr="006E4C2B">
              <w:rPr>
                <w:rFonts w:ascii="Arial" w:eastAsia="Calibri" w:hAnsi="Arial" w:cs="Arial"/>
                <w:color w:val="000000"/>
              </w:rPr>
              <w:t xml:space="preserve">R1B.1b. With support, identify the topic of a text, using visual information to gain meaning </w:t>
            </w:r>
            <w:r w:rsidRPr="006E4C2B">
              <w:rPr>
                <w:rFonts w:ascii="Arial" w:eastAsia="Calibri" w:hAnsi="Arial" w:cs="Arial"/>
                <w:i/>
                <w:iCs/>
                <w:color w:val="000000"/>
              </w:rPr>
              <w:t>(e.g., identify a place or a job being done)</w:t>
            </w:r>
            <w:r w:rsidRPr="006E4C2B">
              <w:rPr>
                <w:rFonts w:ascii="Arial" w:eastAsia="Calibri" w:hAnsi="Arial" w:cs="Arial"/>
                <w:iCs/>
                <w:color w:val="000000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BBC5ECD" w14:textId="31F76759" w:rsidR="009A0CED" w:rsidRPr="00864919" w:rsidRDefault="009A0CED" w:rsidP="009A0CE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 w:rsidR="00864919">
              <w:rPr>
                <w:rFonts w:ascii="Arial" w:hAnsi="Arial" w:cs="Arial"/>
                <w:b/>
              </w:rPr>
              <w:t xml:space="preserve"> </w:t>
            </w:r>
            <w:r w:rsidR="00864919" w:rsidRPr="00864919">
              <w:rPr>
                <w:rFonts w:ascii="Arial" w:hAnsi="Arial" w:cs="Arial"/>
              </w:rPr>
              <w:t xml:space="preserve">44, </w:t>
            </w:r>
            <w:r w:rsidR="00864919">
              <w:rPr>
                <w:rFonts w:ascii="Arial" w:hAnsi="Arial" w:cs="Arial"/>
              </w:rPr>
              <w:t>92, 95, 124, 172, 175</w:t>
            </w:r>
            <w:r w:rsidRPr="00864919">
              <w:rPr>
                <w:rFonts w:ascii="Arial" w:hAnsi="Arial" w:cs="Arial"/>
              </w:rPr>
              <w:t xml:space="preserve">   </w:t>
            </w:r>
          </w:p>
          <w:p w14:paraId="43514417" w14:textId="4F690A48" w:rsidR="009A0CED" w:rsidRPr="00237416" w:rsidRDefault="009A0CED" w:rsidP="009A0CED">
            <w:pPr>
              <w:spacing w:after="20"/>
              <w:rPr>
                <w:rFonts w:ascii="Arial" w:hAnsi="Arial" w:cs="Arial"/>
              </w:rPr>
            </w:pPr>
          </w:p>
        </w:tc>
      </w:tr>
      <w:tr w:rsidR="009A0CED" w:rsidRPr="005E22BE" w14:paraId="3FDD6DFE" w14:textId="77777777" w:rsidTr="009A0CED">
        <w:tc>
          <w:tcPr>
            <w:tcW w:w="4675" w:type="dxa"/>
            <w:shd w:val="clear" w:color="auto" w:fill="auto"/>
          </w:tcPr>
          <w:p w14:paraId="5EA53569" w14:textId="3A1BAAAD" w:rsidR="009A0CED" w:rsidRPr="006E4C2B" w:rsidRDefault="009A0CED" w:rsidP="009A0CED">
            <w:pPr>
              <w:tabs>
                <w:tab w:val="left" w:pos="1477"/>
              </w:tabs>
              <w:ind w:left="107" w:right="22"/>
              <w:contextualSpacing/>
              <w:rPr>
                <w:rStyle w:val="FootnoteReference"/>
                <w:rFonts w:ascii="Arial" w:eastAsia="Calibri" w:hAnsi="Arial" w:cs="Arial"/>
                <w:color w:val="000000"/>
                <w:sz w:val="20"/>
                <w:vertAlign w:val="baseline"/>
              </w:rPr>
            </w:pPr>
            <w:r w:rsidRPr="006E4C2B">
              <w:rPr>
                <w:rFonts w:ascii="Arial" w:eastAsia="Calibri" w:hAnsi="Arial" w:cs="Arial"/>
                <w:color w:val="000000"/>
              </w:rPr>
              <w:t>R1B.1</w:t>
            </w:r>
            <w:r w:rsidRPr="006E4C2B">
              <w:rPr>
                <w:rFonts w:ascii="Arial" w:eastAsia="Calibri" w:hAnsi="Arial" w:cs="Arial"/>
                <w:iCs/>
                <w:color w:val="000000"/>
              </w:rPr>
              <w:t>c. Recognize</w:t>
            </w:r>
            <w:r w:rsidRPr="006E4C2B">
              <w:rPr>
                <w:rFonts w:ascii="Arial" w:eastAsia="Calibri" w:hAnsi="Arial" w:cs="Arial"/>
                <w:color w:val="000000"/>
              </w:rPr>
              <w:t xml:space="preserve"> subject pronouns and key words to comprehend the basic idea in a simple sentence.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48D8E80" w14:textId="19EA1599" w:rsidR="009A0CED" w:rsidRDefault="009A0CED" w:rsidP="009A0CE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F527E0">
              <w:rPr>
                <w:rFonts w:ascii="Arial" w:hAnsi="Arial" w:cs="Arial"/>
              </w:rPr>
              <w:t>167, 180, 184, 199</w:t>
            </w:r>
            <w:r>
              <w:rPr>
                <w:rFonts w:ascii="Arial" w:hAnsi="Arial" w:cs="Arial"/>
              </w:rPr>
              <w:t xml:space="preserve">  </w:t>
            </w:r>
          </w:p>
          <w:p w14:paraId="02FEE693" w14:textId="629A1E57" w:rsidR="009A0CED" w:rsidRPr="009623FF" w:rsidRDefault="009A0CED" w:rsidP="009A0CED">
            <w:pPr>
              <w:spacing w:after="20"/>
              <w:rPr>
                <w:rFonts w:ascii="Arial" w:hAnsi="Arial" w:cs="Arial"/>
              </w:rPr>
            </w:pPr>
          </w:p>
        </w:tc>
      </w:tr>
      <w:tr w:rsidR="009A0CED" w:rsidRPr="005E22BE" w14:paraId="01EB2393" w14:textId="77777777" w:rsidTr="009A0CED">
        <w:tc>
          <w:tcPr>
            <w:tcW w:w="4675" w:type="dxa"/>
            <w:shd w:val="clear" w:color="auto" w:fill="auto"/>
          </w:tcPr>
          <w:p w14:paraId="2CD18FB1" w14:textId="526F7761" w:rsidR="009A0CED" w:rsidRPr="006E4C2B" w:rsidRDefault="009A0CED" w:rsidP="009A0CED">
            <w:pPr>
              <w:tabs>
                <w:tab w:val="left" w:pos="1477"/>
              </w:tabs>
              <w:ind w:left="107" w:right="22"/>
              <w:contextualSpacing/>
              <w:rPr>
                <w:rFonts w:ascii="Arial" w:eastAsia="Calibri" w:hAnsi="Arial" w:cs="Arial"/>
                <w:color w:val="000000"/>
              </w:rPr>
            </w:pPr>
            <w:r w:rsidRPr="006E4C2B">
              <w:rPr>
                <w:rFonts w:ascii="Arial" w:eastAsia="Calibri" w:hAnsi="Arial" w:cs="Arial"/>
                <w:color w:val="000000"/>
              </w:rPr>
              <w:t>R1B.1</w:t>
            </w:r>
            <w:r w:rsidRPr="006E4C2B">
              <w:rPr>
                <w:rFonts w:ascii="Arial" w:hAnsi="Arial" w:cs="Arial"/>
                <w:color w:val="000000"/>
              </w:rPr>
              <w:t>d. Recognize and name upper- and lowercase letters and cardinal numbers.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5A0AEE6" w14:textId="134B2735" w:rsidR="009A0CED" w:rsidRDefault="009A0CED" w:rsidP="009A0CE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4965B4">
              <w:rPr>
                <w:rFonts w:ascii="Arial" w:hAnsi="Arial" w:cs="Arial"/>
              </w:rPr>
              <w:t>4, 15-16</w:t>
            </w:r>
            <w:r w:rsidR="00134672">
              <w:rPr>
                <w:rFonts w:ascii="Arial" w:hAnsi="Arial" w:cs="Arial"/>
              </w:rPr>
              <w:t>, 96</w:t>
            </w:r>
            <w:r>
              <w:rPr>
                <w:rFonts w:ascii="Arial" w:hAnsi="Arial" w:cs="Arial"/>
              </w:rPr>
              <w:t xml:space="preserve">  </w:t>
            </w:r>
          </w:p>
          <w:p w14:paraId="7E824F77" w14:textId="61F9F997" w:rsidR="009A0CED" w:rsidRPr="009623FF" w:rsidRDefault="009A0CED" w:rsidP="009A0CED">
            <w:pPr>
              <w:spacing w:after="20"/>
              <w:rPr>
                <w:rFonts w:ascii="Arial" w:hAnsi="Arial" w:cs="Arial"/>
              </w:rPr>
            </w:pPr>
          </w:p>
        </w:tc>
      </w:tr>
      <w:tr w:rsidR="009A0CED" w:rsidRPr="005E22BE" w14:paraId="46E8EEDC" w14:textId="77777777" w:rsidTr="009A0CED">
        <w:tc>
          <w:tcPr>
            <w:tcW w:w="4675" w:type="dxa"/>
            <w:shd w:val="clear" w:color="auto" w:fill="auto"/>
          </w:tcPr>
          <w:p w14:paraId="34C0813D" w14:textId="5DD55D0B" w:rsidR="009A0CED" w:rsidRPr="006E4C2B" w:rsidRDefault="009A0CED" w:rsidP="009A0CED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22"/>
              <w:contextualSpacing/>
              <w:rPr>
                <w:rFonts w:ascii="Arial" w:hAnsi="Arial" w:cs="Arial"/>
                <w:bCs/>
                <w:color w:val="000000"/>
              </w:rPr>
            </w:pPr>
            <w:r w:rsidRPr="006E4C2B">
              <w:rPr>
                <w:rFonts w:ascii="Arial" w:eastAsia="Calibri" w:hAnsi="Arial" w:cs="Arial"/>
                <w:color w:val="000000"/>
              </w:rPr>
              <w:t>R1B.1</w:t>
            </w:r>
            <w:r w:rsidRPr="006E4C2B">
              <w:rPr>
                <w:rFonts w:ascii="Arial" w:hAnsi="Arial" w:cs="Arial"/>
                <w:bCs/>
                <w:color w:val="000000"/>
              </w:rPr>
              <w:t>e. Read aloud familiar words or simple self-generated sentences, as modeled.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E898405" w14:textId="634A3518" w:rsidR="009A0CED" w:rsidRDefault="009A0CED" w:rsidP="009A0CE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193038">
              <w:rPr>
                <w:rFonts w:ascii="Arial" w:hAnsi="Arial" w:cs="Arial"/>
              </w:rPr>
              <w:t xml:space="preserve">5, 16, </w:t>
            </w:r>
            <w:r w:rsidR="00A425FD">
              <w:rPr>
                <w:rFonts w:ascii="Arial" w:hAnsi="Arial" w:cs="Arial"/>
              </w:rPr>
              <w:t xml:space="preserve">151, </w:t>
            </w:r>
            <w:bookmarkStart w:id="1" w:name="_GoBack"/>
            <w:bookmarkEnd w:id="1"/>
            <w:r w:rsidR="00193038">
              <w:rPr>
                <w:rFonts w:ascii="Arial" w:hAnsi="Arial" w:cs="Arial"/>
              </w:rPr>
              <w:t>194</w:t>
            </w:r>
            <w:r>
              <w:rPr>
                <w:rFonts w:ascii="Arial" w:hAnsi="Arial" w:cs="Arial"/>
              </w:rPr>
              <w:t xml:space="preserve">  </w:t>
            </w:r>
          </w:p>
          <w:p w14:paraId="582ADBE6" w14:textId="106284B3" w:rsidR="009A0CED" w:rsidRPr="00A702A2" w:rsidRDefault="009A0CED" w:rsidP="009A0CED">
            <w:pPr>
              <w:spacing w:after="20"/>
              <w:rPr>
                <w:rFonts w:ascii="Arial" w:hAnsi="Arial" w:cs="Arial"/>
              </w:rPr>
            </w:pPr>
          </w:p>
        </w:tc>
      </w:tr>
      <w:tr w:rsidR="007F1F88" w:rsidRPr="005E22BE" w14:paraId="78936931" w14:textId="77777777" w:rsidTr="00242A8E">
        <w:tc>
          <w:tcPr>
            <w:tcW w:w="9445" w:type="dxa"/>
            <w:gridSpan w:val="3"/>
            <w:shd w:val="clear" w:color="auto" w:fill="F2F2F2" w:themeFill="background1" w:themeFillShade="F2"/>
          </w:tcPr>
          <w:p w14:paraId="7D7C605F" w14:textId="51174251" w:rsidR="007F1F88" w:rsidRPr="006E4C2B" w:rsidRDefault="007F1F88" w:rsidP="007F1F88">
            <w:pPr>
              <w:tabs>
                <w:tab w:val="left" w:pos="1477"/>
              </w:tabs>
              <w:ind w:left="107"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E4C2B">
              <w:rPr>
                <w:rFonts w:ascii="Arial" w:eastAsia="Calibri" w:hAnsi="Arial" w:cs="Arial"/>
                <w:b/>
                <w:i/>
              </w:rPr>
              <w:t>C. Analyze written arguments.</w:t>
            </w:r>
          </w:p>
        </w:tc>
      </w:tr>
      <w:tr w:rsidR="009A0CED" w:rsidRPr="005E22BE" w14:paraId="0710B0D4" w14:textId="77777777" w:rsidTr="009A0CED">
        <w:tc>
          <w:tcPr>
            <w:tcW w:w="4675" w:type="dxa"/>
            <w:shd w:val="clear" w:color="auto" w:fill="auto"/>
          </w:tcPr>
          <w:p w14:paraId="4A37628E" w14:textId="3D1C67E9" w:rsidR="009A0CED" w:rsidRPr="006E4C2B" w:rsidRDefault="009A0CED" w:rsidP="009A0CED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  <w:b/>
              </w:rPr>
            </w:pPr>
            <w:r w:rsidRPr="006E4C2B">
              <w:rPr>
                <w:rFonts w:ascii="Arial" w:hAnsi="Arial" w:cs="Arial"/>
                <w:color w:val="000000"/>
                <w:lang w:bidi="en-US"/>
              </w:rPr>
              <w:t>R1C.1a. Distinguish between fact and opinion in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6D7CA88" w14:textId="77777777" w:rsidR="00193038" w:rsidRPr="00A702A2" w:rsidRDefault="00193038" w:rsidP="00193038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The opportunity to address this standard exists. For example</w:t>
            </w:r>
            <w:r>
              <w:rPr>
                <w:rFonts w:ascii="Arial" w:hAnsi="Arial" w:cs="Arial"/>
              </w:rPr>
              <w:t>s</w:t>
            </w:r>
            <w:r w:rsidRPr="00A702A2">
              <w:rPr>
                <w:rFonts w:ascii="Arial" w:hAnsi="Arial" w:cs="Arial"/>
              </w:rPr>
              <w:t>, see:</w:t>
            </w:r>
          </w:p>
          <w:p w14:paraId="49CCAED6" w14:textId="1F816EDE" w:rsidR="009A0CED" w:rsidRPr="009623FF" w:rsidRDefault="009A0CED" w:rsidP="009A0CE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193038">
              <w:rPr>
                <w:rFonts w:ascii="Arial" w:hAnsi="Arial" w:cs="Arial"/>
              </w:rPr>
              <w:t>12, 92, 206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9A0CED" w:rsidRPr="005E22BE" w14:paraId="2F1CCBF1" w14:textId="77777777" w:rsidTr="00242A8E">
        <w:tc>
          <w:tcPr>
            <w:tcW w:w="9445" w:type="dxa"/>
            <w:gridSpan w:val="3"/>
            <w:shd w:val="clear" w:color="auto" w:fill="D9D9D9" w:themeFill="background1" w:themeFillShade="D9"/>
          </w:tcPr>
          <w:p w14:paraId="4274D7B2" w14:textId="3CB465F2" w:rsidR="009A0CED" w:rsidRPr="006E4C2B" w:rsidRDefault="009A0CED" w:rsidP="009A0CED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Two (Organization and Style) - </w:t>
            </w:r>
            <w:r w:rsidRPr="006E4C2B">
              <w:rPr>
                <w:rFonts w:ascii="Arial" w:eastAsia="Calibri" w:hAnsi="Arial" w:cs="Arial"/>
                <w:color w:val="000000"/>
              </w:rPr>
              <w:t>Analyze the organization of texts, including how specific parts contribute to the whole, how ideas develop and connect, and how author purpose or genre shapes the text structure and style.</w:t>
            </w:r>
          </w:p>
        </w:tc>
      </w:tr>
      <w:tr w:rsidR="009A0CED" w:rsidRPr="005E22BE" w14:paraId="718D1874" w14:textId="77777777" w:rsidTr="00242A8E">
        <w:tc>
          <w:tcPr>
            <w:tcW w:w="9445" w:type="dxa"/>
            <w:gridSpan w:val="3"/>
            <w:shd w:val="clear" w:color="auto" w:fill="F2F2F2" w:themeFill="background1" w:themeFillShade="F2"/>
          </w:tcPr>
          <w:p w14:paraId="74DECDF0" w14:textId="551FAA9B" w:rsidR="009A0CED" w:rsidRPr="006E4C2B" w:rsidRDefault="009A0CED" w:rsidP="009A0CED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A. Understand text structure and development.</w:t>
            </w:r>
          </w:p>
        </w:tc>
      </w:tr>
      <w:tr w:rsidR="009A0CED" w:rsidRPr="005E22BE" w14:paraId="2C58CBD2" w14:textId="77777777" w:rsidTr="009A0CED">
        <w:tc>
          <w:tcPr>
            <w:tcW w:w="4675" w:type="dxa"/>
            <w:shd w:val="clear" w:color="auto" w:fill="auto"/>
          </w:tcPr>
          <w:p w14:paraId="4CF01D90" w14:textId="7961CB3B" w:rsidR="009A0CED" w:rsidRPr="006E4C2B" w:rsidRDefault="009A0CED" w:rsidP="009A0CED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  <w:b/>
              </w:rPr>
            </w:pPr>
            <w:r w:rsidRPr="006E4C2B">
              <w:rPr>
                <w:rFonts w:ascii="Arial" w:eastAsia="Calibri" w:hAnsi="Arial" w:cs="Arial"/>
                <w:color w:val="000000"/>
              </w:rPr>
              <w:t>R2A.1</w:t>
            </w:r>
            <w:r w:rsidRPr="006E4C2B">
              <w:rPr>
                <w:rFonts w:ascii="Arial" w:hAnsi="Arial" w:cs="Arial"/>
                <w:color w:val="000000"/>
              </w:rPr>
              <w:t xml:space="preserve">a. Use a few basic features of English text </w:t>
            </w:r>
            <w:r w:rsidRPr="006E4C2B">
              <w:rPr>
                <w:rFonts w:ascii="Arial" w:hAnsi="Arial" w:cs="Arial"/>
                <w:i/>
                <w:color w:val="000000"/>
              </w:rPr>
              <w:t>(e.g., bold, underline)</w:t>
            </w:r>
            <w:r w:rsidRPr="006E4C2B">
              <w:rPr>
                <w:rFonts w:ascii="Arial" w:hAnsi="Arial" w:cs="Arial"/>
                <w:color w:val="000000"/>
              </w:rPr>
              <w:t xml:space="preserve"> to locate key information.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09E08D3" w14:textId="09431A2A" w:rsidR="009A0CED" w:rsidRDefault="009A0CED" w:rsidP="009A0CED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F527E0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 xml:space="preserve"> </w:t>
            </w:r>
          </w:p>
          <w:p w14:paraId="32AB0E3B" w14:textId="4675CF49" w:rsidR="009A0CED" w:rsidRPr="00635C60" w:rsidRDefault="009A0CED" w:rsidP="009A0CED">
            <w:pPr>
              <w:spacing w:after="20"/>
              <w:rPr>
                <w:rFonts w:ascii="Arial" w:hAnsi="Arial" w:cs="Arial"/>
              </w:rPr>
            </w:pPr>
          </w:p>
        </w:tc>
      </w:tr>
      <w:tr w:rsidR="009A0CED" w:rsidRPr="005E22BE" w14:paraId="178F0AA1" w14:textId="77777777" w:rsidTr="00242A8E">
        <w:tc>
          <w:tcPr>
            <w:tcW w:w="9445" w:type="dxa"/>
            <w:gridSpan w:val="3"/>
            <w:shd w:val="clear" w:color="auto" w:fill="D9D9D9" w:themeFill="background1" w:themeFillShade="D9"/>
          </w:tcPr>
          <w:p w14:paraId="613BE430" w14:textId="28F0F377" w:rsidR="009A0CED" w:rsidRPr="006E4C2B" w:rsidRDefault="009A0CED" w:rsidP="009A0CED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Three </w:t>
            </w:r>
            <w:r w:rsidRPr="00600AFB">
              <w:rPr>
                <w:rFonts w:ascii="Arial" w:hAnsi="Arial" w:cs="Arial"/>
                <w:b/>
                <w:lang w:bidi="en-US"/>
              </w:rPr>
              <w:t>(Components of English)</w:t>
            </w:r>
            <w:r w:rsidRPr="00600AFB">
              <w:rPr>
                <w:rFonts w:ascii="Arial" w:hAnsi="Arial" w:cs="Arial"/>
                <w:b/>
                <w:lang w:val="en-GB"/>
              </w:rPr>
              <w:t>-</w:t>
            </w:r>
            <w:r w:rsidRPr="006E4C2B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6E4C2B">
              <w:rPr>
                <w:rFonts w:ascii="Arial" w:hAnsi="Arial" w:cs="Arial"/>
                <w:lang w:bidi="en-US"/>
              </w:rPr>
              <w:t>Apply knowledge of general, academic, and domain-specific word meanings and conventions of grammar, mechanics, and usage to read and interpret written English.</w:t>
            </w:r>
          </w:p>
        </w:tc>
      </w:tr>
      <w:tr w:rsidR="009A0CED" w:rsidRPr="00D00E74" w14:paraId="374BC4BA" w14:textId="77777777" w:rsidTr="00242A8E">
        <w:tc>
          <w:tcPr>
            <w:tcW w:w="9445" w:type="dxa"/>
            <w:gridSpan w:val="3"/>
            <w:shd w:val="clear" w:color="auto" w:fill="F2F2F2" w:themeFill="background1" w:themeFillShade="F2"/>
          </w:tcPr>
          <w:p w14:paraId="016C95B0" w14:textId="3AE0DFD0" w:rsidR="009A0CED" w:rsidRPr="006E4C2B" w:rsidRDefault="009A0CED" w:rsidP="009A0CED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A. Decode English print.</w:t>
            </w:r>
          </w:p>
        </w:tc>
      </w:tr>
      <w:tr w:rsidR="009A0CED" w:rsidRPr="00D00E74" w14:paraId="1E5DE83D" w14:textId="77777777" w:rsidTr="009A0CED">
        <w:tc>
          <w:tcPr>
            <w:tcW w:w="4675" w:type="dxa"/>
            <w:shd w:val="clear" w:color="auto" w:fill="auto"/>
          </w:tcPr>
          <w:p w14:paraId="70C6E22B" w14:textId="3EA35FE3" w:rsidR="009A0CED" w:rsidRPr="00E66C9B" w:rsidRDefault="009A0CED" w:rsidP="009A0CED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eastAsia="Calibri" w:hAnsi="Arial" w:cs="Arial"/>
                <w:color w:val="000000"/>
              </w:rPr>
            </w:pPr>
            <w:r w:rsidRPr="006E4C2B">
              <w:rPr>
                <w:rFonts w:ascii="Arial" w:eastAsia="Calibri" w:hAnsi="Arial" w:cs="Arial"/>
                <w:color w:val="000000"/>
              </w:rPr>
              <w:lastRenderedPageBreak/>
              <w:t xml:space="preserve">R3A.1a. Demonstrate phonemic awareness by isolating initial and final consonant sounds and manipulating sounds in words.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8DF7A38" w14:textId="442357CB" w:rsidR="009A0CED" w:rsidRPr="00F527E0" w:rsidRDefault="00F527E0" w:rsidP="009A0CED">
            <w:pPr>
              <w:spacing w:after="2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149, 151</w:t>
            </w:r>
            <w:r w:rsidR="009A0CED" w:rsidRPr="00F527E0">
              <w:rPr>
                <w:rFonts w:ascii="Arial" w:hAnsi="Arial" w:cs="Arial"/>
                <w:b/>
              </w:rPr>
              <w:t xml:space="preserve"> </w:t>
            </w:r>
            <w:r w:rsidR="009A0CED" w:rsidRPr="00F527E0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A0CED" w:rsidRPr="005E22BE" w14:paraId="07D5BBA2" w14:textId="77777777" w:rsidTr="009A0CED">
        <w:tc>
          <w:tcPr>
            <w:tcW w:w="4675" w:type="dxa"/>
            <w:shd w:val="clear" w:color="auto" w:fill="auto"/>
          </w:tcPr>
          <w:p w14:paraId="13A32F13" w14:textId="66D8F452" w:rsidR="009A0CED" w:rsidRPr="006E4C2B" w:rsidRDefault="009A0CED" w:rsidP="009A0CED">
            <w:pPr>
              <w:tabs>
                <w:tab w:val="left" w:pos="1477"/>
              </w:tabs>
              <w:ind w:left="107" w:right="70"/>
              <w:contextualSpacing/>
              <w:rPr>
                <w:rStyle w:val="FootnoteReference"/>
                <w:rFonts w:ascii="Arial" w:hAnsi="Arial" w:cs="Arial"/>
                <w:color w:val="000000"/>
                <w:sz w:val="20"/>
                <w:vertAlign w:val="baseline"/>
              </w:rPr>
            </w:pPr>
            <w:r w:rsidRPr="006E4C2B">
              <w:rPr>
                <w:rFonts w:ascii="Arial" w:eastAsia="Calibri" w:hAnsi="Arial" w:cs="Arial"/>
                <w:color w:val="000000"/>
              </w:rPr>
              <w:t>R3A.1</w:t>
            </w:r>
            <w:r w:rsidRPr="006E4C2B">
              <w:rPr>
                <w:rFonts w:ascii="Arial" w:hAnsi="Arial" w:cs="Arial"/>
                <w:color w:val="000000"/>
              </w:rPr>
              <w:t>b. Recognize that spoken words are represented in written language by specific sequences of letters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651A73E" w14:textId="6C3EAB87" w:rsidR="009A0CED" w:rsidRPr="00134672" w:rsidRDefault="00134672" w:rsidP="009A0CED">
            <w:pPr>
              <w:spacing w:after="20"/>
              <w:rPr>
                <w:rFonts w:ascii="Arial" w:hAnsi="Arial" w:cs="Arial"/>
                <w:i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134672" w:rsidRPr="005E22BE" w14:paraId="26D3104F" w14:textId="77777777" w:rsidTr="009A0CED">
        <w:tc>
          <w:tcPr>
            <w:tcW w:w="4675" w:type="dxa"/>
            <w:shd w:val="clear" w:color="auto" w:fill="auto"/>
          </w:tcPr>
          <w:p w14:paraId="2D8BE5A8" w14:textId="2C21D51E" w:rsidR="00134672" w:rsidRPr="006E4C2B" w:rsidRDefault="00134672" w:rsidP="00134672">
            <w:pPr>
              <w:tabs>
                <w:tab w:val="left" w:pos="1477"/>
              </w:tabs>
              <w:ind w:left="107" w:right="70"/>
              <w:contextualSpacing/>
              <w:textAlignment w:val="baseline"/>
              <w:rPr>
                <w:rFonts w:ascii="Arial" w:hAnsi="Arial" w:cs="Arial"/>
                <w:color w:val="000000"/>
              </w:rPr>
            </w:pPr>
            <w:r w:rsidRPr="006E4C2B">
              <w:rPr>
                <w:rFonts w:ascii="Arial" w:eastAsia="Calibri" w:hAnsi="Arial" w:cs="Arial"/>
                <w:color w:val="000000"/>
              </w:rPr>
              <w:t>R3A.1</w:t>
            </w:r>
            <w:r w:rsidRPr="006E4C2B">
              <w:rPr>
                <w:rFonts w:ascii="Arial" w:hAnsi="Arial" w:cs="Arial"/>
                <w:color w:val="000000"/>
              </w:rPr>
              <w:t>c. Recognize one-to-one letter-sound correspondences</w:t>
            </w:r>
            <w:r w:rsidRPr="006E4C2B">
              <w:rPr>
                <w:rFonts w:ascii="Arial" w:eastAsia="Calibri" w:hAnsi="Arial" w:cs="Arial"/>
                <w:color w:val="000000"/>
              </w:rPr>
              <w:t xml:space="preserve"> for vowels and consonants and distinguish them in minimal pairs </w:t>
            </w:r>
            <w:r w:rsidRPr="006E4C2B">
              <w:rPr>
                <w:rFonts w:ascii="Arial" w:eastAsia="Calibri" w:hAnsi="Arial" w:cs="Arial"/>
                <w:i/>
                <w:iCs/>
                <w:color w:val="000000"/>
              </w:rPr>
              <w:t>(e.g., him vs. hi</w:t>
            </w:r>
            <w:r w:rsidRPr="006E4C2B">
              <w:rPr>
                <w:rFonts w:ascii="Arial" w:eastAsia="Calibri" w:hAnsi="Arial" w:cs="Arial"/>
                <w:bCs/>
                <w:i/>
                <w:iCs/>
                <w:color w:val="000000"/>
              </w:rPr>
              <w:t>s</w:t>
            </w:r>
            <w:r w:rsidRPr="006E4C2B">
              <w:rPr>
                <w:rFonts w:ascii="Arial" w:eastAsia="Calibri" w:hAnsi="Arial" w:cs="Arial"/>
                <w:color w:val="000000"/>
              </w:rPr>
              <w:t xml:space="preserve">, </w:t>
            </w:r>
            <w:r w:rsidRPr="006E4C2B">
              <w:rPr>
                <w:rFonts w:ascii="Arial" w:eastAsia="Calibri" w:hAnsi="Arial" w:cs="Arial"/>
                <w:i/>
                <w:iCs/>
                <w:color w:val="000000"/>
              </w:rPr>
              <w:t>bed vs. bad)</w:t>
            </w:r>
            <w:r w:rsidRPr="006E4C2B">
              <w:rPr>
                <w:rFonts w:ascii="Arial" w:eastAsia="Calibri" w:hAnsi="Arial" w:cs="Arial"/>
                <w:color w:val="000000"/>
              </w:rPr>
              <w:t xml:space="preserve">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AF63386" w14:textId="0F090915" w:rsidR="00134672" w:rsidRPr="009623FF" w:rsidRDefault="00134672" w:rsidP="00134672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4</w:t>
            </w:r>
          </w:p>
        </w:tc>
      </w:tr>
      <w:tr w:rsidR="00134672" w:rsidRPr="005E22BE" w14:paraId="41DC2080" w14:textId="77777777" w:rsidTr="009A0CED">
        <w:tc>
          <w:tcPr>
            <w:tcW w:w="4675" w:type="dxa"/>
            <w:shd w:val="clear" w:color="auto" w:fill="auto"/>
          </w:tcPr>
          <w:p w14:paraId="0A255F33" w14:textId="28F9A5E2" w:rsidR="00134672" w:rsidRPr="006E4C2B" w:rsidRDefault="00134672" w:rsidP="00134672">
            <w:pPr>
              <w:tabs>
                <w:tab w:val="left" w:pos="1477"/>
              </w:tabs>
              <w:ind w:left="107" w:right="70"/>
              <w:contextualSpacing/>
              <w:rPr>
                <w:rFonts w:ascii="Arial" w:hAnsi="Arial" w:cs="Arial"/>
                <w:bCs/>
                <w:color w:val="000000"/>
              </w:rPr>
            </w:pPr>
            <w:r w:rsidRPr="006E4C2B">
              <w:rPr>
                <w:rFonts w:ascii="Arial" w:eastAsia="Calibri" w:hAnsi="Arial" w:cs="Arial"/>
                <w:color w:val="000000"/>
              </w:rPr>
              <w:t>R3A.1</w:t>
            </w:r>
            <w:r w:rsidRPr="006E4C2B">
              <w:rPr>
                <w:rFonts w:ascii="Arial" w:hAnsi="Arial" w:cs="Arial"/>
                <w:color w:val="000000"/>
              </w:rPr>
              <w:t xml:space="preserve">d. Tap or scoop syllables to decode words </w:t>
            </w:r>
            <w:r w:rsidRPr="006E4C2B">
              <w:rPr>
                <w:rFonts w:ascii="Arial" w:hAnsi="Arial" w:cs="Arial"/>
                <w:i/>
                <w:color w:val="000000"/>
              </w:rPr>
              <w:t>(e.g., fam/</w:t>
            </w:r>
            <w:proofErr w:type="spellStart"/>
            <w:r w:rsidRPr="006E4C2B">
              <w:rPr>
                <w:rFonts w:ascii="Arial" w:hAnsi="Arial" w:cs="Arial"/>
                <w:i/>
                <w:color w:val="000000"/>
              </w:rPr>
              <w:t>i</w:t>
            </w:r>
            <w:proofErr w:type="spellEnd"/>
            <w:r w:rsidRPr="006E4C2B">
              <w:rPr>
                <w:rFonts w:ascii="Arial" w:hAnsi="Arial" w:cs="Arial"/>
                <w:i/>
                <w:color w:val="000000"/>
              </w:rPr>
              <w:t>/</w:t>
            </w:r>
            <w:proofErr w:type="spellStart"/>
            <w:r w:rsidRPr="006E4C2B">
              <w:rPr>
                <w:rFonts w:ascii="Arial" w:hAnsi="Arial" w:cs="Arial"/>
                <w:i/>
                <w:color w:val="000000"/>
              </w:rPr>
              <w:t>ly</w:t>
            </w:r>
            <w:proofErr w:type="spellEnd"/>
            <w:r w:rsidRPr="006E4C2B">
              <w:rPr>
                <w:rFonts w:ascii="Arial" w:hAnsi="Arial" w:cs="Arial"/>
                <w:i/>
                <w:color w:val="000000"/>
              </w:rPr>
              <w:t>, moth/</w:t>
            </w:r>
            <w:proofErr w:type="spellStart"/>
            <w:r w:rsidRPr="006E4C2B">
              <w:rPr>
                <w:rFonts w:ascii="Arial" w:hAnsi="Arial" w:cs="Arial"/>
                <w:i/>
                <w:color w:val="000000"/>
              </w:rPr>
              <w:t>er</w:t>
            </w:r>
            <w:proofErr w:type="spellEnd"/>
            <w:r w:rsidRPr="006E4C2B">
              <w:rPr>
                <w:rFonts w:ascii="Arial" w:hAnsi="Arial" w:cs="Arial"/>
                <w:i/>
                <w:color w:val="000000"/>
              </w:rPr>
              <w:t>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6C1F05B" w14:textId="3555BD12" w:rsidR="00134672" w:rsidRPr="00134672" w:rsidRDefault="00134672" w:rsidP="00134672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134672" w:rsidRPr="005E22BE" w14:paraId="734C7FA7" w14:textId="77777777" w:rsidTr="00242A8E">
        <w:tc>
          <w:tcPr>
            <w:tcW w:w="9445" w:type="dxa"/>
            <w:gridSpan w:val="3"/>
            <w:shd w:val="clear" w:color="auto" w:fill="F2F2F2" w:themeFill="background1" w:themeFillShade="F2"/>
          </w:tcPr>
          <w:p w14:paraId="045FF694" w14:textId="0C5D9B9B" w:rsidR="00134672" w:rsidRPr="006E4C2B" w:rsidRDefault="00134672" w:rsidP="00134672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B. Comprehend and expand reading vocabulary.</w:t>
            </w:r>
          </w:p>
        </w:tc>
      </w:tr>
      <w:tr w:rsidR="00134672" w:rsidRPr="005E22BE" w14:paraId="18C229FC" w14:textId="77777777" w:rsidTr="009A0CED">
        <w:tc>
          <w:tcPr>
            <w:tcW w:w="4675" w:type="dxa"/>
            <w:shd w:val="clear" w:color="auto" w:fill="auto"/>
          </w:tcPr>
          <w:p w14:paraId="58CA2812" w14:textId="7E274E3D" w:rsidR="00134672" w:rsidRPr="006E4C2B" w:rsidRDefault="00134672" w:rsidP="00134672">
            <w:pPr>
              <w:tabs>
                <w:tab w:val="left" w:pos="1477"/>
              </w:tabs>
              <w:ind w:left="107" w:right="70"/>
              <w:contextualSpacing/>
              <w:rPr>
                <w:rFonts w:ascii="Arial" w:hAnsi="Arial" w:cs="Arial"/>
                <w:color w:val="000000"/>
              </w:rPr>
            </w:pPr>
            <w:r w:rsidRPr="006E4C2B">
              <w:rPr>
                <w:rFonts w:ascii="Arial" w:eastAsia="Calibri" w:hAnsi="Arial" w:cs="Arial"/>
                <w:color w:val="000000"/>
              </w:rPr>
              <w:t>R3B.1</w:t>
            </w:r>
            <w:r w:rsidRPr="006E4C2B">
              <w:rPr>
                <w:rFonts w:ascii="Arial" w:hAnsi="Arial" w:cs="Arial"/>
                <w:color w:val="000000"/>
              </w:rPr>
              <w:t xml:space="preserve">a. With support (including context and visual aids), read and comprehend common high-frequency sight words </w:t>
            </w:r>
            <w:r w:rsidRPr="006E4C2B">
              <w:rPr>
                <w:rFonts w:ascii="Arial" w:hAnsi="Arial" w:cs="Arial"/>
                <w:i/>
                <w:color w:val="000000"/>
              </w:rPr>
              <w:t xml:space="preserve">(e.g., and, me, about, they) </w:t>
            </w:r>
            <w:r w:rsidRPr="006E4C2B">
              <w:rPr>
                <w:rFonts w:ascii="Arial" w:hAnsi="Arial" w:cs="Arial"/>
                <w:color w:val="000000"/>
              </w:rPr>
              <w:t xml:space="preserve">and abbreviations </w:t>
            </w:r>
            <w:r w:rsidRPr="006E4C2B">
              <w:rPr>
                <w:rFonts w:ascii="Arial" w:hAnsi="Arial" w:cs="Arial"/>
                <w:i/>
                <w:color w:val="000000"/>
              </w:rPr>
              <w:t>(e.g., a.m., St.)</w:t>
            </w:r>
            <w:r w:rsidRPr="006E4C2B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1E7564E" w14:textId="20BF5E61" w:rsidR="00134672" w:rsidRDefault="00134672" w:rsidP="00134672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12, 28, 44, 60, 76, 92, 108, 124, 140, 156, 172, 190, 206, 222</w:t>
            </w:r>
          </w:p>
          <w:p w14:paraId="5E7024DC" w14:textId="66DAC5E9" w:rsidR="00134672" w:rsidRPr="00341CE5" w:rsidRDefault="00134672" w:rsidP="00134672">
            <w:pPr>
              <w:spacing w:after="20"/>
              <w:rPr>
                <w:rFonts w:ascii="Arial" w:hAnsi="Arial" w:cs="Arial"/>
              </w:rPr>
            </w:pPr>
          </w:p>
        </w:tc>
      </w:tr>
      <w:tr w:rsidR="00134672" w:rsidRPr="005E22BE" w14:paraId="2B943928" w14:textId="77777777" w:rsidTr="00242A8E">
        <w:trPr>
          <w:trHeight w:val="314"/>
        </w:trPr>
        <w:tc>
          <w:tcPr>
            <w:tcW w:w="9445" w:type="dxa"/>
            <w:gridSpan w:val="3"/>
            <w:shd w:val="clear" w:color="auto" w:fill="F2F2F2" w:themeFill="background1" w:themeFillShade="F2"/>
          </w:tcPr>
          <w:p w14:paraId="4CE58E4C" w14:textId="44F17E8F" w:rsidR="00134672" w:rsidRPr="006E4C2B" w:rsidRDefault="00134672" w:rsidP="00134672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C. Use grammar knowledge to comprehend meaning.</w:t>
            </w:r>
          </w:p>
        </w:tc>
      </w:tr>
      <w:tr w:rsidR="00134672" w:rsidRPr="00D00E74" w14:paraId="2AFF26B7" w14:textId="77777777" w:rsidTr="009A0CED">
        <w:tc>
          <w:tcPr>
            <w:tcW w:w="4675" w:type="dxa"/>
            <w:shd w:val="clear" w:color="auto" w:fill="auto"/>
          </w:tcPr>
          <w:p w14:paraId="70616FFF" w14:textId="7F910C49" w:rsidR="00134672" w:rsidRPr="006E4C2B" w:rsidRDefault="00134672" w:rsidP="00134672">
            <w:pPr>
              <w:tabs>
                <w:tab w:val="left" w:pos="1477"/>
              </w:tabs>
              <w:autoSpaceDE w:val="0"/>
              <w:autoSpaceDN w:val="0"/>
              <w:ind w:left="107" w:right="70"/>
              <w:contextualSpacing/>
              <w:rPr>
                <w:rFonts w:ascii="Arial" w:eastAsia="Arial" w:hAnsi="Arial" w:cs="Arial"/>
                <w:color w:val="000000"/>
              </w:rPr>
            </w:pPr>
            <w:r w:rsidRPr="006E4C2B">
              <w:rPr>
                <w:rFonts w:ascii="Arial" w:eastAsia="Arial" w:hAnsi="Arial" w:cs="Arial"/>
                <w:color w:val="000000"/>
              </w:rPr>
              <w:t>R3C.1a. With support, recognize a small number of frequently occurring nouns and verbs and syntactically simple sentences.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51279E1" w14:textId="76C53DBA" w:rsidR="00134672" w:rsidRPr="00134672" w:rsidRDefault="00134672" w:rsidP="00134672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 w:rsidRPr="00134672">
              <w:rPr>
                <w:rFonts w:ascii="Arial" w:hAnsi="Arial" w:cs="Arial"/>
              </w:rPr>
              <w:t>6,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21, 22, 68, 120, 149, 167, 208</w:t>
            </w:r>
          </w:p>
        </w:tc>
      </w:tr>
      <w:tr w:rsidR="00134672" w:rsidRPr="005E22BE" w14:paraId="33DCD33B" w14:textId="77777777" w:rsidTr="009A0CED">
        <w:tc>
          <w:tcPr>
            <w:tcW w:w="4675" w:type="dxa"/>
            <w:shd w:val="clear" w:color="auto" w:fill="auto"/>
          </w:tcPr>
          <w:p w14:paraId="197CFD65" w14:textId="7A9152A3" w:rsidR="00134672" w:rsidRPr="006E4C2B" w:rsidRDefault="00134672" w:rsidP="00134672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i/>
                <w:color w:val="000000"/>
              </w:rPr>
            </w:pPr>
            <w:r w:rsidRPr="006E4C2B">
              <w:rPr>
                <w:rFonts w:ascii="Arial" w:eastAsia="Calibri" w:hAnsi="Arial" w:cs="Arial"/>
                <w:color w:val="000000"/>
              </w:rPr>
              <w:t>R3C.1</w:t>
            </w:r>
            <w:r w:rsidRPr="006E4C2B">
              <w:rPr>
                <w:rFonts w:ascii="Arial" w:hAnsi="Arial" w:cs="Arial"/>
                <w:color w:val="000000"/>
              </w:rPr>
              <w:t xml:space="preserve">b. Understand that word order affects meaning </w:t>
            </w:r>
            <w:r w:rsidRPr="006E4C2B">
              <w:rPr>
                <w:rFonts w:ascii="Arial" w:hAnsi="Arial" w:cs="Arial"/>
                <w:i/>
                <w:color w:val="000000"/>
              </w:rPr>
              <w:t>(the girl likes apples vs. apples like the girl).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B11C708" w14:textId="012210F5" w:rsidR="00134672" w:rsidRPr="00134672" w:rsidRDefault="00134672" w:rsidP="00134672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 xml:space="preserve"> 88, </w:t>
            </w:r>
            <w:r w:rsidR="009E76C1">
              <w:rPr>
                <w:rFonts w:ascii="Arial" w:hAnsi="Arial" w:cs="Arial"/>
              </w:rPr>
              <w:t xml:space="preserve">224, </w:t>
            </w:r>
            <w:r>
              <w:rPr>
                <w:rFonts w:ascii="Arial" w:hAnsi="Arial" w:cs="Arial"/>
              </w:rPr>
              <w:t>230</w:t>
            </w:r>
          </w:p>
        </w:tc>
      </w:tr>
      <w:tr w:rsidR="00134672" w:rsidRPr="005E22BE" w14:paraId="235C4B09" w14:textId="77777777" w:rsidTr="00242A8E">
        <w:tc>
          <w:tcPr>
            <w:tcW w:w="9445" w:type="dxa"/>
            <w:gridSpan w:val="3"/>
            <w:shd w:val="clear" w:color="auto" w:fill="F2F2F2" w:themeFill="background1" w:themeFillShade="F2"/>
          </w:tcPr>
          <w:p w14:paraId="56DA6D70" w14:textId="341C3CD0" w:rsidR="00134672" w:rsidRPr="006E4C2B" w:rsidRDefault="00134672" w:rsidP="00134672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D. Use understanding of English conventions to comprehend meaning.</w:t>
            </w:r>
          </w:p>
        </w:tc>
      </w:tr>
      <w:tr w:rsidR="00290E88" w:rsidRPr="005E22BE" w14:paraId="0A54EBEB" w14:textId="77777777" w:rsidTr="009A0CED">
        <w:tc>
          <w:tcPr>
            <w:tcW w:w="4675" w:type="dxa"/>
            <w:shd w:val="clear" w:color="auto" w:fill="auto"/>
          </w:tcPr>
          <w:p w14:paraId="26B750C4" w14:textId="3A55CC4F" w:rsidR="00290E88" w:rsidRPr="006E4C2B" w:rsidRDefault="00290E88" w:rsidP="00290E88">
            <w:pPr>
              <w:tabs>
                <w:tab w:val="left" w:pos="1477"/>
              </w:tabs>
              <w:ind w:left="101" w:right="70"/>
              <w:contextualSpacing/>
              <w:rPr>
                <w:rFonts w:ascii="Arial" w:hAnsi="Arial" w:cs="Arial"/>
                <w:color w:val="000000"/>
              </w:rPr>
            </w:pPr>
            <w:r w:rsidRPr="006E4C2B">
              <w:rPr>
                <w:rFonts w:ascii="Arial" w:eastAsia="Calibri" w:hAnsi="Arial" w:cs="Arial"/>
                <w:color w:val="000000"/>
              </w:rPr>
              <w:t>R3D.1</w:t>
            </w:r>
            <w:r w:rsidRPr="006E4C2B">
              <w:rPr>
                <w:rFonts w:ascii="Arial" w:hAnsi="Arial" w:cs="Arial"/>
                <w:color w:val="000000"/>
              </w:rPr>
              <w:t xml:space="preserve">a. Recognize conventions of print </w:t>
            </w:r>
            <w:r w:rsidRPr="006E4C2B">
              <w:rPr>
                <w:rFonts w:ascii="Arial" w:hAnsi="Arial" w:cs="Arial"/>
                <w:i/>
                <w:color w:val="000000"/>
              </w:rPr>
              <w:t xml:space="preserve">(e.g., reading left to right and top to bottom, word and sentence boundaries) </w:t>
            </w:r>
            <w:r w:rsidRPr="006E4C2B">
              <w:rPr>
                <w:rFonts w:ascii="Arial" w:hAnsi="Arial" w:cs="Arial"/>
                <w:color w:val="000000"/>
              </w:rPr>
              <w:t>and orient page correctly before reading.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1A24764" w14:textId="6C898285" w:rsidR="00290E88" w:rsidRPr="009623FF" w:rsidRDefault="00290E88" w:rsidP="00290E88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290E88" w:rsidRPr="005E22BE" w14:paraId="32F676CB" w14:textId="77777777" w:rsidTr="009A0CED">
        <w:tc>
          <w:tcPr>
            <w:tcW w:w="4675" w:type="dxa"/>
            <w:shd w:val="clear" w:color="auto" w:fill="auto"/>
          </w:tcPr>
          <w:p w14:paraId="76EB5C5A" w14:textId="015C0F6C" w:rsidR="00290E88" w:rsidRPr="006E4C2B" w:rsidRDefault="00290E88" w:rsidP="00290E88">
            <w:pPr>
              <w:tabs>
                <w:tab w:val="left" w:pos="0"/>
                <w:tab w:val="left" w:pos="1477"/>
              </w:tabs>
              <w:suppressAutoHyphens/>
              <w:spacing w:after="20"/>
              <w:ind w:left="101"/>
              <w:rPr>
                <w:rStyle w:val="FootnoteReference"/>
                <w:rFonts w:ascii="Arial" w:hAnsi="Arial" w:cs="Arial"/>
                <w:spacing w:val="-2"/>
                <w:sz w:val="20"/>
                <w:lang w:val="en-GB"/>
              </w:rPr>
            </w:pPr>
            <w:r w:rsidRPr="006E4C2B">
              <w:rPr>
                <w:rFonts w:ascii="Arial" w:eastAsia="Calibri" w:hAnsi="Arial" w:cs="Arial"/>
                <w:color w:val="000000"/>
              </w:rPr>
              <w:t>R3D.1</w:t>
            </w:r>
            <w:r w:rsidRPr="006E4C2B">
              <w:rPr>
                <w:rFonts w:ascii="Arial" w:hAnsi="Arial" w:cs="Arial"/>
                <w:color w:val="000000"/>
              </w:rPr>
              <w:t xml:space="preserve">b. Recognize the distinguishing features of a sentence </w:t>
            </w:r>
            <w:r w:rsidRPr="006E4C2B">
              <w:rPr>
                <w:rFonts w:ascii="Arial" w:hAnsi="Arial" w:cs="Arial"/>
                <w:i/>
                <w:color w:val="000000"/>
              </w:rPr>
              <w:t>(e.g., first word, capitalization, ending punctuation).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E42DB90" w14:textId="550DBE3F" w:rsidR="00290E88" w:rsidRPr="00290E88" w:rsidRDefault="00290E88" w:rsidP="00290E88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30, 45</w:t>
            </w:r>
          </w:p>
        </w:tc>
      </w:tr>
      <w:tr w:rsidR="00290E88" w:rsidRPr="005E22BE" w14:paraId="190D4E1F" w14:textId="77777777" w:rsidTr="00242A8E">
        <w:tc>
          <w:tcPr>
            <w:tcW w:w="9445" w:type="dxa"/>
            <w:gridSpan w:val="3"/>
            <w:shd w:val="clear" w:color="auto" w:fill="D9D9D9" w:themeFill="background1" w:themeFillShade="D9"/>
          </w:tcPr>
          <w:p w14:paraId="67DF8CFE" w14:textId="004830FF" w:rsidR="00290E88" w:rsidRPr="006E4C2B" w:rsidRDefault="00290E88" w:rsidP="00290E88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t xml:space="preserve">Standard Four </w:t>
            </w:r>
            <w:r>
              <w:rPr>
                <w:rFonts w:ascii="Arial" w:hAnsi="Arial" w:cs="Arial"/>
                <w:b/>
                <w:lang w:bidi="en-US"/>
              </w:rPr>
              <w:t>(Use of Effective Strategies) -</w:t>
            </w:r>
            <w:r w:rsidRPr="006E4C2B">
              <w:rPr>
                <w:rFonts w:ascii="Arial" w:hAnsi="Arial" w:cs="Arial"/>
                <w:b/>
                <w:lang w:val="en-GB"/>
              </w:rPr>
              <w:t xml:space="preserve"> </w:t>
            </w:r>
            <w:r w:rsidRPr="006E4C2B">
              <w:rPr>
                <w:rFonts w:ascii="Arial" w:hAnsi="Arial" w:cs="Arial"/>
                <w:lang w:bidi="en-US"/>
              </w:rPr>
              <w:t>Use a variety of reading strategies appropriate to the reading purpose and type of text.</w:t>
            </w:r>
          </w:p>
        </w:tc>
      </w:tr>
      <w:tr w:rsidR="00290E88" w:rsidRPr="005E22BE" w14:paraId="7DDF0C8D" w14:textId="77777777" w:rsidTr="00242A8E">
        <w:tc>
          <w:tcPr>
            <w:tcW w:w="9445" w:type="dxa"/>
            <w:gridSpan w:val="3"/>
            <w:shd w:val="clear" w:color="auto" w:fill="F2F2F2" w:themeFill="background1" w:themeFillShade="F2"/>
          </w:tcPr>
          <w:p w14:paraId="370F31FC" w14:textId="246EAFB9" w:rsidR="00290E88" w:rsidRPr="006E4C2B" w:rsidRDefault="00290E88" w:rsidP="00290E88">
            <w:pPr>
              <w:tabs>
                <w:tab w:val="left" w:pos="1477"/>
              </w:tabs>
              <w:autoSpaceDE w:val="0"/>
              <w:autoSpaceDN w:val="0"/>
              <w:adjustRightInd w:val="0"/>
              <w:ind w:left="101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A. Use pre-reading strategies.</w:t>
            </w:r>
          </w:p>
        </w:tc>
      </w:tr>
      <w:tr w:rsidR="00E41C56" w:rsidRPr="005E22BE" w14:paraId="12D0DFC2" w14:textId="77777777" w:rsidTr="009A0CED">
        <w:tc>
          <w:tcPr>
            <w:tcW w:w="4675" w:type="dxa"/>
            <w:shd w:val="clear" w:color="auto" w:fill="auto"/>
          </w:tcPr>
          <w:p w14:paraId="70F17D1F" w14:textId="455820CD" w:rsidR="00E41C56" w:rsidRPr="006E4C2B" w:rsidRDefault="00E41C56" w:rsidP="00E41C56">
            <w:pPr>
              <w:pStyle w:val="Default"/>
              <w:widowControl w:val="0"/>
              <w:tabs>
                <w:tab w:val="left" w:pos="1477"/>
              </w:tabs>
              <w:ind w:left="101" w:right="7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4C2B">
              <w:rPr>
                <w:rFonts w:ascii="Arial" w:hAnsi="Arial" w:cs="Arial"/>
                <w:color w:val="000000" w:themeColor="text1"/>
                <w:sz w:val="20"/>
                <w:szCs w:val="20"/>
              </w:rPr>
              <w:t>R4A.1a. Preview pictures related to a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B5A10DC" w14:textId="131CF478" w:rsidR="00E41C56" w:rsidRPr="008C2E98" w:rsidRDefault="00E41C56" w:rsidP="00E41C56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SE:</w:t>
            </w:r>
            <w:r w:rsidR="008C2E98">
              <w:rPr>
                <w:rFonts w:ascii="Arial" w:hAnsi="Arial" w:cs="Arial"/>
                <w:b/>
              </w:rPr>
              <w:t xml:space="preserve"> </w:t>
            </w:r>
            <w:r w:rsidR="008C2E98">
              <w:rPr>
                <w:rFonts w:ascii="Arial" w:hAnsi="Arial" w:cs="Arial"/>
              </w:rPr>
              <w:t>95</w:t>
            </w:r>
            <w:r w:rsidR="006137A3">
              <w:rPr>
                <w:rFonts w:ascii="Arial" w:hAnsi="Arial" w:cs="Arial"/>
              </w:rPr>
              <w:t>, 172</w:t>
            </w:r>
          </w:p>
        </w:tc>
      </w:tr>
      <w:tr w:rsidR="006137A3" w:rsidRPr="005E22BE" w14:paraId="6CD420F4" w14:textId="77777777" w:rsidTr="009A0CED">
        <w:trPr>
          <w:trHeight w:val="818"/>
        </w:trPr>
        <w:tc>
          <w:tcPr>
            <w:tcW w:w="4675" w:type="dxa"/>
            <w:shd w:val="clear" w:color="auto" w:fill="auto"/>
          </w:tcPr>
          <w:p w14:paraId="7224CC2C" w14:textId="60EF3515" w:rsidR="006137A3" w:rsidRPr="006E4C2B" w:rsidRDefault="006137A3" w:rsidP="006137A3">
            <w:pPr>
              <w:pStyle w:val="Default"/>
              <w:widowControl w:val="0"/>
              <w:tabs>
                <w:tab w:val="left" w:pos="1477"/>
              </w:tabs>
              <w:ind w:left="101" w:right="7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4C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R4A.1b. Make predictions about content of a text based on pictures or prior knowledge of the context </w:t>
            </w:r>
            <w:r w:rsidRPr="006E4C2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(e.g., scoreboard, bus stop signs).</w:t>
            </w:r>
            <w:r w:rsidRPr="006E4C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8B9A4C1" w14:textId="084CA660" w:rsidR="006137A3" w:rsidRPr="009623FF" w:rsidRDefault="006137A3" w:rsidP="006137A3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SE: </w:t>
            </w:r>
            <w:r>
              <w:rPr>
                <w:rFonts w:ascii="Arial" w:hAnsi="Arial" w:cs="Arial"/>
              </w:rPr>
              <w:t>172</w:t>
            </w:r>
          </w:p>
        </w:tc>
      </w:tr>
      <w:tr w:rsidR="00290E88" w:rsidRPr="005E22BE" w14:paraId="7146ADE9" w14:textId="77777777" w:rsidTr="00242A8E">
        <w:tc>
          <w:tcPr>
            <w:tcW w:w="9445" w:type="dxa"/>
            <w:gridSpan w:val="3"/>
            <w:shd w:val="clear" w:color="auto" w:fill="F2F2F2" w:themeFill="background1" w:themeFillShade="F2"/>
          </w:tcPr>
          <w:p w14:paraId="434EBC26" w14:textId="24BF3928" w:rsidR="00290E88" w:rsidRPr="006E4C2B" w:rsidRDefault="00290E88" w:rsidP="00290E88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B.  Use reading strategies.</w:t>
            </w:r>
          </w:p>
        </w:tc>
      </w:tr>
      <w:tr w:rsidR="00290E88" w:rsidRPr="005E22BE" w14:paraId="16F6AFE4" w14:textId="77777777" w:rsidTr="009A0CED">
        <w:tc>
          <w:tcPr>
            <w:tcW w:w="4675" w:type="dxa"/>
            <w:shd w:val="clear" w:color="auto" w:fill="auto"/>
          </w:tcPr>
          <w:p w14:paraId="3F8AAF8B" w14:textId="53D453F3" w:rsidR="00290E88" w:rsidRPr="006E4C2B" w:rsidRDefault="00290E88" w:rsidP="00290E88">
            <w:pPr>
              <w:tabs>
                <w:tab w:val="left" w:pos="1477"/>
              </w:tabs>
              <w:ind w:left="101" w:right="70"/>
              <w:contextualSpacing/>
              <w:rPr>
                <w:rStyle w:val="FootnoteReference"/>
                <w:rFonts w:ascii="Arial" w:eastAsia="Calibri" w:hAnsi="Arial" w:cs="Arial"/>
                <w:i/>
                <w:iCs/>
                <w:color w:val="000000"/>
                <w:sz w:val="20"/>
                <w:vertAlign w:val="baseline"/>
              </w:rPr>
            </w:pPr>
            <w:r w:rsidRPr="006E4C2B">
              <w:rPr>
                <w:rFonts w:ascii="Arial" w:eastAsia="Calibri" w:hAnsi="Arial" w:cs="Arial"/>
                <w:color w:val="000000"/>
              </w:rPr>
              <w:t xml:space="preserve">R4B.1a. Ask simple questions to guide reading </w:t>
            </w:r>
            <w:r w:rsidRPr="006E4C2B">
              <w:rPr>
                <w:rFonts w:ascii="Arial" w:eastAsia="Calibri" w:hAnsi="Arial" w:cs="Arial"/>
                <w:i/>
                <w:iCs/>
                <w:color w:val="000000"/>
              </w:rPr>
              <w:t xml:space="preserve">(e.g., Where is the price?).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67D308D" w14:textId="3A6F2253" w:rsidR="00290E88" w:rsidRPr="00A71F61" w:rsidRDefault="00E41C56" w:rsidP="00290E88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SE:</w:t>
            </w:r>
            <w:r w:rsidR="00A71F61">
              <w:rPr>
                <w:rFonts w:ascii="Arial" w:hAnsi="Arial" w:cs="Arial"/>
                <w:b/>
              </w:rPr>
              <w:t xml:space="preserve"> </w:t>
            </w:r>
            <w:r w:rsidR="00A71F61">
              <w:rPr>
                <w:rFonts w:ascii="Arial" w:hAnsi="Arial" w:cs="Arial"/>
              </w:rPr>
              <w:t>12, 92, 108, 124, 140, 172, 190</w:t>
            </w:r>
          </w:p>
        </w:tc>
      </w:tr>
      <w:tr w:rsidR="008C2E98" w:rsidRPr="005E22BE" w14:paraId="1AAA270C" w14:textId="77777777" w:rsidTr="009A0CED">
        <w:tc>
          <w:tcPr>
            <w:tcW w:w="4675" w:type="dxa"/>
            <w:shd w:val="clear" w:color="auto" w:fill="auto"/>
          </w:tcPr>
          <w:p w14:paraId="10C684DD" w14:textId="13A56BA5" w:rsidR="008C2E98" w:rsidRPr="006E4C2B" w:rsidRDefault="008C2E98" w:rsidP="008C2E98">
            <w:pPr>
              <w:tabs>
                <w:tab w:val="left" w:pos="1477"/>
              </w:tabs>
              <w:ind w:left="107" w:right="70"/>
              <w:contextualSpacing/>
              <w:rPr>
                <w:rFonts w:ascii="Arial" w:eastAsia="Calibri" w:hAnsi="Arial" w:cs="Arial"/>
                <w:color w:val="000000"/>
              </w:rPr>
            </w:pPr>
            <w:r w:rsidRPr="006E4C2B">
              <w:rPr>
                <w:rFonts w:ascii="Arial" w:eastAsia="Calibri" w:hAnsi="Arial" w:cs="Arial"/>
                <w:color w:val="000000"/>
              </w:rPr>
              <w:t xml:space="preserve">R4B.1b. Reread to clarify meaning.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AE3CD41" w14:textId="2F927D4C" w:rsidR="008C2E98" w:rsidRPr="009623FF" w:rsidRDefault="008C2E98" w:rsidP="008C2E98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9E76C1" w:rsidRPr="00D00E74" w14:paraId="3C67A84A" w14:textId="77777777" w:rsidTr="009A0CED">
        <w:tc>
          <w:tcPr>
            <w:tcW w:w="4675" w:type="dxa"/>
            <w:shd w:val="clear" w:color="auto" w:fill="auto"/>
          </w:tcPr>
          <w:p w14:paraId="0CA8C4B1" w14:textId="4C1F4EAA" w:rsidR="009E76C1" w:rsidRPr="006E4C2B" w:rsidRDefault="009E76C1" w:rsidP="009E76C1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Style w:val="FootnoteReference"/>
                <w:rFonts w:ascii="Arial" w:eastAsia="Calibri" w:hAnsi="Arial" w:cs="Arial"/>
                <w:color w:val="000000"/>
                <w:sz w:val="20"/>
                <w:vertAlign w:val="baseline"/>
              </w:rPr>
            </w:pPr>
            <w:r w:rsidRPr="006E4C2B">
              <w:rPr>
                <w:rFonts w:ascii="Arial" w:eastAsia="Calibri" w:hAnsi="Arial" w:cs="Arial"/>
                <w:color w:val="000000"/>
              </w:rPr>
              <w:t>R4B.1c. Use context to confirm or self-correct word recognition and comprehension.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18E672A" w14:textId="6DABE9B8" w:rsidR="009E76C1" w:rsidRPr="009623FF" w:rsidRDefault="009E76C1" w:rsidP="009E76C1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290E88" w:rsidRPr="005E22BE" w14:paraId="713835E1" w14:textId="77777777" w:rsidTr="00242A8E">
        <w:tc>
          <w:tcPr>
            <w:tcW w:w="9445" w:type="dxa"/>
            <w:gridSpan w:val="3"/>
            <w:shd w:val="clear" w:color="auto" w:fill="F2F2F2" w:themeFill="background1" w:themeFillShade="F2"/>
          </w:tcPr>
          <w:p w14:paraId="36AA3DDE" w14:textId="6819B2A9" w:rsidR="00290E88" w:rsidRPr="006E4C2B" w:rsidRDefault="00290E88" w:rsidP="00290E88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E4C2B">
              <w:rPr>
                <w:rFonts w:ascii="Arial" w:hAnsi="Arial" w:cs="Arial"/>
                <w:b/>
                <w:bCs/>
                <w:i/>
              </w:rPr>
              <w:t>C.  Use post-reading strategies.</w:t>
            </w:r>
          </w:p>
        </w:tc>
      </w:tr>
      <w:tr w:rsidR="006137A3" w:rsidRPr="006614DA" w14:paraId="5FEF34EB" w14:textId="77777777" w:rsidTr="009A0CED">
        <w:tc>
          <w:tcPr>
            <w:tcW w:w="4675" w:type="dxa"/>
            <w:shd w:val="clear" w:color="auto" w:fill="auto"/>
          </w:tcPr>
          <w:p w14:paraId="1477FF2A" w14:textId="3CE7F49B" w:rsidR="006137A3" w:rsidRPr="006E4C2B" w:rsidRDefault="006137A3" w:rsidP="006137A3">
            <w:pPr>
              <w:tabs>
                <w:tab w:val="left" w:pos="1477"/>
              </w:tabs>
              <w:ind w:left="107" w:right="70"/>
              <w:contextualSpacing/>
              <w:rPr>
                <w:rFonts w:ascii="Arial" w:hAnsi="Arial" w:cs="Arial"/>
                <w:bCs/>
                <w:color w:val="000000"/>
              </w:rPr>
            </w:pPr>
            <w:r w:rsidRPr="006E4C2B">
              <w:rPr>
                <w:rFonts w:ascii="Arial" w:eastAsia="Calibri" w:hAnsi="Arial" w:cs="Arial"/>
                <w:color w:val="000000"/>
              </w:rPr>
              <w:t>R4C.1</w:t>
            </w:r>
            <w:r w:rsidRPr="006E4C2B">
              <w:rPr>
                <w:rFonts w:ascii="Arial" w:hAnsi="Arial" w:cs="Arial"/>
                <w:bCs/>
                <w:color w:val="000000"/>
              </w:rPr>
              <w:t>a. Reread to check comprehension.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A849CA3" w14:textId="12A69D3F" w:rsidR="006137A3" w:rsidRPr="009623FF" w:rsidRDefault="006137A3" w:rsidP="006137A3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6137A3" w:rsidRPr="006614DA" w14:paraId="6B5B68F8" w14:textId="77777777" w:rsidTr="009A0CED">
        <w:tc>
          <w:tcPr>
            <w:tcW w:w="4675" w:type="dxa"/>
            <w:shd w:val="clear" w:color="auto" w:fill="auto"/>
          </w:tcPr>
          <w:p w14:paraId="76CDF67B" w14:textId="73201EAD" w:rsidR="006137A3" w:rsidRPr="006E4C2B" w:rsidRDefault="006137A3" w:rsidP="006137A3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  <w:b/>
              </w:rPr>
            </w:pPr>
            <w:r w:rsidRPr="006E4C2B">
              <w:rPr>
                <w:rFonts w:ascii="Arial" w:eastAsia="Calibri" w:hAnsi="Arial" w:cs="Arial"/>
                <w:color w:val="000000"/>
              </w:rPr>
              <w:t>R4C.1</w:t>
            </w:r>
            <w:r w:rsidRPr="006E4C2B">
              <w:rPr>
                <w:rFonts w:ascii="Arial" w:hAnsi="Arial" w:cs="Arial"/>
                <w:bCs/>
                <w:color w:val="000000"/>
              </w:rPr>
              <w:t>b. Retell the main idea of a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675C817" w14:textId="51E0F5D4" w:rsidR="006137A3" w:rsidRPr="00237416" w:rsidRDefault="006137A3" w:rsidP="006137A3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290E88" w:rsidRPr="005E22BE" w14:paraId="21D0BDBC" w14:textId="77777777" w:rsidTr="00242A8E">
        <w:tc>
          <w:tcPr>
            <w:tcW w:w="9445" w:type="dxa"/>
            <w:gridSpan w:val="3"/>
            <w:shd w:val="clear" w:color="auto" w:fill="D9D9D9" w:themeFill="background1" w:themeFillShade="D9"/>
          </w:tcPr>
          <w:p w14:paraId="4CEC216D" w14:textId="24C18AE3" w:rsidR="00290E88" w:rsidRPr="006E4C2B" w:rsidRDefault="00290E88" w:rsidP="00290E88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E4C2B">
              <w:rPr>
                <w:rFonts w:ascii="Arial" w:hAnsi="Arial" w:cs="Arial"/>
                <w:b/>
                <w:lang w:val="en-GB"/>
              </w:rPr>
              <w:lastRenderedPageBreak/>
              <w:t xml:space="preserve">Standard Five </w:t>
            </w:r>
            <w:r>
              <w:rPr>
                <w:rFonts w:ascii="Arial" w:hAnsi="Arial" w:cs="Arial"/>
                <w:b/>
                <w:lang w:bidi="en-US"/>
              </w:rPr>
              <w:t xml:space="preserve">(Use of Diverse Media) - </w:t>
            </w:r>
            <w:r w:rsidRPr="006E4C2B">
              <w:rPr>
                <w:rFonts w:ascii="Arial" w:hAnsi="Arial" w:cs="Arial"/>
                <w:lang w:bidi="en-US"/>
              </w:rPr>
              <w:t>Evaluate and use diverse media, including the Internet, to gather, interpret, and synthesize information.</w:t>
            </w:r>
          </w:p>
        </w:tc>
      </w:tr>
      <w:tr w:rsidR="00E41C56" w:rsidRPr="006614DA" w14:paraId="213B9675" w14:textId="77777777" w:rsidTr="009A0CED">
        <w:tc>
          <w:tcPr>
            <w:tcW w:w="4675" w:type="dxa"/>
            <w:shd w:val="clear" w:color="auto" w:fill="auto"/>
          </w:tcPr>
          <w:p w14:paraId="1E1C6926" w14:textId="4F9720EE" w:rsidR="00E41C56" w:rsidRPr="0001497D" w:rsidRDefault="00E41C56" w:rsidP="00E41C56">
            <w:pPr>
              <w:pStyle w:val="NormalWeb"/>
              <w:widowControl w:val="0"/>
              <w:spacing w:before="0" w:beforeAutospacing="0" w:after="0" w:afterAutospacing="0"/>
              <w:ind w:left="101" w:right="112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1497D">
              <w:rPr>
                <w:rFonts w:ascii="Arial" w:hAnsi="Arial" w:cs="Arial"/>
                <w:color w:val="000000" w:themeColor="text1"/>
                <w:sz w:val="20"/>
                <w:szCs w:val="20"/>
              </w:rPr>
              <w:t>R5.1a. Use information gained from visuals</w:t>
            </w:r>
            <w:r w:rsidRPr="0001497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(e.g., pictures, illustrated maps) </w:t>
            </w:r>
            <w:r w:rsidRPr="0001497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support comprehension.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5720431" w14:textId="77777777" w:rsidR="00E41C56" w:rsidRPr="00864919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64919">
              <w:rPr>
                <w:rFonts w:ascii="Arial" w:hAnsi="Arial" w:cs="Arial"/>
              </w:rPr>
              <w:t xml:space="preserve">44, </w:t>
            </w:r>
            <w:r>
              <w:rPr>
                <w:rFonts w:ascii="Arial" w:hAnsi="Arial" w:cs="Arial"/>
              </w:rPr>
              <w:t>92, 95, 124, 172, 175</w:t>
            </w:r>
            <w:r w:rsidRPr="00864919">
              <w:rPr>
                <w:rFonts w:ascii="Arial" w:hAnsi="Arial" w:cs="Arial"/>
              </w:rPr>
              <w:t xml:space="preserve">   </w:t>
            </w:r>
          </w:p>
          <w:p w14:paraId="42FA8E8D" w14:textId="28B6A87E" w:rsidR="00E41C56" w:rsidRPr="000A026D" w:rsidRDefault="00E41C56" w:rsidP="00E41C56">
            <w:pPr>
              <w:rPr>
                <w:rFonts w:ascii="Arial" w:hAnsi="Arial" w:cs="Arial"/>
              </w:rPr>
            </w:pPr>
          </w:p>
        </w:tc>
      </w:tr>
      <w:tr w:rsidR="00E41C56" w:rsidRPr="00D00E74" w14:paraId="20BFDC01" w14:textId="77777777" w:rsidTr="00242A8E">
        <w:tc>
          <w:tcPr>
            <w:tcW w:w="9445" w:type="dxa"/>
            <w:gridSpan w:val="3"/>
            <w:shd w:val="clear" w:color="auto" w:fill="BFBFBF" w:themeFill="background1" w:themeFillShade="BF"/>
          </w:tcPr>
          <w:p w14:paraId="7177ECAF" w14:textId="5530B644" w:rsidR="00E41C56" w:rsidRPr="00600AFB" w:rsidRDefault="00E41C56" w:rsidP="00E41C56">
            <w:pPr>
              <w:spacing w:after="20"/>
              <w:rPr>
                <w:rFonts w:ascii="Arial" w:hAnsi="Arial" w:cs="Arial"/>
                <w:b/>
              </w:rPr>
            </w:pPr>
            <w:r>
              <w:br w:type="page"/>
            </w:r>
            <w:r w:rsidRPr="00600AFB">
              <w:rPr>
                <w:rFonts w:ascii="Arial" w:hAnsi="Arial" w:cs="Arial"/>
                <w:b/>
                <w:lang w:val="en-GB"/>
              </w:rPr>
              <w:t>WRITING</w:t>
            </w:r>
          </w:p>
        </w:tc>
      </w:tr>
      <w:tr w:rsidR="00E41C56" w:rsidRPr="004D2654" w14:paraId="58DE069A" w14:textId="77777777" w:rsidTr="00242A8E">
        <w:tc>
          <w:tcPr>
            <w:tcW w:w="9445" w:type="dxa"/>
            <w:gridSpan w:val="3"/>
            <w:shd w:val="clear" w:color="auto" w:fill="D9D9D9" w:themeFill="background1" w:themeFillShade="D9"/>
          </w:tcPr>
          <w:p w14:paraId="7B67D186" w14:textId="02936574" w:rsidR="00E41C56" w:rsidRPr="00600AFB" w:rsidRDefault="00E41C56" w:rsidP="00E41C56">
            <w:pPr>
              <w:tabs>
                <w:tab w:val="left" w:pos="1477"/>
              </w:tabs>
              <w:spacing w:after="20"/>
              <w:rPr>
                <w:rFonts w:ascii="Arial" w:hAnsi="Arial" w:cs="Arial"/>
                <w:b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One (Focus on Meaning) - </w:t>
            </w:r>
            <w:r w:rsidRPr="00600AFB">
              <w:rPr>
                <w:rFonts w:ascii="Arial" w:hAnsi="Arial" w:cs="Arial"/>
                <w:lang w:bidi="en-US"/>
              </w:rPr>
              <w:t>Produce clear and coherent writing to create increasingly complex texts for a variety of purposes.</w:t>
            </w:r>
          </w:p>
        </w:tc>
      </w:tr>
      <w:tr w:rsidR="00E41C56" w:rsidRPr="00D00E74" w14:paraId="787FB02B" w14:textId="77777777" w:rsidTr="00242A8E">
        <w:tc>
          <w:tcPr>
            <w:tcW w:w="9445" w:type="dxa"/>
            <w:gridSpan w:val="3"/>
            <w:shd w:val="clear" w:color="auto" w:fill="F2F2F2" w:themeFill="background1" w:themeFillShade="F2"/>
          </w:tcPr>
          <w:p w14:paraId="58B024C6" w14:textId="1EBF44F8" w:rsidR="00E41C56" w:rsidRPr="00600AFB" w:rsidRDefault="00E41C56" w:rsidP="00E41C56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00AFB">
              <w:rPr>
                <w:rFonts w:ascii="Arial" w:hAnsi="Arial" w:cs="Arial"/>
                <w:b/>
                <w:bCs/>
                <w:i/>
              </w:rPr>
              <w:t xml:space="preserve">A. 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>Use writing to carry out academic and real-world tasks.</w:t>
            </w:r>
          </w:p>
        </w:tc>
      </w:tr>
      <w:tr w:rsidR="00E41C56" w:rsidRPr="005E22BE" w14:paraId="446F6209" w14:textId="77777777" w:rsidTr="009A0CED">
        <w:tc>
          <w:tcPr>
            <w:tcW w:w="4675" w:type="dxa"/>
            <w:shd w:val="clear" w:color="auto" w:fill="auto"/>
          </w:tcPr>
          <w:p w14:paraId="47A7285E" w14:textId="77777777" w:rsidR="00E41C56" w:rsidRPr="00600AFB" w:rsidRDefault="00E41C56" w:rsidP="00E41C56">
            <w:pPr>
              <w:autoSpaceDE w:val="0"/>
              <w:autoSpaceDN w:val="0"/>
              <w:ind w:left="107" w:right="91"/>
              <w:contextualSpacing/>
              <w:rPr>
                <w:rFonts w:ascii="Arial" w:hAnsi="Arial" w:cs="Arial"/>
                <w:bCs/>
                <w:lang w:bidi="en-US"/>
              </w:rPr>
            </w:pPr>
            <w:r w:rsidRPr="00600AFB">
              <w:rPr>
                <w:rFonts w:ascii="Arial" w:hAnsi="Arial" w:cs="Arial"/>
                <w:bCs/>
                <w:lang w:bidi="en-US"/>
              </w:rPr>
              <w:t>W1A.1</w:t>
            </w:r>
            <w:r w:rsidRPr="00600AFB">
              <w:rPr>
                <w:rFonts w:ascii="Arial" w:hAnsi="Arial" w:cs="Arial"/>
                <w:lang w:bidi="en-US"/>
              </w:rPr>
              <w:t>a. With support</w:t>
            </w:r>
            <w:r w:rsidRPr="00600AFB">
              <w:rPr>
                <w:rFonts w:ascii="Arial" w:hAnsi="Arial" w:cs="Arial"/>
                <w:kern w:val="2"/>
                <w:lang w:bidi="en-US"/>
              </w:rPr>
              <w:t xml:space="preserve"> and a model</w:t>
            </w:r>
            <w:r w:rsidRPr="00600AFB">
              <w:rPr>
                <w:rFonts w:ascii="Arial" w:hAnsi="Arial" w:cs="Arial"/>
                <w:lang w:bidi="en-US"/>
              </w:rPr>
              <w:t xml:space="preserve">, write basic personal information, such as: </w:t>
            </w:r>
          </w:p>
          <w:p w14:paraId="72C47763" w14:textId="77777777" w:rsidR="00E41C56" w:rsidRPr="00600AFB" w:rsidRDefault="00E41C56" w:rsidP="00E41C5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ind w:right="91"/>
              <w:contextualSpacing/>
              <w:rPr>
                <w:rFonts w:ascii="Arial" w:eastAsia="Calibri" w:hAnsi="Arial" w:cs="Arial"/>
                <w:color w:val="000000"/>
              </w:rPr>
            </w:pPr>
            <w:r w:rsidRPr="00600AFB">
              <w:rPr>
                <w:rFonts w:ascii="Arial" w:eastAsia="Calibri" w:hAnsi="Arial" w:cs="Arial"/>
                <w:color w:val="000000"/>
              </w:rPr>
              <w:t>name, address, and phone number</w:t>
            </w:r>
          </w:p>
          <w:p w14:paraId="7624F79D" w14:textId="77777777" w:rsidR="00E41C56" w:rsidRPr="00600AFB" w:rsidRDefault="00E41C56" w:rsidP="00E41C5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ind w:right="91"/>
              <w:contextualSpacing/>
              <w:rPr>
                <w:rFonts w:ascii="Arial" w:eastAsia="Calibri" w:hAnsi="Arial" w:cs="Arial"/>
                <w:color w:val="000000"/>
              </w:rPr>
            </w:pPr>
            <w:r w:rsidRPr="00600AFB">
              <w:rPr>
                <w:rFonts w:ascii="Arial" w:eastAsia="Calibri" w:hAnsi="Arial" w:cs="Arial"/>
                <w:color w:val="000000"/>
              </w:rPr>
              <w:t>lists of highly relevant words, such as family roles</w:t>
            </w:r>
          </w:p>
          <w:p w14:paraId="16A110C1" w14:textId="164ECF4B" w:rsidR="00E41C56" w:rsidRPr="00600AFB" w:rsidRDefault="00E41C56" w:rsidP="00E41C5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ind w:right="91"/>
              <w:contextualSpacing/>
              <w:rPr>
                <w:rFonts w:ascii="Arial" w:eastAsia="Calibri" w:hAnsi="Arial" w:cs="Arial"/>
                <w:color w:val="000000"/>
              </w:rPr>
            </w:pPr>
            <w:r w:rsidRPr="00600AFB">
              <w:rPr>
                <w:rFonts w:ascii="Arial" w:eastAsia="Calibri" w:hAnsi="Arial" w:cs="Arial"/>
                <w:color w:val="000000"/>
              </w:rPr>
              <w:t xml:space="preserve">labels on images </w:t>
            </w:r>
            <w:r w:rsidRPr="00600AFB">
              <w:rPr>
                <w:rFonts w:ascii="Arial" w:eastAsia="Calibri" w:hAnsi="Arial" w:cs="Arial"/>
                <w:i/>
                <w:color w:val="000000"/>
              </w:rPr>
              <w:t>(e.g., family photos, jobs).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94CF87E" w14:textId="1F51A8FF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9E76C1">
              <w:rPr>
                <w:rFonts w:ascii="Arial" w:hAnsi="Arial" w:cs="Arial"/>
              </w:rPr>
              <w:t>3, 11, 13-14, 19, 38, 45</w:t>
            </w:r>
          </w:p>
          <w:p w14:paraId="3C0C719D" w14:textId="23FDDE73" w:rsidR="00E41C56" w:rsidRPr="008A7B1A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65F60A63" w14:textId="77777777" w:rsidTr="009A0CED">
        <w:tc>
          <w:tcPr>
            <w:tcW w:w="4675" w:type="dxa"/>
            <w:shd w:val="clear" w:color="auto" w:fill="auto"/>
          </w:tcPr>
          <w:p w14:paraId="61FFE046" w14:textId="6650FFE0" w:rsidR="00E41C56" w:rsidRPr="00600AFB" w:rsidRDefault="00E41C56" w:rsidP="00E41C56">
            <w:pPr>
              <w:autoSpaceDE w:val="0"/>
              <w:autoSpaceDN w:val="0"/>
              <w:adjustRightInd w:val="0"/>
              <w:ind w:left="107" w:right="91"/>
              <w:contextualSpacing/>
              <w:rPr>
                <w:rFonts w:ascii="Arial" w:eastAsia="Calibri" w:hAnsi="Arial" w:cs="Arial"/>
                <w:iCs/>
              </w:rPr>
            </w:pPr>
            <w:r w:rsidRPr="00600AFB">
              <w:rPr>
                <w:rFonts w:ascii="Arial" w:hAnsi="Arial" w:cs="Arial"/>
                <w:bCs/>
              </w:rPr>
              <w:t>W1A.1</w:t>
            </w:r>
            <w:r w:rsidRPr="00600AFB">
              <w:rPr>
                <w:rFonts w:ascii="Arial" w:eastAsia="Calibri" w:hAnsi="Arial" w:cs="Arial"/>
              </w:rPr>
              <w:t xml:space="preserve">b. Copy or write answers to simple information or opinion questions to share thoughts and to </w:t>
            </w:r>
            <w:r w:rsidRPr="00600AFB">
              <w:rPr>
                <w:rFonts w:ascii="Arial" w:eastAsia="Calibri" w:hAnsi="Arial" w:cs="Arial"/>
                <w:iCs/>
              </w:rPr>
              <w:t xml:space="preserve">build knowledge of print and of how English works. </w:t>
            </w:r>
          </w:p>
        </w:tc>
        <w:tc>
          <w:tcPr>
            <w:tcW w:w="4770" w:type="dxa"/>
            <w:gridSpan w:val="2"/>
          </w:tcPr>
          <w:p w14:paraId="78E5DFD3" w14:textId="7CAAA846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9E76C1">
              <w:rPr>
                <w:rFonts w:ascii="Arial" w:hAnsi="Arial" w:cs="Arial"/>
              </w:rPr>
              <w:t xml:space="preserve">20, 24, 35, 40, </w:t>
            </w:r>
            <w:r w:rsidR="00D84E58">
              <w:rPr>
                <w:rFonts w:ascii="Arial" w:hAnsi="Arial" w:cs="Arial"/>
              </w:rPr>
              <w:t>67, 75, 77</w:t>
            </w:r>
            <w:r w:rsidR="009E76C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</w:p>
          <w:p w14:paraId="304BC5F5" w14:textId="39F9D5A5" w:rsidR="00E41C56" w:rsidRPr="008A7B1A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40B7E0F1" w14:textId="77777777" w:rsidTr="009A0CED">
        <w:tc>
          <w:tcPr>
            <w:tcW w:w="4675" w:type="dxa"/>
            <w:shd w:val="clear" w:color="auto" w:fill="auto"/>
          </w:tcPr>
          <w:p w14:paraId="0010D07C" w14:textId="68F4C156" w:rsidR="00E41C56" w:rsidRPr="00600AFB" w:rsidRDefault="00E41C56" w:rsidP="00E41C56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22"/>
              <w:contextualSpacing/>
              <w:rPr>
                <w:rStyle w:val="FootnoteReference"/>
                <w:rFonts w:ascii="Arial" w:eastAsia="Calibri" w:hAnsi="Arial" w:cs="Arial"/>
                <w:b/>
                <w:i/>
                <w:sz w:val="20"/>
                <w:vertAlign w:val="baseline"/>
              </w:rPr>
            </w:pPr>
            <w:r w:rsidRPr="00600AFB">
              <w:rPr>
                <w:rFonts w:ascii="Arial" w:hAnsi="Arial" w:cs="Arial"/>
                <w:bCs/>
                <w:lang w:bidi="en-US"/>
              </w:rPr>
              <w:t>W1A.1</w:t>
            </w:r>
            <w:r w:rsidRPr="00600AFB">
              <w:rPr>
                <w:rFonts w:ascii="Arial" w:hAnsi="Arial" w:cs="Arial"/>
                <w:lang w:bidi="en-US"/>
              </w:rPr>
              <w:t>c. Contribute to a class-generated text, drawing on L1 and oral contributions as needed.</w:t>
            </w:r>
          </w:p>
        </w:tc>
        <w:tc>
          <w:tcPr>
            <w:tcW w:w="4770" w:type="dxa"/>
            <w:gridSpan w:val="2"/>
          </w:tcPr>
          <w:p w14:paraId="25C88AA1" w14:textId="3911CAE9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9E76C1">
              <w:rPr>
                <w:rFonts w:ascii="Arial" w:hAnsi="Arial" w:cs="Arial"/>
              </w:rPr>
              <w:t xml:space="preserve">46, </w:t>
            </w:r>
            <w:r w:rsidR="006D7DE5">
              <w:rPr>
                <w:rFonts w:ascii="Arial" w:hAnsi="Arial" w:cs="Arial"/>
              </w:rPr>
              <w:t>77</w:t>
            </w:r>
            <w:r w:rsidR="0051331B">
              <w:rPr>
                <w:rFonts w:ascii="Arial" w:hAnsi="Arial" w:cs="Arial"/>
              </w:rPr>
              <w:t>, 92, 128, 144, 153, 187</w:t>
            </w:r>
          </w:p>
          <w:p w14:paraId="201AD707" w14:textId="6D3D77A3" w:rsidR="00E41C56" w:rsidRPr="008A7B1A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6E630A9F" w14:textId="77777777" w:rsidTr="00242A8E">
        <w:tc>
          <w:tcPr>
            <w:tcW w:w="9445" w:type="dxa"/>
            <w:gridSpan w:val="3"/>
            <w:shd w:val="clear" w:color="auto" w:fill="F2F2F2" w:themeFill="background1" w:themeFillShade="F2"/>
          </w:tcPr>
          <w:p w14:paraId="693D43E8" w14:textId="4EBA90C7" w:rsidR="00E41C56" w:rsidRPr="00600AFB" w:rsidRDefault="00E41C56" w:rsidP="00E41C56">
            <w:pPr>
              <w:autoSpaceDE w:val="0"/>
              <w:autoSpaceDN w:val="0"/>
              <w:ind w:left="107" w:right="91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600AFB">
              <w:rPr>
                <w:rFonts w:ascii="Arial" w:hAnsi="Arial" w:cs="Arial"/>
                <w:b/>
                <w:i/>
                <w:kern w:val="2"/>
                <w:lang w:bidi="en-US"/>
              </w:rPr>
              <w:t xml:space="preserve">B. 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Create meaning in increasingly complex texts. </w:t>
            </w:r>
          </w:p>
        </w:tc>
      </w:tr>
      <w:tr w:rsidR="00E41C56" w:rsidRPr="005E22BE" w14:paraId="7CBA0744" w14:textId="77777777" w:rsidTr="009A0CED">
        <w:tc>
          <w:tcPr>
            <w:tcW w:w="4675" w:type="dxa"/>
            <w:shd w:val="clear" w:color="auto" w:fill="auto"/>
          </w:tcPr>
          <w:p w14:paraId="689B72D1" w14:textId="5D665D16" w:rsidR="00E41C56" w:rsidRPr="00600AFB" w:rsidRDefault="00E41C56" w:rsidP="00E41C56">
            <w:pPr>
              <w:tabs>
                <w:tab w:val="left" w:pos="260"/>
              </w:tabs>
              <w:autoSpaceDE w:val="0"/>
              <w:autoSpaceDN w:val="0"/>
              <w:ind w:left="107" w:right="91"/>
              <w:contextualSpacing/>
              <w:rPr>
                <w:rFonts w:ascii="Arial" w:hAnsi="Arial" w:cs="Arial"/>
                <w:i/>
                <w:lang w:bidi="en-US"/>
              </w:rPr>
            </w:pPr>
            <w:r w:rsidRPr="00600AFB">
              <w:rPr>
                <w:rFonts w:ascii="Arial" w:hAnsi="Arial" w:cs="Arial"/>
                <w:bCs/>
                <w:lang w:bidi="en-US"/>
              </w:rPr>
              <w:t>W1B.1</w:t>
            </w:r>
            <w:r w:rsidRPr="00600AFB">
              <w:rPr>
                <w:rFonts w:ascii="Arial" w:hAnsi="Arial" w:cs="Arial"/>
                <w:lang w:bidi="en-US"/>
              </w:rPr>
              <w:t xml:space="preserve">a. Identify purposes for writing </w:t>
            </w:r>
            <w:r w:rsidRPr="00600AFB">
              <w:rPr>
                <w:rFonts w:ascii="Arial" w:hAnsi="Arial" w:cs="Arial"/>
                <w:i/>
                <w:kern w:val="2"/>
                <w:lang w:bidi="en-US"/>
              </w:rPr>
              <w:t>(e.g., to inform or request information)</w:t>
            </w:r>
            <w:r w:rsidRPr="00600AFB">
              <w:rPr>
                <w:rFonts w:ascii="Arial" w:hAnsi="Arial" w:cs="Arial"/>
                <w:lang w:bidi="en-US"/>
              </w:rPr>
              <w:t xml:space="preserve"> and types of text </w:t>
            </w:r>
            <w:r w:rsidRPr="00600AFB">
              <w:rPr>
                <w:rFonts w:ascii="Arial" w:hAnsi="Arial" w:cs="Arial"/>
                <w:i/>
                <w:lang w:bidi="en-US"/>
              </w:rPr>
              <w:t>(e.g., forms, lists, letters, text messages).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79C7346" w14:textId="5639EE5B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6D7DE5">
              <w:rPr>
                <w:rFonts w:ascii="Arial" w:hAnsi="Arial" w:cs="Arial"/>
              </w:rPr>
              <w:t xml:space="preserve">30, 62, 94, </w:t>
            </w:r>
            <w:r w:rsidR="00D84E58">
              <w:rPr>
                <w:rFonts w:ascii="Arial" w:hAnsi="Arial" w:cs="Arial"/>
              </w:rPr>
              <w:t xml:space="preserve">110, </w:t>
            </w:r>
            <w:r w:rsidR="006D7DE5">
              <w:rPr>
                <w:rFonts w:ascii="Arial" w:hAnsi="Arial" w:cs="Arial"/>
              </w:rPr>
              <w:t>126, 142, 158, 174</w:t>
            </w:r>
            <w:r>
              <w:rPr>
                <w:rFonts w:ascii="Arial" w:hAnsi="Arial" w:cs="Arial"/>
              </w:rPr>
              <w:t xml:space="preserve">  </w:t>
            </w:r>
          </w:p>
          <w:p w14:paraId="2E909BE9" w14:textId="51AF2EB8" w:rsidR="00E41C56" w:rsidRPr="008A7B1A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6AA84BD7" w14:textId="77777777" w:rsidTr="009A0CED">
        <w:tc>
          <w:tcPr>
            <w:tcW w:w="4675" w:type="dxa"/>
            <w:shd w:val="clear" w:color="auto" w:fill="auto"/>
          </w:tcPr>
          <w:p w14:paraId="07B5C2CD" w14:textId="3F26CD0B" w:rsidR="00E41C56" w:rsidRPr="00600AFB" w:rsidRDefault="00E41C56" w:rsidP="00E41C56">
            <w:pPr>
              <w:autoSpaceDE w:val="0"/>
              <w:autoSpaceDN w:val="0"/>
              <w:ind w:left="107" w:right="91"/>
              <w:contextualSpacing/>
              <w:rPr>
                <w:rStyle w:val="FootnoteReference"/>
                <w:rFonts w:ascii="Arial" w:hAnsi="Arial" w:cs="Arial"/>
                <w:sz w:val="20"/>
                <w:vertAlign w:val="baseline"/>
                <w:lang w:bidi="en-US"/>
              </w:rPr>
            </w:pPr>
            <w:r w:rsidRPr="00600AFB">
              <w:rPr>
                <w:rFonts w:ascii="Arial" w:hAnsi="Arial" w:cs="Arial"/>
                <w:bCs/>
                <w:lang w:bidi="en-US"/>
              </w:rPr>
              <w:t>W1B.1</w:t>
            </w:r>
            <w:r w:rsidRPr="00600AFB">
              <w:rPr>
                <w:rFonts w:ascii="Arial" w:hAnsi="Arial" w:cs="Arial"/>
                <w:lang w:bidi="en-US"/>
              </w:rPr>
              <w:t>b. Sequence words and/or pictures to convey ideas.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7FF1966" w14:textId="0930A46B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6D7DE5">
              <w:rPr>
                <w:rFonts w:ascii="Arial" w:hAnsi="Arial" w:cs="Arial"/>
              </w:rPr>
              <w:t>147, 154, 169, 185, 224</w:t>
            </w:r>
            <w:r>
              <w:rPr>
                <w:rFonts w:ascii="Arial" w:hAnsi="Arial" w:cs="Arial"/>
              </w:rPr>
              <w:t xml:space="preserve">  </w:t>
            </w:r>
          </w:p>
          <w:p w14:paraId="62FEF921" w14:textId="40B8D842" w:rsidR="00E41C56" w:rsidRPr="008A7B1A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21AA2D8D" w14:textId="77777777" w:rsidTr="009A0CED">
        <w:tc>
          <w:tcPr>
            <w:tcW w:w="4675" w:type="dxa"/>
            <w:shd w:val="clear" w:color="auto" w:fill="auto"/>
          </w:tcPr>
          <w:p w14:paraId="557263AD" w14:textId="59A8434A" w:rsidR="00E41C56" w:rsidRPr="00600AFB" w:rsidRDefault="00E41C56" w:rsidP="00E41C56">
            <w:pPr>
              <w:autoSpaceDE w:val="0"/>
              <w:autoSpaceDN w:val="0"/>
              <w:ind w:left="107" w:right="91"/>
              <w:contextualSpacing/>
              <w:rPr>
                <w:rStyle w:val="FootnoteReference"/>
                <w:rFonts w:ascii="Arial" w:hAnsi="Arial" w:cs="Arial"/>
                <w:b/>
                <w:i/>
                <w:sz w:val="20"/>
                <w:vertAlign w:val="baseline"/>
                <w:lang w:bidi="en-US"/>
              </w:rPr>
            </w:pPr>
            <w:r w:rsidRPr="00600AFB">
              <w:rPr>
                <w:rFonts w:ascii="Arial" w:hAnsi="Arial" w:cs="Arial"/>
                <w:bCs/>
                <w:lang w:bidi="en-US"/>
              </w:rPr>
              <w:t>W1B.1</w:t>
            </w:r>
            <w:r w:rsidRPr="00600AFB">
              <w:rPr>
                <w:rFonts w:ascii="Arial" w:hAnsi="Arial" w:cs="Arial"/>
                <w:kern w:val="2"/>
                <w:lang w:bidi="en-US"/>
              </w:rPr>
              <w:t xml:space="preserve">c. Copy a simple sentence based on a model by </w:t>
            </w:r>
            <w:proofErr w:type="gramStart"/>
            <w:r w:rsidRPr="00600AFB">
              <w:rPr>
                <w:rFonts w:ascii="Arial" w:hAnsi="Arial" w:cs="Arial"/>
                <w:kern w:val="2"/>
                <w:lang w:bidi="en-US"/>
              </w:rPr>
              <w:t>writing,</w:t>
            </w:r>
            <w:r>
              <w:rPr>
                <w:rFonts w:ascii="Arial" w:hAnsi="Arial" w:cs="Arial"/>
                <w:kern w:val="2"/>
                <w:lang w:bidi="en-US"/>
              </w:rPr>
              <w:t xml:space="preserve"> </w:t>
            </w:r>
            <w:r w:rsidRPr="00600AFB">
              <w:rPr>
                <w:rFonts w:ascii="Arial" w:hAnsi="Arial" w:cs="Arial"/>
                <w:kern w:val="2"/>
                <w:lang w:bidi="en-US"/>
              </w:rPr>
              <w:t>or</w:t>
            </w:r>
            <w:proofErr w:type="gramEnd"/>
            <w:r w:rsidRPr="00600AFB">
              <w:rPr>
                <w:rFonts w:ascii="Arial" w:hAnsi="Arial" w:cs="Arial"/>
                <w:kern w:val="2"/>
                <w:lang w:bidi="en-US"/>
              </w:rPr>
              <w:t xml:space="preserve"> typing letters on a keyboard.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07E3725" w14:textId="0BC5E0DF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6D7DE5">
              <w:rPr>
                <w:rFonts w:ascii="Arial" w:hAnsi="Arial" w:cs="Arial"/>
              </w:rPr>
              <w:t xml:space="preserve">11, 13, 23, </w:t>
            </w:r>
            <w:r w:rsidR="009E76C1">
              <w:rPr>
                <w:rFonts w:ascii="Arial" w:hAnsi="Arial" w:cs="Arial"/>
              </w:rPr>
              <w:t>31</w:t>
            </w:r>
            <w:r w:rsidR="00D84E58">
              <w:rPr>
                <w:rFonts w:ascii="Arial" w:hAnsi="Arial" w:cs="Arial"/>
              </w:rPr>
              <w:t>, 52, 67, 75</w:t>
            </w:r>
          </w:p>
          <w:p w14:paraId="2066C542" w14:textId="41D19336" w:rsidR="00E41C56" w:rsidRPr="008A7B1A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1B2FE60D" w14:textId="77777777" w:rsidTr="00242A8E">
        <w:tc>
          <w:tcPr>
            <w:tcW w:w="9445" w:type="dxa"/>
            <w:gridSpan w:val="3"/>
            <w:shd w:val="clear" w:color="auto" w:fill="F2F2F2" w:themeFill="background1" w:themeFillShade="F2"/>
          </w:tcPr>
          <w:p w14:paraId="1DBDF36A" w14:textId="04268482" w:rsidR="00E41C56" w:rsidRPr="00600AFB" w:rsidRDefault="00E41C56" w:rsidP="00E41C56">
            <w:pPr>
              <w:tabs>
                <w:tab w:val="left" w:pos="1477"/>
              </w:tabs>
              <w:ind w:right="22"/>
              <w:contextualSpacing/>
              <w:rPr>
                <w:rFonts w:ascii="Arial" w:eastAsia="Calibri" w:hAnsi="Arial" w:cs="Arial"/>
                <w:b/>
                <w:i/>
              </w:rPr>
            </w:pPr>
            <w:r w:rsidRPr="00600AFB">
              <w:rPr>
                <w:rFonts w:ascii="Arial" w:eastAsia="Calibri" w:hAnsi="Arial" w:cs="Arial"/>
                <w:b/>
                <w:i/>
              </w:rPr>
              <w:t>C. Construct written arguments.</w:t>
            </w:r>
          </w:p>
        </w:tc>
      </w:tr>
      <w:tr w:rsidR="00E41C56" w:rsidRPr="005E22BE" w14:paraId="4587550F" w14:textId="77777777" w:rsidTr="009A0CED">
        <w:tc>
          <w:tcPr>
            <w:tcW w:w="4675" w:type="dxa"/>
            <w:shd w:val="clear" w:color="auto" w:fill="auto"/>
          </w:tcPr>
          <w:p w14:paraId="17995193" w14:textId="777BFB58" w:rsidR="00E41C56" w:rsidRPr="00600AFB" w:rsidRDefault="00E41C56" w:rsidP="00E41C56">
            <w:pPr>
              <w:autoSpaceDE w:val="0"/>
              <w:autoSpaceDN w:val="0"/>
              <w:ind w:left="107" w:right="91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600AFB">
              <w:rPr>
                <w:rFonts w:ascii="Arial" w:hAnsi="Arial" w:cs="Arial"/>
                <w:bCs/>
                <w:lang w:bidi="en-US"/>
              </w:rPr>
              <w:t>W1C.1</w:t>
            </w:r>
            <w:r w:rsidRPr="00600AFB">
              <w:rPr>
                <w:rFonts w:ascii="Arial" w:hAnsi="Arial" w:cs="Arial"/>
                <w:lang w:bidi="en-US"/>
              </w:rPr>
              <w:t xml:space="preserve">a. With </w:t>
            </w:r>
            <w:r w:rsidRPr="00600AFB">
              <w:rPr>
                <w:rFonts w:ascii="Arial" w:hAnsi="Arial" w:cs="Arial"/>
                <w:kern w:val="2"/>
                <w:lang w:bidi="en-US"/>
              </w:rPr>
              <w:t>support and a stem or model</w:t>
            </w:r>
            <w:r w:rsidRPr="00600AFB">
              <w:rPr>
                <w:rFonts w:ascii="Arial" w:hAnsi="Arial" w:cs="Arial"/>
                <w:lang w:bidi="en-US"/>
              </w:rPr>
              <w:t>, write a sentence expressing a like or dislike.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1E942F1" w14:textId="2E1CA3D9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6D7DE5">
              <w:rPr>
                <w:rFonts w:ascii="Arial" w:hAnsi="Arial" w:cs="Arial"/>
              </w:rPr>
              <w:t>126, 167</w:t>
            </w:r>
            <w:r>
              <w:rPr>
                <w:rFonts w:ascii="Arial" w:hAnsi="Arial" w:cs="Arial"/>
              </w:rPr>
              <w:t xml:space="preserve">  </w:t>
            </w:r>
          </w:p>
          <w:p w14:paraId="6FDB2780" w14:textId="78A44155" w:rsidR="00E41C56" w:rsidRPr="00120571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169519DB" w14:textId="77777777" w:rsidTr="00242A8E">
        <w:tc>
          <w:tcPr>
            <w:tcW w:w="9445" w:type="dxa"/>
            <w:gridSpan w:val="3"/>
            <w:shd w:val="clear" w:color="auto" w:fill="D9D9D9" w:themeFill="background1" w:themeFillShade="D9"/>
          </w:tcPr>
          <w:p w14:paraId="73D6E827" w14:textId="1D803749" w:rsidR="00E41C56" w:rsidRPr="00600AFB" w:rsidRDefault="00E41C56" w:rsidP="00E41C56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Two (Organization and Style) - </w:t>
            </w:r>
            <w:r w:rsidRPr="00600AFB">
              <w:rPr>
                <w:rFonts w:ascii="Arial" w:hAnsi="Arial" w:cs="Arial"/>
                <w:lang w:bidi="en-US"/>
              </w:rPr>
              <w:t>Employ text structure and style that clearly conveys development of ideas.</w:t>
            </w:r>
          </w:p>
        </w:tc>
      </w:tr>
      <w:tr w:rsidR="00E41C56" w:rsidRPr="005E22BE" w14:paraId="31C41DFA" w14:textId="77777777" w:rsidTr="00242A8E">
        <w:tc>
          <w:tcPr>
            <w:tcW w:w="9445" w:type="dxa"/>
            <w:gridSpan w:val="3"/>
            <w:shd w:val="clear" w:color="auto" w:fill="F2F2F2" w:themeFill="background1" w:themeFillShade="F2"/>
          </w:tcPr>
          <w:p w14:paraId="710D996F" w14:textId="4CB16942" w:rsidR="00E41C56" w:rsidRPr="00600AFB" w:rsidRDefault="00E41C56" w:rsidP="00E41C56">
            <w:pPr>
              <w:autoSpaceDE w:val="0"/>
              <w:autoSpaceDN w:val="0"/>
              <w:ind w:left="107" w:right="25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A. Organize writing. </w:t>
            </w:r>
          </w:p>
        </w:tc>
      </w:tr>
      <w:tr w:rsidR="00E41C56" w:rsidRPr="005E22BE" w14:paraId="2A8EC7E0" w14:textId="77777777" w:rsidTr="009A0CED">
        <w:tc>
          <w:tcPr>
            <w:tcW w:w="4675" w:type="dxa"/>
            <w:shd w:val="clear" w:color="auto" w:fill="auto"/>
          </w:tcPr>
          <w:p w14:paraId="4BBED3F7" w14:textId="2BA80CC2" w:rsidR="00E41C56" w:rsidRPr="00600AFB" w:rsidRDefault="00E41C56" w:rsidP="00E41C56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  <w:b/>
              </w:rPr>
            </w:pPr>
            <w:r w:rsidRPr="00600AFB">
              <w:rPr>
                <w:rFonts w:ascii="Arial" w:hAnsi="Arial" w:cs="Arial"/>
                <w:bCs/>
              </w:rPr>
              <w:t>W2A.1</w:t>
            </w:r>
            <w:r w:rsidRPr="00600AFB">
              <w:rPr>
                <w:rFonts w:ascii="Arial" w:eastAsia="Arial" w:hAnsi="Arial" w:cs="Arial"/>
              </w:rPr>
              <w:t xml:space="preserve">a. With </w:t>
            </w:r>
            <w:r w:rsidRPr="00600AFB">
              <w:rPr>
                <w:rFonts w:ascii="Arial" w:eastAsia="Arial" w:hAnsi="Arial" w:cs="Arial"/>
                <w:kern w:val="2"/>
              </w:rPr>
              <w:t>support and a stem or model</w:t>
            </w:r>
            <w:r w:rsidRPr="00600AFB">
              <w:rPr>
                <w:rFonts w:ascii="Arial" w:eastAsia="Arial" w:hAnsi="Arial" w:cs="Arial"/>
              </w:rPr>
              <w:t xml:space="preserve">, </w:t>
            </w:r>
            <w:r w:rsidRPr="00600AFB">
              <w:rPr>
                <w:rFonts w:ascii="Arial" w:eastAsia="Arial" w:hAnsi="Arial" w:cs="Arial"/>
                <w:kern w:val="2"/>
              </w:rPr>
              <w:t>organize words logically to present ideas and information in a sentence.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0A0C29C" w14:textId="152C233D" w:rsidR="006D7DE5" w:rsidRDefault="00E41C56" w:rsidP="006D7DE5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 w:rsidR="00D84E58">
              <w:rPr>
                <w:rFonts w:ascii="Arial" w:hAnsi="Arial" w:cs="Arial"/>
                <w:b/>
              </w:rPr>
              <w:t xml:space="preserve"> </w:t>
            </w:r>
            <w:r w:rsidR="00D84E58" w:rsidRPr="00D84E58">
              <w:rPr>
                <w:rFonts w:ascii="Arial" w:hAnsi="Arial" w:cs="Arial"/>
              </w:rPr>
              <w:t>89</w:t>
            </w:r>
            <w:r w:rsidR="00D84E58">
              <w:rPr>
                <w:rFonts w:ascii="Arial" w:hAnsi="Arial" w:cs="Arial"/>
              </w:rPr>
              <w:t xml:space="preserve">, </w:t>
            </w:r>
            <w:r w:rsidR="006D7DE5">
              <w:rPr>
                <w:rFonts w:ascii="Arial" w:hAnsi="Arial" w:cs="Arial"/>
              </w:rPr>
              <w:t xml:space="preserve">94, 169, 224   </w:t>
            </w:r>
          </w:p>
          <w:p w14:paraId="67F20FDA" w14:textId="46E55649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</w:p>
          <w:p w14:paraId="72D683E4" w14:textId="1975C23E" w:rsidR="00E41C56" w:rsidRPr="00600AFB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45FF4E37" w14:textId="77777777" w:rsidTr="009A0CED">
        <w:tc>
          <w:tcPr>
            <w:tcW w:w="4675" w:type="dxa"/>
            <w:shd w:val="clear" w:color="auto" w:fill="auto"/>
          </w:tcPr>
          <w:p w14:paraId="768F7D06" w14:textId="405B5CBE" w:rsidR="00E41C56" w:rsidRPr="00600AFB" w:rsidRDefault="00E41C56" w:rsidP="00E41C56">
            <w:pPr>
              <w:autoSpaceDE w:val="0"/>
              <w:autoSpaceDN w:val="0"/>
              <w:ind w:left="107" w:right="25"/>
              <w:contextualSpacing/>
              <w:rPr>
                <w:rFonts w:ascii="Arial" w:eastAsia="Arial" w:hAnsi="Arial" w:cs="Arial"/>
                <w:kern w:val="2"/>
              </w:rPr>
            </w:pPr>
            <w:r w:rsidRPr="00600AFB">
              <w:rPr>
                <w:rFonts w:ascii="Arial" w:hAnsi="Arial" w:cs="Arial"/>
                <w:bCs/>
              </w:rPr>
              <w:t>W2A.1</w:t>
            </w:r>
            <w:r w:rsidRPr="00600AFB">
              <w:rPr>
                <w:rFonts w:ascii="Arial" w:eastAsia="Arial" w:hAnsi="Arial" w:cs="Arial"/>
                <w:kern w:val="2"/>
              </w:rPr>
              <w:t xml:space="preserve">b. Provide an opening that introduces the subject </w:t>
            </w:r>
            <w:r w:rsidRPr="00600AFB">
              <w:rPr>
                <w:rFonts w:ascii="Arial" w:eastAsia="Arial" w:hAnsi="Arial" w:cs="Arial"/>
                <w:i/>
                <w:kern w:val="2"/>
              </w:rPr>
              <w:t>(e.g., The man, Maria)</w:t>
            </w:r>
            <w:r w:rsidRPr="00600AFB">
              <w:rPr>
                <w:rFonts w:ascii="Arial" w:eastAsia="Arial" w:hAnsi="Arial" w:cs="Arial"/>
                <w:kern w:val="2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C570170" w14:textId="47681817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9E76C1">
              <w:rPr>
                <w:rFonts w:ascii="Arial" w:hAnsi="Arial" w:cs="Arial"/>
              </w:rPr>
              <w:t>45</w:t>
            </w:r>
            <w:r w:rsidR="00D84E58">
              <w:rPr>
                <w:rFonts w:ascii="Arial" w:hAnsi="Arial" w:cs="Arial"/>
              </w:rPr>
              <w:t>, 78, 94, 110, 126</w:t>
            </w:r>
            <w:r w:rsidR="006D7DE5">
              <w:rPr>
                <w:rFonts w:ascii="Arial" w:hAnsi="Arial" w:cs="Arial"/>
              </w:rPr>
              <w:t>, 142</w:t>
            </w:r>
            <w:r>
              <w:rPr>
                <w:rFonts w:ascii="Arial" w:hAnsi="Arial" w:cs="Arial"/>
              </w:rPr>
              <w:t xml:space="preserve"> </w:t>
            </w:r>
          </w:p>
          <w:p w14:paraId="79BC4065" w14:textId="637E51E0" w:rsidR="00E41C56" w:rsidRPr="008B49D0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AE2599" w:rsidRPr="005E22BE" w14:paraId="0A494DAD" w14:textId="77777777" w:rsidTr="009A0CED">
        <w:tc>
          <w:tcPr>
            <w:tcW w:w="4675" w:type="dxa"/>
            <w:shd w:val="clear" w:color="auto" w:fill="auto"/>
          </w:tcPr>
          <w:p w14:paraId="7E69DDD9" w14:textId="77CA82F1" w:rsidR="00AE2599" w:rsidRPr="00600AFB" w:rsidRDefault="00AE2599" w:rsidP="00AE2599">
            <w:pPr>
              <w:autoSpaceDE w:val="0"/>
              <w:autoSpaceDN w:val="0"/>
              <w:ind w:left="107" w:right="25"/>
              <w:contextualSpacing/>
              <w:rPr>
                <w:rFonts w:ascii="Arial" w:eastAsia="Calibri" w:hAnsi="Arial" w:cs="Arial"/>
                <w:i/>
                <w:kern w:val="2"/>
              </w:rPr>
            </w:pPr>
            <w:r w:rsidRPr="00600AFB">
              <w:rPr>
                <w:rFonts w:ascii="Arial" w:hAnsi="Arial" w:cs="Arial"/>
                <w:bCs/>
              </w:rPr>
              <w:t>W2A.1</w:t>
            </w:r>
            <w:r w:rsidRPr="00600AFB">
              <w:rPr>
                <w:rFonts w:ascii="Arial" w:eastAsia="Calibri" w:hAnsi="Arial" w:cs="Arial"/>
                <w:kern w:val="2"/>
              </w:rPr>
              <w:t xml:space="preserve">c. With support and a stem or model, connect two words or phrases with a linking word </w:t>
            </w:r>
            <w:r w:rsidRPr="00600AFB">
              <w:rPr>
                <w:rFonts w:ascii="Arial" w:eastAsia="Calibri" w:hAnsi="Arial" w:cs="Arial"/>
                <w:i/>
                <w:kern w:val="2"/>
              </w:rPr>
              <w:t>(e.g., and, or).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E70D933" w14:textId="17273F21" w:rsidR="00AE2599" w:rsidRPr="003C7A68" w:rsidRDefault="00AE2599" w:rsidP="00AE2599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E41C56" w:rsidRPr="005E22BE" w14:paraId="5BC8CE1F" w14:textId="77777777" w:rsidTr="00242A8E">
        <w:tc>
          <w:tcPr>
            <w:tcW w:w="9445" w:type="dxa"/>
            <w:gridSpan w:val="3"/>
            <w:shd w:val="clear" w:color="auto" w:fill="F2F2F2" w:themeFill="background1" w:themeFillShade="F2"/>
          </w:tcPr>
          <w:p w14:paraId="2775584A" w14:textId="72D25C8E" w:rsidR="00E41C56" w:rsidRPr="00600AFB" w:rsidRDefault="00E41C56" w:rsidP="00E41C56">
            <w:pPr>
              <w:spacing w:after="20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B. </w:t>
            </w:r>
            <w:r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Develop Ideas</w:t>
            </w: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 xml:space="preserve">. </w:t>
            </w:r>
          </w:p>
        </w:tc>
      </w:tr>
      <w:tr w:rsidR="00E41C56" w:rsidRPr="005E22BE" w14:paraId="22327C7E" w14:textId="77777777" w:rsidTr="009A0CED">
        <w:tc>
          <w:tcPr>
            <w:tcW w:w="4675" w:type="dxa"/>
            <w:shd w:val="clear" w:color="auto" w:fill="auto"/>
          </w:tcPr>
          <w:p w14:paraId="0092173C" w14:textId="2FE027AB" w:rsidR="00E41C56" w:rsidRPr="00600AFB" w:rsidRDefault="00E41C56" w:rsidP="00E41C56">
            <w:pPr>
              <w:autoSpaceDE w:val="0"/>
              <w:autoSpaceDN w:val="0"/>
              <w:ind w:left="107" w:right="25"/>
              <w:contextualSpacing/>
              <w:rPr>
                <w:rFonts w:ascii="Arial" w:hAnsi="Arial" w:cs="Arial"/>
                <w:bCs/>
              </w:rPr>
            </w:pPr>
            <w:r w:rsidRPr="00600AFB">
              <w:rPr>
                <w:rFonts w:ascii="Arial" w:hAnsi="Arial" w:cs="Arial"/>
                <w:bCs/>
              </w:rPr>
              <w:t>W2B.1</w:t>
            </w:r>
            <w:r w:rsidRPr="00600AFB">
              <w:rPr>
                <w:rFonts w:ascii="Arial" w:eastAsia="Calibri" w:hAnsi="Arial" w:cs="Arial"/>
              </w:rPr>
              <w:t>a. Order pictures and/or words to create a simple story.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D64E5F6" w14:textId="59509BBF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D84E58">
              <w:rPr>
                <w:rFonts w:ascii="Arial" w:hAnsi="Arial" w:cs="Arial"/>
              </w:rPr>
              <w:t xml:space="preserve">94, </w:t>
            </w:r>
            <w:r w:rsidR="0051331B">
              <w:rPr>
                <w:rFonts w:ascii="Arial" w:hAnsi="Arial" w:cs="Arial"/>
              </w:rPr>
              <w:t xml:space="preserve">151, </w:t>
            </w:r>
            <w:r w:rsidR="006D7DE5">
              <w:rPr>
                <w:rFonts w:ascii="Arial" w:hAnsi="Arial" w:cs="Arial"/>
              </w:rPr>
              <w:t>169, 224</w:t>
            </w:r>
            <w:r w:rsidR="00D84E5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</w:p>
          <w:p w14:paraId="7F9214BC" w14:textId="0632AE5D" w:rsidR="00E41C56" w:rsidRPr="00120571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2A99F080" w14:textId="77777777" w:rsidTr="00242A8E">
        <w:tc>
          <w:tcPr>
            <w:tcW w:w="9445" w:type="dxa"/>
            <w:gridSpan w:val="3"/>
            <w:shd w:val="clear" w:color="auto" w:fill="D9D9D9" w:themeFill="background1" w:themeFillShade="D9"/>
          </w:tcPr>
          <w:p w14:paraId="4296B491" w14:textId="08922C3B" w:rsidR="00E41C56" w:rsidRPr="00600AFB" w:rsidRDefault="00E41C56" w:rsidP="00E41C56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Three </w:t>
            </w:r>
            <w:r w:rsidRPr="00600AFB">
              <w:rPr>
                <w:rFonts w:ascii="Arial" w:hAnsi="Arial" w:cs="Arial"/>
                <w:b/>
                <w:lang w:bidi="en-US"/>
              </w:rPr>
              <w:t>(Components of English)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</w:t>
            </w:r>
            <w:r w:rsidRPr="00600AFB">
              <w:rPr>
                <w:rFonts w:ascii="Arial" w:hAnsi="Arial" w:cs="Arial"/>
                <w:b/>
                <w:lang w:val="en-GB"/>
              </w:rPr>
              <w:t xml:space="preserve">- </w:t>
            </w:r>
            <w:r w:rsidRPr="00600AFB">
              <w:rPr>
                <w:rFonts w:ascii="Arial" w:hAnsi="Arial" w:cs="Arial"/>
                <w:lang w:bidi="en-US"/>
              </w:rPr>
              <w:t>Apply knowledge of general, academic, and domain-specific word meanings and conventions of grammar, mechanics, and usage to produce written English.</w:t>
            </w:r>
          </w:p>
        </w:tc>
      </w:tr>
      <w:tr w:rsidR="00E41C56" w:rsidRPr="00D00E74" w14:paraId="5C3FDE36" w14:textId="77777777" w:rsidTr="00242A8E">
        <w:tc>
          <w:tcPr>
            <w:tcW w:w="9445" w:type="dxa"/>
            <w:gridSpan w:val="3"/>
            <w:shd w:val="clear" w:color="auto" w:fill="F2F2F2" w:themeFill="background1" w:themeFillShade="F2"/>
          </w:tcPr>
          <w:p w14:paraId="6EAC1F76" w14:textId="4CE4DC6B" w:rsidR="00E41C56" w:rsidRPr="00600AFB" w:rsidRDefault="00E41C56" w:rsidP="00E41C56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00AFB">
              <w:rPr>
                <w:rFonts w:ascii="Arial" w:hAnsi="Arial" w:cs="Arial"/>
                <w:b/>
                <w:bCs/>
                <w:i/>
              </w:rPr>
              <w:lastRenderedPageBreak/>
              <w:t>A. Encode English print.</w:t>
            </w:r>
          </w:p>
        </w:tc>
      </w:tr>
      <w:tr w:rsidR="00E41C56" w:rsidRPr="00D00E74" w14:paraId="67EED3FF" w14:textId="77777777" w:rsidTr="009A0CED">
        <w:tc>
          <w:tcPr>
            <w:tcW w:w="4675" w:type="dxa"/>
            <w:shd w:val="clear" w:color="auto" w:fill="auto"/>
          </w:tcPr>
          <w:p w14:paraId="193CB0A3" w14:textId="755396F5" w:rsidR="00E41C56" w:rsidRPr="00600AFB" w:rsidRDefault="00E41C56" w:rsidP="00E41C56">
            <w:pPr>
              <w:autoSpaceDE w:val="0"/>
              <w:autoSpaceDN w:val="0"/>
              <w:ind w:left="107" w:right="56"/>
              <w:contextualSpacing/>
              <w:rPr>
                <w:rStyle w:val="FootnoteReference"/>
                <w:rFonts w:ascii="Arial" w:eastAsia="Arial" w:hAnsi="Arial" w:cs="Arial"/>
                <w:kern w:val="2"/>
                <w:sz w:val="20"/>
                <w:vertAlign w:val="baseline"/>
              </w:rPr>
            </w:pPr>
            <w:r w:rsidRPr="00600AFB">
              <w:rPr>
                <w:rFonts w:ascii="Arial" w:hAnsi="Arial" w:cs="Arial"/>
                <w:bCs/>
              </w:rPr>
              <w:t>W3A.1a</w:t>
            </w:r>
            <w:r w:rsidRPr="00600AFB">
              <w:rPr>
                <w:rFonts w:ascii="Arial" w:eastAsia="Arial" w:hAnsi="Arial" w:cs="Arial"/>
                <w:kern w:val="2"/>
              </w:rPr>
              <w:t>. Form numbers and upper- and lowercase letters legibly.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374F136" w14:textId="65FAD32A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AE2599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 </w:t>
            </w:r>
          </w:p>
          <w:p w14:paraId="485109B9" w14:textId="514C3D18" w:rsidR="00E41C56" w:rsidRPr="008A7B1A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666BE8E2" w14:textId="77777777" w:rsidTr="009A0CED">
        <w:tc>
          <w:tcPr>
            <w:tcW w:w="4675" w:type="dxa"/>
            <w:shd w:val="clear" w:color="auto" w:fill="auto"/>
          </w:tcPr>
          <w:p w14:paraId="5047DD04" w14:textId="46E78F6A" w:rsidR="00E41C56" w:rsidRPr="00600AFB" w:rsidRDefault="00E41C56" w:rsidP="00E41C56">
            <w:pPr>
              <w:autoSpaceDE w:val="0"/>
              <w:autoSpaceDN w:val="0"/>
              <w:ind w:left="107" w:right="56"/>
              <w:contextualSpacing/>
              <w:rPr>
                <w:rStyle w:val="FootnoteReference"/>
                <w:rFonts w:ascii="Arial" w:eastAsia="Arial" w:hAnsi="Arial" w:cs="Arial"/>
                <w:i/>
                <w:kern w:val="2"/>
                <w:sz w:val="20"/>
                <w:vertAlign w:val="baseline"/>
              </w:rPr>
            </w:pPr>
            <w:r w:rsidRPr="00600AFB">
              <w:rPr>
                <w:rFonts w:ascii="Arial" w:hAnsi="Arial" w:cs="Arial"/>
                <w:bCs/>
              </w:rPr>
              <w:t>W3A.1b</w:t>
            </w:r>
            <w:r w:rsidRPr="00600AFB">
              <w:rPr>
                <w:rFonts w:ascii="Arial" w:eastAsia="Arial" w:hAnsi="Arial" w:cs="Arial"/>
                <w:kern w:val="2"/>
              </w:rPr>
              <w:t xml:space="preserve">. With support, copy simple, phonetically regular words </w:t>
            </w:r>
            <w:r w:rsidRPr="00600AFB">
              <w:rPr>
                <w:rFonts w:ascii="Arial" w:eastAsia="Arial" w:hAnsi="Arial" w:cs="Arial"/>
                <w:i/>
                <w:kern w:val="2"/>
              </w:rPr>
              <w:t>(e.g., man, sit).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856936F" w14:textId="6670989E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AE2599">
              <w:rPr>
                <w:rFonts w:ascii="Arial" w:hAnsi="Arial" w:cs="Arial"/>
              </w:rPr>
              <w:t>7, 8, 20</w:t>
            </w:r>
            <w:r w:rsidR="00AD42BB">
              <w:rPr>
                <w:rFonts w:ascii="Arial" w:hAnsi="Arial" w:cs="Arial"/>
              </w:rPr>
              <w:t>, 35</w:t>
            </w:r>
            <w:r>
              <w:rPr>
                <w:rFonts w:ascii="Arial" w:hAnsi="Arial" w:cs="Arial"/>
              </w:rPr>
              <w:t xml:space="preserve">  </w:t>
            </w:r>
          </w:p>
          <w:p w14:paraId="6FF6B433" w14:textId="00F8399E" w:rsidR="00E41C56" w:rsidRPr="008A7B1A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16182CDC" w14:textId="77777777" w:rsidTr="009A0CED">
        <w:tc>
          <w:tcPr>
            <w:tcW w:w="4675" w:type="dxa"/>
            <w:shd w:val="clear" w:color="auto" w:fill="auto"/>
          </w:tcPr>
          <w:p w14:paraId="54D216B8" w14:textId="3AD0A0FC" w:rsidR="00E41C56" w:rsidRPr="00600AFB" w:rsidRDefault="00E41C56" w:rsidP="00E41C56">
            <w:pPr>
              <w:autoSpaceDE w:val="0"/>
              <w:autoSpaceDN w:val="0"/>
              <w:ind w:left="107" w:right="56"/>
              <w:contextualSpacing/>
              <w:rPr>
                <w:rFonts w:ascii="Arial" w:eastAsia="Arial" w:hAnsi="Arial" w:cs="Arial"/>
                <w:kern w:val="2"/>
              </w:rPr>
            </w:pPr>
            <w:r w:rsidRPr="00600AFB">
              <w:rPr>
                <w:rFonts w:ascii="Arial" w:hAnsi="Arial" w:cs="Arial"/>
                <w:bCs/>
              </w:rPr>
              <w:t>W3A.1c</w:t>
            </w:r>
            <w:r w:rsidRPr="00600AFB">
              <w:rPr>
                <w:rFonts w:ascii="Arial" w:eastAsia="Arial" w:hAnsi="Arial" w:cs="Arial"/>
                <w:kern w:val="2"/>
              </w:rPr>
              <w:t>. With support, copy or spell some simple sight words correctly</w:t>
            </w:r>
            <w:r w:rsidRPr="00600AFB">
              <w:rPr>
                <w:rFonts w:ascii="Arial" w:eastAsia="Arial" w:hAnsi="Arial" w:cs="Arial"/>
                <w:i/>
                <w:kern w:val="2"/>
              </w:rPr>
              <w:t xml:space="preserve"> (e.g., who, goes, people)</w:t>
            </w:r>
            <w:r w:rsidRPr="00600AFB">
              <w:rPr>
                <w:rFonts w:ascii="Arial" w:eastAsia="Arial" w:hAnsi="Arial" w:cs="Arial"/>
                <w:kern w:val="2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830EBC1" w14:textId="756B6320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AE2599">
              <w:rPr>
                <w:rFonts w:ascii="Arial" w:hAnsi="Arial" w:cs="Arial"/>
              </w:rPr>
              <w:t>7, 8, 20</w:t>
            </w:r>
            <w:r w:rsidR="00AD42BB">
              <w:rPr>
                <w:rFonts w:ascii="Arial" w:hAnsi="Arial" w:cs="Arial"/>
              </w:rPr>
              <w:t>, 35</w:t>
            </w:r>
            <w:r>
              <w:rPr>
                <w:rFonts w:ascii="Arial" w:hAnsi="Arial" w:cs="Arial"/>
              </w:rPr>
              <w:t xml:space="preserve">  </w:t>
            </w:r>
          </w:p>
          <w:p w14:paraId="1ABE6AE9" w14:textId="6A513C07" w:rsidR="00E41C56" w:rsidRPr="008A7B1A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5142E3CC" w14:textId="77777777" w:rsidTr="00242A8E">
        <w:tc>
          <w:tcPr>
            <w:tcW w:w="9445" w:type="dxa"/>
            <w:gridSpan w:val="3"/>
            <w:shd w:val="clear" w:color="auto" w:fill="F2F2F2" w:themeFill="background1" w:themeFillShade="F2"/>
          </w:tcPr>
          <w:p w14:paraId="412205BC" w14:textId="3B0AD6AE" w:rsidR="00E41C56" w:rsidRPr="00600AFB" w:rsidRDefault="00E41C56" w:rsidP="00E41C56">
            <w:pPr>
              <w:autoSpaceDE w:val="0"/>
              <w:autoSpaceDN w:val="0"/>
              <w:spacing w:before="1"/>
              <w:ind w:left="107" w:right="56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B. Use and expand written vocabulary.</w:t>
            </w:r>
          </w:p>
        </w:tc>
      </w:tr>
      <w:tr w:rsidR="00E41C56" w:rsidRPr="005E22BE" w14:paraId="47C8B98D" w14:textId="77777777" w:rsidTr="009A0CED">
        <w:tc>
          <w:tcPr>
            <w:tcW w:w="4675" w:type="dxa"/>
            <w:shd w:val="clear" w:color="auto" w:fill="auto"/>
          </w:tcPr>
          <w:p w14:paraId="0E29F589" w14:textId="749C0965" w:rsidR="00E41C56" w:rsidRPr="00600AFB" w:rsidRDefault="00E41C56" w:rsidP="00E41C56">
            <w:pPr>
              <w:autoSpaceDE w:val="0"/>
              <w:autoSpaceDN w:val="0"/>
              <w:ind w:left="107" w:right="56"/>
              <w:contextualSpacing/>
              <w:rPr>
                <w:rFonts w:ascii="Arial" w:eastAsia="Arial" w:hAnsi="Arial" w:cs="Arial"/>
                <w:i/>
                <w:kern w:val="2"/>
              </w:rPr>
            </w:pPr>
            <w:r w:rsidRPr="00600AFB">
              <w:rPr>
                <w:rFonts w:ascii="Arial" w:hAnsi="Arial" w:cs="Arial"/>
                <w:bCs/>
              </w:rPr>
              <w:t>W3B.1</w:t>
            </w:r>
            <w:r w:rsidRPr="00600AFB">
              <w:rPr>
                <w:rFonts w:ascii="Arial" w:eastAsia="Arial" w:hAnsi="Arial" w:cs="Arial"/>
                <w:kern w:val="2"/>
              </w:rPr>
              <w:t xml:space="preserve">a. Use familiar and personally relevant vocabulary related to immediate needs </w:t>
            </w:r>
            <w:r w:rsidRPr="00600AFB">
              <w:rPr>
                <w:rFonts w:ascii="Arial" w:eastAsia="Arial" w:hAnsi="Arial" w:cs="Arial"/>
                <w:i/>
                <w:kern w:val="2"/>
              </w:rPr>
              <w:t>(e.g., personal information).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A6D1CB4" w14:textId="443C67BA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 w:rsidR="00AE2599">
              <w:rPr>
                <w:rFonts w:ascii="Arial" w:hAnsi="Arial" w:cs="Arial"/>
                <w:b/>
              </w:rPr>
              <w:t xml:space="preserve"> </w:t>
            </w:r>
            <w:r w:rsidR="00AE2599" w:rsidRPr="00AE2599">
              <w:rPr>
                <w:rFonts w:ascii="Arial" w:hAnsi="Arial" w:cs="Arial"/>
              </w:rPr>
              <w:t xml:space="preserve">7, </w:t>
            </w:r>
            <w:r w:rsidR="00AE2599">
              <w:rPr>
                <w:rFonts w:ascii="Arial" w:hAnsi="Arial" w:cs="Arial"/>
              </w:rPr>
              <w:t>11</w:t>
            </w:r>
            <w:r w:rsidR="004A01E8">
              <w:rPr>
                <w:rFonts w:ascii="Arial" w:hAnsi="Arial" w:cs="Arial"/>
              </w:rPr>
              <w:t>, 20</w:t>
            </w:r>
            <w:r w:rsidR="00AD42BB">
              <w:rPr>
                <w:rFonts w:ascii="Arial" w:hAnsi="Arial" w:cs="Arial"/>
              </w:rPr>
              <w:t>, 35, 52, 99, 116</w:t>
            </w:r>
            <w:r>
              <w:rPr>
                <w:rFonts w:ascii="Arial" w:hAnsi="Arial" w:cs="Arial"/>
              </w:rPr>
              <w:t xml:space="preserve">   </w:t>
            </w:r>
          </w:p>
          <w:p w14:paraId="7ABD35E0" w14:textId="09A77861" w:rsidR="00E41C56" w:rsidRPr="008A7B1A" w:rsidRDefault="00AD42BB" w:rsidP="00E41C56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41C56" w:rsidRPr="005E22BE" w14:paraId="1689DF78" w14:textId="77777777" w:rsidTr="00242A8E">
        <w:trPr>
          <w:trHeight w:val="314"/>
        </w:trPr>
        <w:tc>
          <w:tcPr>
            <w:tcW w:w="9445" w:type="dxa"/>
            <w:gridSpan w:val="3"/>
            <w:shd w:val="clear" w:color="auto" w:fill="F2F2F2" w:themeFill="background1" w:themeFillShade="F2"/>
          </w:tcPr>
          <w:p w14:paraId="7A8334B4" w14:textId="6FA17E40" w:rsidR="00E41C56" w:rsidRPr="00600AFB" w:rsidRDefault="00E41C56" w:rsidP="00E41C56">
            <w:pPr>
              <w:autoSpaceDE w:val="0"/>
              <w:autoSpaceDN w:val="0"/>
              <w:spacing w:before="1"/>
              <w:ind w:left="107" w:right="56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C. Use grammar accurately to convey meaning.</w:t>
            </w:r>
          </w:p>
        </w:tc>
      </w:tr>
      <w:tr w:rsidR="00E41C56" w:rsidRPr="00D00E74" w14:paraId="12B924A4" w14:textId="77777777" w:rsidTr="009A0CED">
        <w:tc>
          <w:tcPr>
            <w:tcW w:w="4675" w:type="dxa"/>
            <w:shd w:val="clear" w:color="auto" w:fill="auto"/>
          </w:tcPr>
          <w:p w14:paraId="77988C70" w14:textId="77777777" w:rsidR="00E41C56" w:rsidRPr="00600AFB" w:rsidRDefault="00E41C56" w:rsidP="00E41C56">
            <w:pPr>
              <w:autoSpaceDE w:val="0"/>
              <w:autoSpaceDN w:val="0"/>
              <w:ind w:left="107" w:right="56"/>
              <w:contextualSpacing/>
              <w:rPr>
                <w:rFonts w:ascii="Arial" w:eastAsia="Arial" w:hAnsi="Arial" w:cs="Arial"/>
                <w:kern w:val="2"/>
              </w:rPr>
            </w:pPr>
            <w:r w:rsidRPr="00600AFB">
              <w:rPr>
                <w:rFonts w:ascii="Arial" w:hAnsi="Arial" w:cs="Arial"/>
                <w:bCs/>
              </w:rPr>
              <w:t>W3C.1</w:t>
            </w:r>
            <w:r w:rsidRPr="00600AFB">
              <w:rPr>
                <w:rFonts w:ascii="Arial" w:eastAsia="Arial" w:hAnsi="Arial" w:cs="Arial"/>
                <w:kern w:val="2"/>
              </w:rPr>
              <w:t xml:space="preserve">a. Follow highly structured models and sentence stems to communicate an idea in writing that uses a few basic elements of grammar, such as: </w:t>
            </w:r>
          </w:p>
          <w:p w14:paraId="32509C33" w14:textId="77777777" w:rsidR="00E41C56" w:rsidRPr="00600AFB" w:rsidRDefault="00E41C56" w:rsidP="00E41C56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ind w:left="245" w:right="58" w:hanging="144"/>
              <w:contextualSpacing/>
              <w:rPr>
                <w:rFonts w:ascii="Arial" w:eastAsia="Arial" w:hAnsi="Arial" w:cs="Arial"/>
                <w:kern w:val="2"/>
              </w:rPr>
            </w:pPr>
            <w:r w:rsidRPr="00600AFB">
              <w:rPr>
                <w:rFonts w:ascii="Arial" w:eastAsia="Arial" w:hAnsi="Arial" w:cs="Arial"/>
                <w:kern w:val="2"/>
              </w:rPr>
              <w:t>simple present</w:t>
            </w:r>
          </w:p>
          <w:p w14:paraId="59851F93" w14:textId="77777777" w:rsidR="00E41C56" w:rsidRPr="00600AFB" w:rsidRDefault="00E41C56" w:rsidP="00E41C56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ind w:left="245" w:right="58" w:hanging="144"/>
              <w:contextualSpacing/>
              <w:rPr>
                <w:rFonts w:ascii="Arial" w:eastAsia="Arial" w:hAnsi="Arial" w:cs="Arial"/>
                <w:kern w:val="2"/>
              </w:rPr>
            </w:pPr>
            <w:r w:rsidRPr="00600AFB">
              <w:rPr>
                <w:rFonts w:ascii="Arial" w:eastAsia="Arial" w:hAnsi="Arial" w:cs="Arial"/>
                <w:kern w:val="2"/>
              </w:rPr>
              <w:t>affirmative and negative verbs</w:t>
            </w:r>
          </w:p>
          <w:p w14:paraId="63193C71" w14:textId="77777777" w:rsidR="00E41C56" w:rsidRPr="00600AFB" w:rsidRDefault="00E41C56" w:rsidP="00E41C56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ind w:left="245" w:right="58" w:hanging="144"/>
              <w:contextualSpacing/>
              <w:rPr>
                <w:rFonts w:ascii="Arial" w:eastAsia="Arial" w:hAnsi="Arial" w:cs="Arial"/>
                <w:kern w:val="2"/>
              </w:rPr>
            </w:pPr>
            <w:r w:rsidRPr="00600AFB">
              <w:rPr>
                <w:rFonts w:ascii="Arial" w:eastAsia="Arial" w:hAnsi="Arial" w:cs="Arial"/>
                <w:kern w:val="2"/>
              </w:rPr>
              <w:t xml:space="preserve">singular and plural nouns with matching verbs </w:t>
            </w:r>
          </w:p>
          <w:p w14:paraId="424EBEA8" w14:textId="7EF95685" w:rsidR="00E41C56" w:rsidRPr="00600AFB" w:rsidRDefault="00E41C56" w:rsidP="00E41C56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ind w:left="245" w:right="58" w:hanging="144"/>
              <w:contextualSpacing/>
              <w:rPr>
                <w:rFonts w:ascii="Arial" w:eastAsia="Arial" w:hAnsi="Arial" w:cs="Arial"/>
                <w:kern w:val="2"/>
              </w:rPr>
            </w:pPr>
            <w:r w:rsidRPr="00600AFB">
              <w:rPr>
                <w:rFonts w:ascii="Arial" w:eastAsia="Calibri" w:hAnsi="Arial" w:cs="Arial"/>
                <w:kern w:val="2"/>
              </w:rPr>
              <w:t xml:space="preserve">common nouns and subject pronouns </w:t>
            </w:r>
            <w:r w:rsidRPr="00600AFB">
              <w:rPr>
                <w:rFonts w:ascii="Arial" w:eastAsia="Calibri" w:hAnsi="Arial" w:cs="Arial"/>
                <w:i/>
                <w:kern w:val="2"/>
              </w:rPr>
              <w:t>(e.g., home, bus, I, they</w:t>
            </w:r>
            <w:r w:rsidRPr="00600AFB">
              <w:rPr>
                <w:rFonts w:ascii="Arial" w:eastAsia="Calibri" w:hAnsi="Arial" w:cs="Arial"/>
                <w:kern w:val="2"/>
              </w:rPr>
              <w:t>), a few question words.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47AC2E7" w14:textId="3D9CECBE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AD42BB">
              <w:rPr>
                <w:rFonts w:ascii="Arial" w:hAnsi="Arial" w:cs="Arial"/>
              </w:rPr>
              <w:t>21-22, 120, 149, 152, 167, 180, 182</w:t>
            </w:r>
            <w:r>
              <w:rPr>
                <w:rFonts w:ascii="Arial" w:hAnsi="Arial" w:cs="Arial"/>
              </w:rPr>
              <w:t xml:space="preserve">  </w:t>
            </w:r>
          </w:p>
          <w:p w14:paraId="61F5187B" w14:textId="1B3CA719" w:rsidR="00E41C56" w:rsidRPr="00242A8E" w:rsidRDefault="00E41C56" w:rsidP="00E41C56">
            <w:pPr>
              <w:tabs>
                <w:tab w:val="left" w:pos="1230"/>
              </w:tabs>
              <w:rPr>
                <w:rFonts w:ascii="Arial" w:hAnsi="Arial" w:cs="Arial"/>
              </w:rPr>
            </w:pPr>
          </w:p>
        </w:tc>
      </w:tr>
      <w:tr w:rsidR="00E41C56" w:rsidRPr="005E22BE" w14:paraId="40A1D1F7" w14:textId="77777777" w:rsidTr="00242A8E">
        <w:tc>
          <w:tcPr>
            <w:tcW w:w="9445" w:type="dxa"/>
            <w:gridSpan w:val="3"/>
            <w:shd w:val="clear" w:color="auto" w:fill="F2F2F2" w:themeFill="background1" w:themeFillShade="F2"/>
          </w:tcPr>
          <w:p w14:paraId="372925F4" w14:textId="66E0D096" w:rsidR="00E41C56" w:rsidRPr="00600AFB" w:rsidRDefault="00E41C56" w:rsidP="00E41C56">
            <w:pPr>
              <w:autoSpaceDE w:val="0"/>
              <w:autoSpaceDN w:val="0"/>
              <w:spacing w:before="9"/>
              <w:ind w:left="107" w:right="56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D. Use conventions of standard English to convey meaning.</w:t>
            </w:r>
          </w:p>
        </w:tc>
      </w:tr>
      <w:tr w:rsidR="00E41C56" w:rsidRPr="005E22BE" w14:paraId="1453D341" w14:textId="77777777" w:rsidTr="009A0CED">
        <w:tc>
          <w:tcPr>
            <w:tcW w:w="4675" w:type="dxa"/>
            <w:shd w:val="clear" w:color="auto" w:fill="auto"/>
          </w:tcPr>
          <w:p w14:paraId="1B00BFC8" w14:textId="5E6F6DB2" w:rsidR="00E41C56" w:rsidRPr="00600AFB" w:rsidRDefault="00E41C56" w:rsidP="00E41C56">
            <w:pPr>
              <w:ind w:left="107" w:right="56"/>
              <w:contextualSpacing/>
              <w:rPr>
                <w:rFonts w:ascii="Arial" w:eastAsia="Calibri" w:hAnsi="Arial" w:cs="Arial"/>
                <w:b/>
                <w:kern w:val="2"/>
              </w:rPr>
            </w:pPr>
            <w:r w:rsidRPr="00600AFB">
              <w:rPr>
                <w:rFonts w:ascii="Arial" w:hAnsi="Arial" w:cs="Arial"/>
                <w:bCs/>
              </w:rPr>
              <w:t>W3D.1</w:t>
            </w:r>
            <w:r w:rsidRPr="00600AFB">
              <w:rPr>
                <w:rFonts w:ascii="Arial" w:eastAsia="Calibri" w:hAnsi="Arial" w:cs="Arial"/>
                <w:kern w:val="2"/>
              </w:rPr>
              <w:t xml:space="preserve">a. Begin to capitalize proper nouns </w:t>
            </w:r>
            <w:r w:rsidRPr="00600AFB">
              <w:rPr>
                <w:rFonts w:ascii="Arial" w:eastAsia="Calibri" w:hAnsi="Arial" w:cs="Arial"/>
                <w:i/>
                <w:kern w:val="2"/>
              </w:rPr>
              <w:t>(e.g., names, days, and months)</w:t>
            </w:r>
            <w:r w:rsidRPr="00600AFB">
              <w:rPr>
                <w:rFonts w:ascii="Arial" w:eastAsia="Calibri" w:hAnsi="Arial" w:cs="Arial"/>
                <w:kern w:val="2"/>
              </w:rPr>
              <w:t xml:space="preserve"> and the pronoun “I”.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3C9A3EE" w14:textId="41E0809F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DA0C5A">
              <w:rPr>
                <w:rFonts w:ascii="Arial" w:hAnsi="Arial" w:cs="Arial"/>
              </w:rPr>
              <w:t>4, 13</w:t>
            </w:r>
            <w:r w:rsidR="00130395">
              <w:rPr>
                <w:rFonts w:ascii="Arial" w:hAnsi="Arial" w:cs="Arial"/>
              </w:rPr>
              <w:t>, 14, 30, 45, 47, 62, 110, 126, 192</w:t>
            </w:r>
            <w:r>
              <w:rPr>
                <w:rFonts w:ascii="Arial" w:hAnsi="Arial" w:cs="Arial"/>
              </w:rPr>
              <w:t xml:space="preserve">  </w:t>
            </w:r>
          </w:p>
          <w:p w14:paraId="06CA2756" w14:textId="7F03F1DA" w:rsidR="00E41C56" w:rsidRPr="00600AFB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5B295362" w14:textId="77777777" w:rsidTr="009A0CED">
        <w:tc>
          <w:tcPr>
            <w:tcW w:w="4675" w:type="dxa"/>
            <w:shd w:val="clear" w:color="auto" w:fill="auto"/>
          </w:tcPr>
          <w:p w14:paraId="57FE378F" w14:textId="24A70D41" w:rsidR="00E41C56" w:rsidRPr="00600AFB" w:rsidRDefault="00E41C56" w:rsidP="00E41C56">
            <w:pPr>
              <w:ind w:left="107" w:right="56"/>
              <w:contextualSpacing/>
              <w:rPr>
                <w:rFonts w:ascii="Arial" w:eastAsia="Calibri" w:hAnsi="Arial" w:cs="Arial"/>
              </w:rPr>
            </w:pPr>
            <w:r w:rsidRPr="00600AFB">
              <w:rPr>
                <w:rFonts w:ascii="Arial" w:hAnsi="Arial" w:cs="Arial"/>
                <w:bCs/>
              </w:rPr>
              <w:t>W3D.1</w:t>
            </w:r>
            <w:r w:rsidRPr="00600AFB">
              <w:rPr>
                <w:rFonts w:ascii="Arial" w:eastAsia="Calibri" w:hAnsi="Arial" w:cs="Arial"/>
                <w:kern w:val="2"/>
              </w:rPr>
              <w:t xml:space="preserve">b. With support, begin to use </w:t>
            </w:r>
            <w:r w:rsidRPr="00600AFB">
              <w:rPr>
                <w:rFonts w:ascii="Arial" w:eastAsia="Calibri" w:hAnsi="Arial" w:cs="Arial"/>
              </w:rPr>
              <w:t xml:space="preserve">standard conventions for basic punctuation to provide information </w:t>
            </w:r>
            <w:r w:rsidRPr="00600AFB">
              <w:rPr>
                <w:rFonts w:ascii="Arial" w:eastAsia="Calibri" w:hAnsi="Arial" w:cs="Arial"/>
                <w:i/>
              </w:rPr>
              <w:t>(e.g., to address letters and write phone numbers).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9A2A20C" w14:textId="4033DD5F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130395">
              <w:rPr>
                <w:rFonts w:ascii="Arial" w:hAnsi="Arial" w:cs="Arial"/>
              </w:rPr>
              <w:t>30, 45</w:t>
            </w:r>
          </w:p>
          <w:p w14:paraId="4EA64170" w14:textId="74DD3548" w:rsidR="00E41C56" w:rsidRPr="00600AFB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776E3C99" w14:textId="77777777" w:rsidTr="009A0CED">
        <w:tc>
          <w:tcPr>
            <w:tcW w:w="4675" w:type="dxa"/>
            <w:shd w:val="clear" w:color="auto" w:fill="auto"/>
          </w:tcPr>
          <w:p w14:paraId="29EACFF2" w14:textId="3BC3413E" w:rsidR="00E41C56" w:rsidRPr="00600AFB" w:rsidRDefault="00E41C56" w:rsidP="00E41C56">
            <w:pPr>
              <w:ind w:left="107" w:right="56"/>
              <w:contextualSpacing/>
              <w:rPr>
                <w:rFonts w:ascii="Arial" w:eastAsia="Calibri" w:hAnsi="Arial" w:cs="Arial"/>
                <w:kern w:val="2"/>
              </w:rPr>
            </w:pPr>
            <w:r w:rsidRPr="00600AFB">
              <w:rPr>
                <w:rFonts w:ascii="Arial" w:hAnsi="Arial" w:cs="Arial"/>
                <w:bCs/>
              </w:rPr>
              <w:t>W3D.1</w:t>
            </w:r>
            <w:r w:rsidRPr="00600AFB">
              <w:rPr>
                <w:rFonts w:ascii="Arial" w:eastAsia="Calibri" w:hAnsi="Arial" w:cs="Arial"/>
                <w:kern w:val="2"/>
              </w:rPr>
              <w:t>c. Copying from a model, orient text correctly on the page or when filling out simplified forms.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F2F963A" w14:textId="0BD06B2D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130395">
              <w:rPr>
                <w:rFonts w:ascii="Arial" w:hAnsi="Arial" w:cs="Arial"/>
              </w:rPr>
              <w:t>14, 78, 157</w:t>
            </w:r>
            <w:r>
              <w:rPr>
                <w:rFonts w:ascii="Arial" w:hAnsi="Arial" w:cs="Arial"/>
              </w:rPr>
              <w:t xml:space="preserve">  </w:t>
            </w:r>
          </w:p>
          <w:p w14:paraId="303835A1" w14:textId="66322F97" w:rsidR="00E41C56" w:rsidRPr="00600AFB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799113B7" w14:textId="77777777" w:rsidTr="009A0CED">
        <w:tc>
          <w:tcPr>
            <w:tcW w:w="4675" w:type="dxa"/>
            <w:shd w:val="clear" w:color="auto" w:fill="auto"/>
          </w:tcPr>
          <w:p w14:paraId="6EDC2340" w14:textId="71CD42AC" w:rsidR="00E41C56" w:rsidRPr="00600AFB" w:rsidRDefault="00E41C56" w:rsidP="00E41C56">
            <w:pPr>
              <w:autoSpaceDE w:val="0"/>
              <w:autoSpaceDN w:val="0"/>
              <w:ind w:left="107" w:right="56"/>
              <w:contextualSpacing/>
              <w:rPr>
                <w:rStyle w:val="FootnoteReference"/>
                <w:rFonts w:ascii="Arial" w:eastAsia="Arial" w:hAnsi="Arial" w:cs="Arial"/>
                <w:kern w:val="2"/>
                <w:sz w:val="20"/>
                <w:vertAlign w:val="baseline"/>
              </w:rPr>
            </w:pPr>
            <w:r w:rsidRPr="00600AFB">
              <w:rPr>
                <w:rFonts w:ascii="Arial" w:hAnsi="Arial" w:cs="Arial"/>
                <w:bCs/>
              </w:rPr>
              <w:t>W3D.1</w:t>
            </w:r>
            <w:r w:rsidRPr="00600AFB">
              <w:rPr>
                <w:rFonts w:ascii="Arial" w:eastAsia="Arial" w:hAnsi="Arial" w:cs="Arial"/>
                <w:kern w:val="2"/>
              </w:rPr>
              <w:t>d. Practice writing on lined paper or in digital media using correct page orientation.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FA3102D" w14:textId="2E0DDC47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130395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 xml:space="preserve"> </w:t>
            </w:r>
          </w:p>
          <w:p w14:paraId="0E4148C3" w14:textId="16EA4FB5" w:rsidR="00E41C56" w:rsidRPr="00120571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2FF8FE7F" w14:textId="77777777" w:rsidTr="00242A8E">
        <w:tc>
          <w:tcPr>
            <w:tcW w:w="9445" w:type="dxa"/>
            <w:gridSpan w:val="3"/>
            <w:shd w:val="clear" w:color="auto" w:fill="D9D9D9" w:themeFill="background1" w:themeFillShade="D9"/>
          </w:tcPr>
          <w:p w14:paraId="4DAE3A22" w14:textId="2B2C924B" w:rsidR="00E41C56" w:rsidRPr="00600AFB" w:rsidRDefault="00E41C56" w:rsidP="00E41C56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Four </w:t>
            </w:r>
            <w:r w:rsidRPr="00600AFB">
              <w:rPr>
                <w:rFonts w:ascii="Arial" w:hAnsi="Arial" w:cs="Arial"/>
                <w:b/>
                <w:lang w:bidi="en-US"/>
              </w:rPr>
              <w:t>(Use of Effective Strategies)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</w:t>
            </w:r>
            <w:r w:rsidRPr="00600AFB">
              <w:rPr>
                <w:rFonts w:ascii="Arial" w:hAnsi="Arial" w:cs="Arial"/>
                <w:b/>
                <w:lang w:val="en-GB"/>
              </w:rPr>
              <w:t xml:space="preserve">- </w:t>
            </w:r>
            <w:r w:rsidRPr="00600AFB">
              <w:rPr>
                <w:rFonts w:ascii="Arial" w:hAnsi="Arial" w:cs="Arial"/>
                <w:lang w:bidi="en-US"/>
              </w:rPr>
              <w:t>Use a variety of writing strategies appropriate to the writing purpose and type of text.</w:t>
            </w:r>
          </w:p>
        </w:tc>
      </w:tr>
      <w:tr w:rsidR="00E41C56" w:rsidRPr="005E22BE" w14:paraId="311894A8" w14:textId="77777777" w:rsidTr="00242A8E">
        <w:tc>
          <w:tcPr>
            <w:tcW w:w="9445" w:type="dxa"/>
            <w:gridSpan w:val="3"/>
            <w:shd w:val="clear" w:color="auto" w:fill="F2F2F2" w:themeFill="background1" w:themeFillShade="F2"/>
          </w:tcPr>
          <w:p w14:paraId="7E48274C" w14:textId="4823F67C" w:rsidR="00E41C56" w:rsidRPr="00600AFB" w:rsidRDefault="00E41C56" w:rsidP="00E41C56">
            <w:pPr>
              <w:tabs>
                <w:tab w:val="left" w:pos="1477"/>
              </w:tabs>
              <w:autoSpaceDE w:val="0"/>
              <w:autoSpaceDN w:val="0"/>
              <w:adjustRightInd w:val="0"/>
              <w:ind w:left="101" w:right="70"/>
              <w:contextualSpacing/>
              <w:rPr>
                <w:rFonts w:ascii="Arial" w:hAnsi="Arial" w:cs="Arial"/>
                <w:b/>
                <w:bCs/>
                <w:i/>
              </w:rPr>
            </w:pPr>
            <w:r w:rsidRPr="00600AFB">
              <w:rPr>
                <w:rFonts w:ascii="Arial" w:hAnsi="Arial" w:cs="Arial"/>
                <w:b/>
                <w:bCs/>
                <w:i/>
              </w:rPr>
              <w:t>A. Use pre-writing strategies.</w:t>
            </w:r>
          </w:p>
        </w:tc>
      </w:tr>
      <w:tr w:rsidR="00E41C56" w:rsidRPr="005E22BE" w14:paraId="60315F5E" w14:textId="77777777" w:rsidTr="009A0CED">
        <w:tc>
          <w:tcPr>
            <w:tcW w:w="4675" w:type="dxa"/>
            <w:shd w:val="clear" w:color="auto" w:fill="auto"/>
          </w:tcPr>
          <w:p w14:paraId="170BC93A" w14:textId="26358353" w:rsidR="00E41C56" w:rsidRPr="00600AFB" w:rsidRDefault="00E41C56" w:rsidP="00E41C56">
            <w:pPr>
              <w:tabs>
                <w:tab w:val="left" w:pos="434"/>
              </w:tabs>
              <w:autoSpaceDE w:val="0"/>
              <w:autoSpaceDN w:val="0"/>
              <w:ind w:left="107" w:right="70"/>
              <w:contextualSpacing/>
              <w:rPr>
                <w:rFonts w:ascii="Arial" w:eastAsia="Arial" w:hAnsi="Arial" w:cs="Arial"/>
                <w:i/>
                <w:kern w:val="2"/>
              </w:rPr>
            </w:pPr>
            <w:r w:rsidRPr="00600AFB">
              <w:rPr>
                <w:rFonts w:ascii="Arial" w:hAnsi="Arial" w:cs="Arial"/>
                <w:bCs/>
              </w:rPr>
              <w:t>W4A.1</w:t>
            </w:r>
            <w:r w:rsidRPr="00600AFB">
              <w:rPr>
                <w:rFonts w:ascii="Arial" w:eastAsia="Arial" w:hAnsi="Arial" w:cs="Arial"/>
                <w:kern w:val="2"/>
              </w:rPr>
              <w:t xml:space="preserve">a. Discuss information, </w:t>
            </w:r>
            <w:r w:rsidRPr="00600AFB">
              <w:rPr>
                <w:rFonts w:ascii="Arial" w:eastAsia="Arial" w:hAnsi="Arial" w:cs="Arial"/>
              </w:rPr>
              <w:t>drawing on L1 as needed,</w:t>
            </w:r>
            <w:r w:rsidRPr="00600AFB">
              <w:rPr>
                <w:rFonts w:ascii="Arial" w:eastAsia="Arial" w:hAnsi="Arial" w:cs="Arial"/>
                <w:kern w:val="2"/>
              </w:rPr>
              <w:t xml:space="preserve"> or in English as skills allow</w:t>
            </w:r>
            <w:r w:rsidRPr="00600AFB">
              <w:rPr>
                <w:rFonts w:ascii="Arial" w:eastAsia="Arial" w:hAnsi="Arial" w:cs="Arial"/>
                <w:i/>
                <w:kern w:val="2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B3FFAD7" w14:textId="7FB67EFF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 w:rsidR="008B4294">
              <w:rPr>
                <w:rFonts w:ascii="Arial" w:hAnsi="Arial" w:cs="Arial"/>
                <w:b/>
              </w:rPr>
              <w:t xml:space="preserve"> </w:t>
            </w:r>
            <w:r w:rsidR="008B4294" w:rsidRPr="008B4294">
              <w:rPr>
                <w:rFonts w:ascii="Arial" w:hAnsi="Arial" w:cs="Arial"/>
              </w:rPr>
              <w:t>46</w:t>
            </w:r>
            <w:r w:rsidR="008B4294">
              <w:rPr>
                <w:rFonts w:ascii="Arial" w:hAnsi="Arial" w:cs="Arial"/>
              </w:rPr>
              <w:t>, 77</w:t>
            </w:r>
            <w:r w:rsidR="0094009F">
              <w:rPr>
                <w:rFonts w:ascii="Arial" w:hAnsi="Arial" w:cs="Arial"/>
              </w:rPr>
              <w:t>, 109, 142, 191, 107, 223</w:t>
            </w:r>
            <w:r>
              <w:rPr>
                <w:rFonts w:ascii="Arial" w:hAnsi="Arial" w:cs="Arial"/>
              </w:rPr>
              <w:t xml:space="preserve">   </w:t>
            </w:r>
          </w:p>
          <w:p w14:paraId="3A336188" w14:textId="228A9579" w:rsidR="00E41C56" w:rsidRPr="00600AFB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260AC984" w14:textId="77777777" w:rsidTr="009A0CED">
        <w:trPr>
          <w:trHeight w:val="413"/>
        </w:trPr>
        <w:tc>
          <w:tcPr>
            <w:tcW w:w="4675" w:type="dxa"/>
            <w:shd w:val="clear" w:color="auto" w:fill="auto"/>
          </w:tcPr>
          <w:p w14:paraId="6124857E" w14:textId="6F631F1F" w:rsidR="00E41C56" w:rsidRPr="00600AFB" w:rsidRDefault="00E41C56" w:rsidP="00E41C56">
            <w:pPr>
              <w:autoSpaceDE w:val="0"/>
              <w:autoSpaceDN w:val="0"/>
              <w:ind w:left="107" w:right="70"/>
              <w:contextualSpacing/>
              <w:rPr>
                <w:rFonts w:ascii="Arial" w:eastAsia="Calibri" w:hAnsi="Arial" w:cs="Arial"/>
                <w:kern w:val="2"/>
              </w:rPr>
            </w:pPr>
            <w:r w:rsidRPr="00600AFB">
              <w:rPr>
                <w:rFonts w:ascii="Arial" w:hAnsi="Arial" w:cs="Arial"/>
                <w:bCs/>
              </w:rPr>
              <w:t>W4A.1</w:t>
            </w:r>
            <w:r w:rsidRPr="00600AFB">
              <w:rPr>
                <w:rFonts w:ascii="Arial" w:eastAsia="Calibri" w:hAnsi="Arial" w:cs="Arial"/>
                <w:kern w:val="2"/>
              </w:rPr>
              <w:t>b. Brainstorm words or dictate ideas to a scribe.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086DD5B" w14:textId="0F808A2C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8B4294">
              <w:rPr>
                <w:rFonts w:ascii="Arial" w:hAnsi="Arial" w:cs="Arial"/>
              </w:rPr>
              <w:t>30, 46, 62, 78</w:t>
            </w:r>
            <w:r w:rsidR="0094009F">
              <w:rPr>
                <w:rFonts w:ascii="Arial" w:hAnsi="Arial" w:cs="Arial"/>
              </w:rPr>
              <w:t>, 94, 110, 126, 142, 158, 174, 191, 208, 224</w:t>
            </w:r>
            <w:r>
              <w:rPr>
                <w:rFonts w:ascii="Arial" w:hAnsi="Arial" w:cs="Arial"/>
              </w:rPr>
              <w:t xml:space="preserve">  </w:t>
            </w:r>
          </w:p>
          <w:p w14:paraId="512225A3" w14:textId="254E3483" w:rsidR="00E41C56" w:rsidRPr="008B49D0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14A9C665" w14:textId="77777777" w:rsidTr="00242A8E">
        <w:tc>
          <w:tcPr>
            <w:tcW w:w="9445" w:type="dxa"/>
            <w:gridSpan w:val="3"/>
            <w:shd w:val="clear" w:color="auto" w:fill="F2F2F2" w:themeFill="background1" w:themeFillShade="F2"/>
          </w:tcPr>
          <w:p w14:paraId="06E184A1" w14:textId="40B9BE08" w:rsidR="00E41C56" w:rsidRPr="00600AFB" w:rsidRDefault="00E41C56" w:rsidP="00E41C56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bCs/>
                <w:i/>
              </w:rPr>
              <w:t>B.  Use writing strategies.</w:t>
            </w:r>
          </w:p>
        </w:tc>
      </w:tr>
      <w:tr w:rsidR="00E41C56" w:rsidRPr="005E22BE" w14:paraId="417F8796" w14:textId="77777777" w:rsidTr="009A0CED">
        <w:tc>
          <w:tcPr>
            <w:tcW w:w="4675" w:type="dxa"/>
            <w:shd w:val="clear" w:color="auto" w:fill="auto"/>
          </w:tcPr>
          <w:p w14:paraId="65934599" w14:textId="09E296EA" w:rsidR="00E41C56" w:rsidRPr="00600AFB" w:rsidRDefault="00E41C56" w:rsidP="00E41C56">
            <w:pPr>
              <w:autoSpaceDE w:val="0"/>
              <w:autoSpaceDN w:val="0"/>
              <w:ind w:left="107" w:right="70"/>
              <w:contextualSpacing/>
              <w:rPr>
                <w:rFonts w:ascii="Arial" w:eastAsia="Arial" w:hAnsi="Arial" w:cs="Arial"/>
                <w:kern w:val="2"/>
              </w:rPr>
            </w:pPr>
            <w:r w:rsidRPr="00600AFB">
              <w:rPr>
                <w:rFonts w:ascii="Arial" w:hAnsi="Arial" w:cs="Arial"/>
                <w:bCs/>
              </w:rPr>
              <w:t>W4B.1</w:t>
            </w:r>
            <w:r w:rsidRPr="00600AFB">
              <w:rPr>
                <w:rFonts w:ascii="Arial" w:eastAsia="Arial" w:hAnsi="Arial" w:cs="Arial"/>
                <w:kern w:val="2"/>
              </w:rPr>
              <w:t>b. Draw on L1 as needed to get words down on paper.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F0CFD8C" w14:textId="43185AC8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8B4294">
              <w:rPr>
                <w:rFonts w:ascii="Arial" w:hAnsi="Arial" w:cs="Arial"/>
              </w:rPr>
              <w:t>12, 30, 46, 62</w:t>
            </w:r>
            <w:r w:rsidR="0094009F">
              <w:rPr>
                <w:rFonts w:ascii="Arial" w:hAnsi="Arial" w:cs="Arial"/>
              </w:rPr>
              <w:t>, 78, 94, 110, 126, 142, 158, 174, 191, 208, 224</w:t>
            </w:r>
            <w:r>
              <w:rPr>
                <w:rFonts w:ascii="Arial" w:hAnsi="Arial" w:cs="Arial"/>
              </w:rPr>
              <w:t xml:space="preserve">  </w:t>
            </w:r>
          </w:p>
          <w:p w14:paraId="5DE1FBA3" w14:textId="63AAA7FA" w:rsidR="00E41C56" w:rsidRPr="00600AFB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D00E74" w14:paraId="2B30C953" w14:textId="77777777" w:rsidTr="009A0CED">
        <w:tc>
          <w:tcPr>
            <w:tcW w:w="4675" w:type="dxa"/>
            <w:shd w:val="clear" w:color="auto" w:fill="auto"/>
          </w:tcPr>
          <w:p w14:paraId="54816A7F" w14:textId="28D7A8E4" w:rsidR="00E41C56" w:rsidRPr="00600AFB" w:rsidRDefault="00E41C56" w:rsidP="00E41C56">
            <w:pPr>
              <w:tabs>
                <w:tab w:val="left" w:pos="1477"/>
              </w:tabs>
              <w:autoSpaceDE w:val="0"/>
              <w:autoSpaceDN w:val="0"/>
              <w:adjustRightInd w:val="0"/>
              <w:ind w:left="107" w:right="70"/>
              <w:contextualSpacing/>
              <w:rPr>
                <w:rStyle w:val="FootnoteReference"/>
                <w:rFonts w:ascii="Arial" w:eastAsia="Calibri" w:hAnsi="Arial" w:cs="Arial"/>
                <w:color w:val="000000"/>
                <w:sz w:val="20"/>
                <w:vertAlign w:val="baseline"/>
              </w:rPr>
            </w:pPr>
            <w:r w:rsidRPr="00600AFB">
              <w:rPr>
                <w:rFonts w:ascii="Arial" w:hAnsi="Arial" w:cs="Arial"/>
                <w:bCs/>
              </w:rPr>
              <w:t>W4B.1</w:t>
            </w:r>
            <w:r w:rsidRPr="00600AFB">
              <w:rPr>
                <w:rFonts w:ascii="Arial" w:eastAsia="Calibri" w:hAnsi="Arial" w:cs="Arial"/>
                <w:kern w:val="2"/>
              </w:rPr>
              <w:t>c. Consult with peers or a teacher for word choice.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067CC4F" w14:textId="31CDB886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 w:rsidR="008B4294">
              <w:rPr>
                <w:rFonts w:ascii="Arial" w:hAnsi="Arial" w:cs="Arial"/>
                <w:b/>
              </w:rPr>
              <w:t xml:space="preserve"> </w:t>
            </w:r>
            <w:r w:rsidR="008B4294" w:rsidRPr="008B4294">
              <w:rPr>
                <w:rFonts w:ascii="Arial" w:hAnsi="Arial" w:cs="Arial"/>
              </w:rPr>
              <w:t>46</w:t>
            </w:r>
            <w:r>
              <w:rPr>
                <w:rFonts w:ascii="Arial" w:hAnsi="Arial" w:cs="Arial"/>
              </w:rPr>
              <w:t xml:space="preserve">   </w:t>
            </w:r>
          </w:p>
          <w:p w14:paraId="03DF5E49" w14:textId="4EF3AD45" w:rsidR="00E41C56" w:rsidRPr="00600AFB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140BB013" w14:textId="77777777" w:rsidTr="00242A8E">
        <w:tc>
          <w:tcPr>
            <w:tcW w:w="9445" w:type="dxa"/>
            <w:gridSpan w:val="3"/>
            <w:shd w:val="clear" w:color="auto" w:fill="F2F2F2" w:themeFill="background1" w:themeFillShade="F2"/>
          </w:tcPr>
          <w:p w14:paraId="09A82E7A" w14:textId="7FBA302F" w:rsidR="00E41C56" w:rsidRPr="00600AFB" w:rsidRDefault="00E41C56" w:rsidP="00E41C56">
            <w:pPr>
              <w:autoSpaceDE w:val="0"/>
              <w:autoSpaceDN w:val="0"/>
              <w:ind w:left="107" w:right="70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600AFB"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  <w:t>C. Use revision and editing strategies.</w:t>
            </w:r>
          </w:p>
        </w:tc>
      </w:tr>
      <w:tr w:rsidR="00E41C56" w:rsidRPr="006614DA" w14:paraId="2C97DFEC" w14:textId="77777777" w:rsidTr="009A0CED">
        <w:tc>
          <w:tcPr>
            <w:tcW w:w="4675" w:type="dxa"/>
            <w:shd w:val="clear" w:color="auto" w:fill="auto"/>
          </w:tcPr>
          <w:p w14:paraId="1F6E93C2" w14:textId="3BE59063" w:rsidR="00E41C56" w:rsidRPr="00600AFB" w:rsidRDefault="00E41C56" w:rsidP="00E41C56">
            <w:pPr>
              <w:ind w:left="107" w:right="70"/>
              <w:contextualSpacing/>
              <w:rPr>
                <w:rFonts w:ascii="Arial" w:hAnsi="Arial" w:cs="Arial"/>
                <w:kern w:val="2"/>
              </w:rPr>
            </w:pPr>
            <w:r w:rsidRPr="00600AFB">
              <w:rPr>
                <w:rFonts w:ascii="Arial" w:hAnsi="Arial" w:cs="Arial"/>
                <w:bCs/>
              </w:rPr>
              <w:lastRenderedPageBreak/>
              <w:t>W4C.1</w:t>
            </w:r>
            <w:r w:rsidRPr="00600AFB">
              <w:rPr>
                <w:rFonts w:ascii="Arial" w:eastAsia="Calibri" w:hAnsi="Arial" w:cs="Arial"/>
                <w:kern w:val="2"/>
              </w:rPr>
              <w:t xml:space="preserve">a. With support, check copied writing against a model </w:t>
            </w:r>
            <w:r w:rsidRPr="00600AFB">
              <w:rPr>
                <w:rFonts w:ascii="Arial" w:eastAsia="Calibri" w:hAnsi="Arial" w:cs="Arial"/>
                <w:i/>
                <w:kern w:val="2"/>
              </w:rPr>
              <w:t>(e.g., for legibility, orientation on page).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2E35CD9" w14:textId="5932E95F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8B4294">
              <w:rPr>
                <w:rFonts w:ascii="Arial" w:hAnsi="Arial" w:cs="Arial"/>
              </w:rPr>
              <w:t>14</w:t>
            </w:r>
            <w:r w:rsidR="0094009F">
              <w:rPr>
                <w:rFonts w:ascii="Arial" w:hAnsi="Arial" w:cs="Arial"/>
              </w:rPr>
              <w:t>, 78, 157</w:t>
            </w:r>
            <w:r>
              <w:rPr>
                <w:rFonts w:ascii="Arial" w:hAnsi="Arial" w:cs="Arial"/>
              </w:rPr>
              <w:t xml:space="preserve">  </w:t>
            </w:r>
          </w:p>
          <w:p w14:paraId="70273E8F" w14:textId="3544FE7A" w:rsidR="00E41C56" w:rsidRPr="00600AFB" w:rsidRDefault="00E41C56" w:rsidP="00E41C56">
            <w:pPr>
              <w:spacing w:after="20"/>
              <w:rPr>
                <w:rFonts w:ascii="Arial" w:hAnsi="Arial" w:cs="Arial"/>
                <w:b/>
              </w:rPr>
            </w:pPr>
          </w:p>
        </w:tc>
      </w:tr>
      <w:tr w:rsidR="00E41C56" w:rsidRPr="006614DA" w14:paraId="6FD24B81" w14:textId="77777777" w:rsidTr="009A0CED">
        <w:tc>
          <w:tcPr>
            <w:tcW w:w="4675" w:type="dxa"/>
            <w:shd w:val="clear" w:color="auto" w:fill="auto"/>
          </w:tcPr>
          <w:p w14:paraId="597630D5" w14:textId="2195DF18" w:rsidR="00E41C56" w:rsidRPr="00600AFB" w:rsidRDefault="00E41C56" w:rsidP="00E41C56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  <w:b/>
              </w:rPr>
            </w:pPr>
            <w:r w:rsidRPr="00600AFB">
              <w:rPr>
                <w:rFonts w:ascii="Arial" w:hAnsi="Arial" w:cs="Arial"/>
                <w:bCs/>
              </w:rPr>
              <w:t>W4C.1</w:t>
            </w:r>
            <w:r w:rsidRPr="00600AFB">
              <w:rPr>
                <w:rFonts w:ascii="Arial" w:eastAsia="Calibri" w:hAnsi="Arial" w:cs="Arial"/>
              </w:rPr>
              <w:t>b. Make changes with guidance and support.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6562494" w14:textId="6136A8D4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94009F">
              <w:rPr>
                <w:rFonts w:ascii="Arial" w:hAnsi="Arial" w:cs="Arial"/>
              </w:rPr>
              <w:t>78</w:t>
            </w:r>
            <w:r>
              <w:rPr>
                <w:rFonts w:ascii="Arial" w:hAnsi="Arial" w:cs="Arial"/>
              </w:rPr>
              <w:t xml:space="preserve">  </w:t>
            </w:r>
          </w:p>
          <w:p w14:paraId="263C3BE3" w14:textId="576DB218" w:rsidR="00E41C56" w:rsidRPr="00600AFB" w:rsidRDefault="00E41C56" w:rsidP="00E41C56">
            <w:pPr>
              <w:spacing w:after="20"/>
              <w:rPr>
                <w:rFonts w:ascii="Arial" w:hAnsi="Arial" w:cs="Arial"/>
                <w:b/>
              </w:rPr>
            </w:pPr>
          </w:p>
        </w:tc>
      </w:tr>
      <w:tr w:rsidR="00E41C56" w:rsidRPr="005E22BE" w14:paraId="419DE7E4" w14:textId="77777777" w:rsidTr="00242A8E">
        <w:tc>
          <w:tcPr>
            <w:tcW w:w="9445" w:type="dxa"/>
            <w:gridSpan w:val="3"/>
            <w:shd w:val="clear" w:color="auto" w:fill="D9D9D9" w:themeFill="background1" w:themeFillShade="D9"/>
          </w:tcPr>
          <w:p w14:paraId="71A77E1C" w14:textId="4BC7CA35" w:rsidR="00E41C56" w:rsidRPr="00600AFB" w:rsidRDefault="00E41C56" w:rsidP="00E41C56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Five </w:t>
            </w:r>
            <w:r w:rsidRPr="00600AFB">
              <w:rPr>
                <w:rFonts w:ascii="Arial" w:hAnsi="Arial" w:cs="Arial"/>
                <w:b/>
                <w:lang w:bidi="en-US"/>
              </w:rPr>
              <w:t>(Use of Diverse Media)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- </w:t>
            </w:r>
            <w:r w:rsidRPr="00600AFB">
              <w:rPr>
                <w:rFonts w:ascii="Arial" w:hAnsi="Arial" w:cs="Arial"/>
                <w:lang w:bidi="en-US"/>
              </w:rPr>
              <w:t>Evaluate and use diverse media, including the Internet, to collaborate with others, and produce, publish, and enhance original writing.</w:t>
            </w:r>
          </w:p>
        </w:tc>
      </w:tr>
      <w:tr w:rsidR="0094009F" w:rsidRPr="005E22BE" w14:paraId="4E4DF019" w14:textId="77777777" w:rsidTr="009A0CED">
        <w:tc>
          <w:tcPr>
            <w:tcW w:w="4675" w:type="dxa"/>
            <w:shd w:val="clear" w:color="auto" w:fill="auto"/>
          </w:tcPr>
          <w:p w14:paraId="665B502C" w14:textId="25CB646D" w:rsidR="0094009F" w:rsidRPr="00600AFB" w:rsidRDefault="0094009F" w:rsidP="0094009F">
            <w:pPr>
              <w:autoSpaceDE w:val="0"/>
              <w:autoSpaceDN w:val="0"/>
              <w:ind w:left="101" w:right="56"/>
              <w:contextualSpacing/>
              <w:rPr>
                <w:rStyle w:val="FootnoteReference"/>
                <w:rFonts w:ascii="Arial" w:eastAsia="Arial" w:hAnsi="Arial" w:cs="Arial"/>
                <w:kern w:val="2"/>
                <w:sz w:val="20"/>
                <w:vertAlign w:val="baseline"/>
              </w:rPr>
            </w:pPr>
            <w:r w:rsidRPr="00600AFB">
              <w:rPr>
                <w:rFonts w:ascii="Arial" w:hAnsi="Arial" w:cs="Arial"/>
                <w:bCs/>
              </w:rPr>
              <w:t>W5.1</w:t>
            </w:r>
            <w:r w:rsidRPr="00600AFB">
              <w:rPr>
                <w:rFonts w:ascii="Arial" w:eastAsia="Arial" w:hAnsi="Arial" w:cs="Arial"/>
                <w:kern w:val="2"/>
              </w:rPr>
              <w:t xml:space="preserve">a. With guidance and the support of a stem or model, write words using basic technologies and digital media </w:t>
            </w:r>
            <w:r w:rsidRPr="00600AFB">
              <w:rPr>
                <w:rFonts w:ascii="Arial" w:eastAsia="Arial" w:hAnsi="Arial" w:cs="Arial"/>
                <w:i/>
                <w:kern w:val="2"/>
              </w:rPr>
              <w:t>(e.g., paper/pencil, very basic keyboarding, text messaging)</w:t>
            </w:r>
            <w:r w:rsidRPr="00600AFB">
              <w:rPr>
                <w:rFonts w:ascii="Arial" w:eastAsia="Arial" w:hAnsi="Arial" w:cs="Arial"/>
                <w:kern w:val="2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FBA2A53" w14:textId="77777777" w:rsidR="0094009F" w:rsidRDefault="0094009F" w:rsidP="0094009F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12, 30, 46, 62, 78, 94, 110, 126, 142, 158, 174, 191, 208, 224  </w:t>
            </w:r>
          </w:p>
          <w:p w14:paraId="581F92C2" w14:textId="0756B392" w:rsidR="0094009F" w:rsidRPr="008A7B1A" w:rsidRDefault="0094009F" w:rsidP="0094009F">
            <w:pPr>
              <w:spacing w:after="20"/>
              <w:rPr>
                <w:rFonts w:ascii="Arial" w:hAnsi="Arial" w:cs="Arial"/>
              </w:rPr>
            </w:pPr>
          </w:p>
        </w:tc>
      </w:tr>
      <w:tr w:rsidR="00FA2D36" w:rsidRPr="005E22BE" w14:paraId="78717306" w14:textId="77777777" w:rsidTr="009A0CED">
        <w:tc>
          <w:tcPr>
            <w:tcW w:w="4675" w:type="dxa"/>
            <w:shd w:val="clear" w:color="auto" w:fill="auto"/>
          </w:tcPr>
          <w:p w14:paraId="600B8D0B" w14:textId="38C1ADAF" w:rsidR="00FA2D36" w:rsidRPr="0035001C" w:rsidRDefault="00FA2D36" w:rsidP="00FA2D36">
            <w:pPr>
              <w:pStyle w:val="Item"/>
              <w:tabs>
                <w:tab w:val="left" w:pos="1477"/>
              </w:tabs>
              <w:spacing w:after="20"/>
              <w:ind w:left="107"/>
              <w:jc w:val="left"/>
              <w:rPr>
                <w:rStyle w:val="FootnoteReference"/>
                <w:rFonts w:ascii="Arial" w:hAnsi="Arial" w:cs="Arial"/>
                <w:sz w:val="20"/>
                <w:lang w:val="en-GB"/>
              </w:rPr>
            </w:pPr>
            <w:r w:rsidRPr="0035001C">
              <w:rPr>
                <w:rFonts w:cs="Arial"/>
                <w:bCs/>
              </w:rPr>
              <w:t>W5.1</w:t>
            </w:r>
            <w:r w:rsidRPr="0035001C">
              <w:rPr>
                <w:rFonts w:eastAsia="Calibri" w:cs="Arial"/>
              </w:rPr>
              <w:t>b. With guidance and support (and drawing on L1 as needed), identify images that could be added to enhance the meaning of a text.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62EBE3B" w14:textId="0DABA6C0" w:rsidR="00FA2D36" w:rsidRPr="008B49D0" w:rsidRDefault="00FA2D36" w:rsidP="00FA2D36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E41C56" w:rsidRPr="00D00E74" w14:paraId="3156A5A7" w14:textId="77777777" w:rsidTr="00242A8E">
        <w:tc>
          <w:tcPr>
            <w:tcW w:w="9445" w:type="dxa"/>
            <w:gridSpan w:val="3"/>
            <w:shd w:val="clear" w:color="auto" w:fill="BFBFBF" w:themeFill="background1" w:themeFillShade="BF"/>
          </w:tcPr>
          <w:p w14:paraId="3213815D" w14:textId="0AC2EE71" w:rsidR="00E41C56" w:rsidRPr="0035001C" w:rsidRDefault="00E41C56" w:rsidP="00E41C56">
            <w:pPr>
              <w:spacing w:after="20"/>
              <w:rPr>
                <w:rFonts w:ascii="Arial" w:hAnsi="Arial" w:cs="Arial"/>
                <w:b/>
              </w:rPr>
            </w:pPr>
            <w:r w:rsidRPr="0035001C">
              <w:rPr>
                <w:rFonts w:ascii="Arial" w:hAnsi="Arial" w:cs="Arial"/>
                <w:b/>
                <w:lang w:val="en-GB"/>
              </w:rPr>
              <w:t>LISTENING/SPEAKING</w:t>
            </w:r>
          </w:p>
        </w:tc>
      </w:tr>
      <w:tr w:rsidR="00E41C56" w:rsidRPr="004D2654" w14:paraId="63AE1FEB" w14:textId="77777777" w:rsidTr="00242A8E">
        <w:tc>
          <w:tcPr>
            <w:tcW w:w="9445" w:type="dxa"/>
            <w:gridSpan w:val="3"/>
            <w:shd w:val="clear" w:color="auto" w:fill="D9D9D9" w:themeFill="background1" w:themeFillShade="D9"/>
          </w:tcPr>
          <w:p w14:paraId="641DBB7A" w14:textId="031F2065" w:rsidR="00E41C56" w:rsidRPr="0035001C" w:rsidRDefault="00E41C56" w:rsidP="00E41C56">
            <w:pPr>
              <w:tabs>
                <w:tab w:val="left" w:pos="1477"/>
              </w:tabs>
              <w:spacing w:after="20"/>
              <w:rPr>
                <w:rFonts w:ascii="Arial" w:hAnsi="Arial" w:cs="Arial"/>
                <w:b/>
              </w:rPr>
            </w:pPr>
            <w:r w:rsidRPr="0035001C">
              <w:rPr>
                <w:rFonts w:ascii="Arial" w:hAnsi="Arial" w:cs="Arial"/>
                <w:b/>
                <w:lang w:val="en-GB"/>
              </w:rPr>
              <w:t xml:space="preserve">Standard One (Focus on Meaning) - </w:t>
            </w:r>
            <w:r w:rsidRPr="0035001C">
              <w:rPr>
                <w:rFonts w:ascii="Arial" w:hAnsi="Arial" w:cs="Arial"/>
                <w:lang w:bidi="en-US"/>
              </w:rPr>
              <w:t>Communicate in varied social, work, and academic contexts, listening closely to construct and analyze meaning, speaking clearly and coherently, and conversing effectively with diverse partners.</w:t>
            </w:r>
            <w:r w:rsidRPr="0035001C">
              <w:rPr>
                <w:rFonts w:ascii="Arial" w:hAnsi="Arial" w:cs="Arial"/>
                <w:b/>
                <w:lang w:bidi="en-US"/>
              </w:rPr>
              <w:t xml:space="preserve">  </w:t>
            </w:r>
          </w:p>
        </w:tc>
      </w:tr>
      <w:tr w:rsidR="00E41C56" w:rsidRPr="00D00E74" w14:paraId="12F1C787" w14:textId="77777777" w:rsidTr="00242A8E">
        <w:tc>
          <w:tcPr>
            <w:tcW w:w="9445" w:type="dxa"/>
            <w:gridSpan w:val="3"/>
            <w:shd w:val="clear" w:color="auto" w:fill="F2F2F2" w:themeFill="background1" w:themeFillShade="F2"/>
          </w:tcPr>
          <w:p w14:paraId="2A0B6A17" w14:textId="42650CE6" w:rsidR="00E41C56" w:rsidRPr="0035001C" w:rsidRDefault="00E41C56" w:rsidP="00E41C56">
            <w:pPr>
              <w:ind w:left="107" w:right="82"/>
              <w:contextualSpacing/>
              <w:rPr>
                <w:rFonts w:ascii="Arial" w:eastAsia="Calibri" w:hAnsi="Arial" w:cs="Arial"/>
                <w:b/>
                <w:i/>
              </w:rPr>
            </w:pPr>
            <w:r w:rsidRPr="0035001C">
              <w:rPr>
                <w:rFonts w:ascii="Arial" w:eastAsia="Calibri" w:hAnsi="Arial" w:cs="Arial"/>
                <w:b/>
                <w:i/>
              </w:rPr>
              <w:t>A. Carry out increasingly complex communicative tasks.</w:t>
            </w:r>
          </w:p>
        </w:tc>
      </w:tr>
      <w:tr w:rsidR="00E41C56" w:rsidRPr="005E22BE" w14:paraId="2ABBFD62" w14:textId="77777777" w:rsidTr="009A0CED">
        <w:tc>
          <w:tcPr>
            <w:tcW w:w="4675" w:type="dxa"/>
            <w:shd w:val="clear" w:color="auto" w:fill="auto"/>
          </w:tcPr>
          <w:p w14:paraId="3288D0AF" w14:textId="77777777" w:rsidR="00E41C56" w:rsidRPr="0035001C" w:rsidRDefault="00E41C56" w:rsidP="00E41C56">
            <w:pPr>
              <w:autoSpaceDE w:val="0"/>
              <w:autoSpaceDN w:val="0"/>
              <w:adjustRightInd w:val="0"/>
              <w:ind w:left="107" w:right="82"/>
              <w:contextualSpacing/>
              <w:rPr>
                <w:rFonts w:ascii="Arial" w:eastAsia="Calibri" w:hAnsi="Arial" w:cs="Arial"/>
              </w:rPr>
            </w:pPr>
            <w:r w:rsidRPr="0035001C">
              <w:rPr>
                <w:rFonts w:ascii="Arial" w:eastAsia="Calibri" w:hAnsi="Arial" w:cs="Arial"/>
              </w:rPr>
              <w:t xml:space="preserve">L/S1A.1a. With support, carry out listening tasks that require the listener to identify highly relevant words and formulaic speech, such as: </w:t>
            </w:r>
          </w:p>
          <w:p w14:paraId="45BA8F7B" w14:textId="77777777" w:rsidR="00E41C56" w:rsidRPr="0035001C" w:rsidRDefault="00E41C56" w:rsidP="00E41C5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63" w:right="82" w:hanging="144"/>
              <w:contextualSpacing/>
              <w:rPr>
                <w:rFonts w:ascii="Arial" w:eastAsia="Calibri" w:hAnsi="Arial" w:cs="Arial"/>
                <w:i/>
                <w:iCs/>
              </w:rPr>
            </w:pPr>
            <w:r w:rsidRPr="0035001C">
              <w:rPr>
                <w:rFonts w:ascii="Arial" w:eastAsia="Calibri" w:hAnsi="Arial" w:cs="Arial"/>
              </w:rPr>
              <w:t>brief safety messages</w:t>
            </w:r>
            <w:r w:rsidRPr="0035001C">
              <w:rPr>
                <w:rFonts w:ascii="Arial" w:eastAsia="Calibri" w:hAnsi="Arial" w:cs="Arial"/>
                <w:i/>
                <w:iCs/>
              </w:rPr>
              <w:t xml:space="preserve"> </w:t>
            </w:r>
          </w:p>
          <w:p w14:paraId="211F4D95" w14:textId="77777777" w:rsidR="00E41C56" w:rsidRPr="0035001C" w:rsidRDefault="00E41C56" w:rsidP="00E41C5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263" w:right="82" w:hanging="144"/>
              <w:contextualSpacing/>
              <w:rPr>
                <w:rFonts w:ascii="Arial" w:eastAsia="Calibri" w:hAnsi="Arial" w:cs="Arial"/>
                <w:i/>
                <w:iCs/>
              </w:rPr>
            </w:pPr>
            <w:r w:rsidRPr="0035001C">
              <w:rPr>
                <w:rFonts w:ascii="Arial" w:eastAsia="Calibri" w:hAnsi="Arial" w:cs="Arial"/>
              </w:rPr>
              <w:t xml:space="preserve">simple prompts for key personal information </w:t>
            </w:r>
            <w:r w:rsidRPr="0035001C">
              <w:rPr>
                <w:rFonts w:ascii="Arial" w:eastAsia="Calibri" w:hAnsi="Arial" w:cs="Arial"/>
                <w:i/>
                <w:iCs/>
              </w:rPr>
              <w:t xml:space="preserve">(e.g., name, address, telephone number, date of birth) </w:t>
            </w:r>
          </w:p>
          <w:p w14:paraId="2308E3AE" w14:textId="48F0162F" w:rsidR="00E41C56" w:rsidRPr="0035001C" w:rsidRDefault="00E41C56" w:rsidP="00E41C56">
            <w:pPr>
              <w:widowControl w:val="0"/>
              <w:numPr>
                <w:ilvl w:val="0"/>
                <w:numId w:val="33"/>
              </w:numPr>
              <w:autoSpaceDE w:val="0"/>
              <w:autoSpaceDN w:val="0"/>
              <w:ind w:left="263" w:right="91" w:hanging="144"/>
              <w:contextualSpacing/>
              <w:rPr>
                <w:rFonts w:ascii="Arial" w:eastAsia="Calibri" w:hAnsi="Arial" w:cs="Arial"/>
                <w:color w:val="000000"/>
              </w:rPr>
            </w:pPr>
            <w:r w:rsidRPr="0035001C">
              <w:rPr>
                <w:rFonts w:ascii="Arial" w:eastAsia="Calibri" w:hAnsi="Arial" w:cs="Arial"/>
              </w:rPr>
              <w:t xml:space="preserve">simple classroom instructions </w:t>
            </w:r>
            <w:r w:rsidRPr="0035001C">
              <w:rPr>
                <w:rFonts w:ascii="Arial" w:eastAsia="Calibri" w:hAnsi="Arial" w:cs="Arial"/>
                <w:i/>
              </w:rPr>
              <w:t>(e.g., Please repeat, Look here).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875DE47" w14:textId="5E174C84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FA2D36">
              <w:rPr>
                <w:rFonts w:ascii="Arial" w:hAnsi="Arial" w:cs="Arial"/>
              </w:rPr>
              <w:t xml:space="preserve">3, </w:t>
            </w:r>
            <w:r w:rsidR="0061485E">
              <w:rPr>
                <w:rFonts w:ascii="Arial" w:hAnsi="Arial" w:cs="Arial"/>
              </w:rPr>
              <w:t>5, 20, 31, 57, 63</w:t>
            </w:r>
            <w:r>
              <w:rPr>
                <w:rFonts w:ascii="Arial" w:hAnsi="Arial" w:cs="Arial"/>
              </w:rPr>
              <w:t xml:space="preserve">  </w:t>
            </w:r>
          </w:p>
          <w:p w14:paraId="27134E9F" w14:textId="187B87FE" w:rsidR="00E41C56" w:rsidRPr="007E4C1D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2CD99CC8" w14:textId="632C3283" w:rsidTr="009A0CED">
        <w:tc>
          <w:tcPr>
            <w:tcW w:w="4675" w:type="dxa"/>
            <w:shd w:val="clear" w:color="auto" w:fill="auto"/>
          </w:tcPr>
          <w:p w14:paraId="77F298F9" w14:textId="77777777" w:rsidR="00E41C56" w:rsidRPr="0035001C" w:rsidRDefault="00E41C56" w:rsidP="00E41C56">
            <w:pPr>
              <w:tabs>
                <w:tab w:val="left" w:pos="260"/>
              </w:tabs>
              <w:autoSpaceDE w:val="0"/>
              <w:autoSpaceDN w:val="0"/>
              <w:ind w:left="107" w:right="82"/>
              <w:contextualSpacing/>
              <w:rPr>
                <w:rFonts w:ascii="Arial" w:eastAsia="Arial" w:hAnsi="Arial" w:cs="Arial"/>
              </w:rPr>
            </w:pPr>
            <w:r w:rsidRPr="0035001C">
              <w:rPr>
                <w:rFonts w:ascii="Arial" w:eastAsia="Arial" w:hAnsi="Arial" w:cs="Arial"/>
              </w:rPr>
              <w:t>L/S1A.1b. With support</w:t>
            </w:r>
            <w:r w:rsidRPr="0035001C">
              <w:rPr>
                <w:rFonts w:ascii="Arial" w:eastAsia="Arial" w:hAnsi="Arial" w:cs="Arial"/>
                <w:kern w:val="2"/>
              </w:rPr>
              <w:t xml:space="preserve"> and a model</w:t>
            </w:r>
            <w:r w:rsidRPr="0035001C">
              <w:rPr>
                <w:rFonts w:ascii="Arial" w:eastAsia="Arial" w:hAnsi="Arial" w:cs="Arial"/>
              </w:rPr>
              <w:t xml:space="preserve">, convey simple personal information by: </w:t>
            </w:r>
          </w:p>
          <w:p w14:paraId="30E373AE" w14:textId="77777777" w:rsidR="00E41C56" w:rsidRPr="0035001C" w:rsidRDefault="00E41C56" w:rsidP="00E41C56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ind w:left="263" w:right="82" w:hanging="144"/>
              <w:contextualSpacing/>
              <w:rPr>
                <w:rFonts w:ascii="Arial" w:eastAsia="Calibri" w:hAnsi="Arial" w:cs="Arial"/>
              </w:rPr>
            </w:pPr>
            <w:r w:rsidRPr="0035001C">
              <w:rPr>
                <w:rFonts w:ascii="Arial" w:eastAsia="Calibri" w:hAnsi="Arial" w:cs="Arial"/>
              </w:rPr>
              <w:t>asking and responding to simple, familiar questions</w:t>
            </w:r>
          </w:p>
          <w:p w14:paraId="20D9B15B" w14:textId="77777777" w:rsidR="00E41C56" w:rsidRPr="0035001C" w:rsidRDefault="00E41C56" w:rsidP="00E41C56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ind w:left="263" w:right="82" w:hanging="144"/>
              <w:contextualSpacing/>
              <w:rPr>
                <w:rFonts w:ascii="Arial" w:eastAsia="Calibri" w:hAnsi="Arial" w:cs="Arial"/>
              </w:rPr>
            </w:pPr>
            <w:r w:rsidRPr="0035001C">
              <w:rPr>
                <w:rFonts w:ascii="Arial" w:eastAsia="Calibri" w:hAnsi="Arial" w:cs="Arial"/>
              </w:rPr>
              <w:t>reciting relevant names, numbers, and letters (address, phone, etc.) for emergencies and daily needs</w:t>
            </w:r>
          </w:p>
          <w:p w14:paraId="08F4675B" w14:textId="47A7A43E" w:rsidR="00E41C56" w:rsidRPr="0035001C" w:rsidRDefault="00E41C56" w:rsidP="00E41C56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ind w:left="263" w:right="82" w:hanging="144"/>
              <w:contextualSpacing/>
              <w:rPr>
                <w:rFonts w:ascii="Arial" w:eastAsia="Calibri" w:hAnsi="Arial" w:cs="Arial"/>
              </w:rPr>
            </w:pPr>
            <w:r w:rsidRPr="0035001C">
              <w:rPr>
                <w:rFonts w:ascii="Arial" w:hAnsi="Arial" w:cs="Arial"/>
              </w:rPr>
              <w:t>communicat</w:t>
            </w:r>
            <w:r w:rsidRPr="0035001C">
              <w:rPr>
                <w:rFonts w:ascii="Arial" w:eastAsia="Calibri" w:hAnsi="Arial" w:cs="Arial"/>
              </w:rPr>
              <w:t>ing</w:t>
            </w:r>
            <w:r w:rsidRPr="0035001C">
              <w:rPr>
                <w:rFonts w:ascii="Arial" w:hAnsi="Arial" w:cs="Arial"/>
              </w:rPr>
              <w:t xml:space="preserve"> simple information about a familiar topic.</w:t>
            </w:r>
          </w:p>
        </w:tc>
        <w:tc>
          <w:tcPr>
            <w:tcW w:w="4770" w:type="dxa"/>
            <w:gridSpan w:val="2"/>
          </w:tcPr>
          <w:p w14:paraId="4CDD0F67" w14:textId="6874F045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FA2D36">
              <w:rPr>
                <w:rFonts w:ascii="Arial" w:hAnsi="Arial" w:cs="Arial"/>
              </w:rPr>
              <w:t>5, 9</w:t>
            </w:r>
            <w:r w:rsidR="0061485E">
              <w:rPr>
                <w:rFonts w:ascii="Arial" w:hAnsi="Arial" w:cs="Arial"/>
              </w:rPr>
              <w:t>, 37, 41, 48, 59, 79</w:t>
            </w:r>
            <w:r>
              <w:rPr>
                <w:rFonts w:ascii="Arial" w:hAnsi="Arial" w:cs="Arial"/>
              </w:rPr>
              <w:t xml:space="preserve">  </w:t>
            </w:r>
          </w:p>
          <w:p w14:paraId="232DBDDD" w14:textId="2CF4ADBD" w:rsidR="00E41C56" w:rsidRPr="007E4C1D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4A643577" w14:textId="77777777" w:rsidTr="00B825CB">
        <w:trPr>
          <w:trHeight w:val="70"/>
        </w:trPr>
        <w:tc>
          <w:tcPr>
            <w:tcW w:w="4675" w:type="dxa"/>
            <w:shd w:val="clear" w:color="auto" w:fill="auto"/>
          </w:tcPr>
          <w:p w14:paraId="336061CD" w14:textId="00CF64F5" w:rsidR="00E41C56" w:rsidRPr="0035001C" w:rsidRDefault="00E41C56" w:rsidP="00E41C56">
            <w:pPr>
              <w:ind w:left="107" w:right="82"/>
              <w:contextualSpacing/>
              <w:rPr>
                <w:rStyle w:val="FootnoteReference"/>
                <w:rFonts w:ascii="Arial" w:eastAsia="Calibri" w:hAnsi="Arial" w:cs="Arial"/>
                <w:color w:val="000000"/>
                <w:sz w:val="20"/>
                <w:vertAlign w:val="baseline"/>
              </w:rPr>
            </w:pPr>
            <w:r w:rsidRPr="0035001C">
              <w:rPr>
                <w:rFonts w:ascii="Arial" w:eastAsia="Calibri" w:hAnsi="Arial" w:cs="Arial"/>
                <w:color w:val="000000"/>
              </w:rPr>
              <w:t xml:space="preserve">L/S1A.1c. With support, participate in short routine conversations on familiar topics </w:t>
            </w:r>
            <w:r w:rsidRPr="0035001C">
              <w:rPr>
                <w:rFonts w:ascii="Arial" w:eastAsia="Calibri" w:hAnsi="Arial" w:cs="Arial"/>
                <w:i/>
                <w:color w:val="000000"/>
              </w:rPr>
              <w:t>(e.g., How old are your children? They are six and two.).</w:t>
            </w:r>
          </w:p>
        </w:tc>
        <w:tc>
          <w:tcPr>
            <w:tcW w:w="4770" w:type="dxa"/>
            <w:gridSpan w:val="2"/>
          </w:tcPr>
          <w:p w14:paraId="57A4B271" w14:textId="79BE2F8A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CB3CCC">
              <w:rPr>
                <w:rFonts w:ascii="Arial" w:hAnsi="Arial" w:cs="Arial"/>
              </w:rPr>
              <w:t>3, 4, 5, 25</w:t>
            </w:r>
            <w:r w:rsidR="0061485E">
              <w:rPr>
                <w:rFonts w:ascii="Arial" w:hAnsi="Arial" w:cs="Arial"/>
              </w:rPr>
              <w:t>, 86</w:t>
            </w:r>
            <w:r>
              <w:rPr>
                <w:rFonts w:ascii="Arial" w:hAnsi="Arial" w:cs="Arial"/>
              </w:rPr>
              <w:t xml:space="preserve">  </w:t>
            </w:r>
          </w:p>
          <w:p w14:paraId="1394B158" w14:textId="700A0319" w:rsidR="00E41C56" w:rsidRPr="007E4C1D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71BE770E" w14:textId="77777777" w:rsidTr="00242A8E">
        <w:tc>
          <w:tcPr>
            <w:tcW w:w="9445" w:type="dxa"/>
            <w:gridSpan w:val="3"/>
            <w:shd w:val="clear" w:color="auto" w:fill="F2F2F2" w:themeFill="background1" w:themeFillShade="F2"/>
          </w:tcPr>
          <w:p w14:paraId="0163EE6D" w14:textId="397ABE22" w:rsidR="00E41C56" w:rsidRPr="0035001C" w:rsidRDefault="00E41C56" w:rsidP="00E41C56">
            <w:pPr>
              <w:autoSpaceDE w:val="0"/>
              <w:autoSpaceDN w:val="0"/>
              <w:ind w:left="107" w:right="91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35001C">
              <w:rPr>
                <w:rFonts w:ascii="Arial" w:eastAsia="Calibri" w:hAnsi="Arial" w:cs="Arial"/>
                <w:b/>
                <w:i/>
              </w:rPr>
              <w:t>B. Comprehend and analyze meaning of information, ideas and arguments.</w:t>
            </w:r>
          </w:p>
        </w:tc>
      </w:tr>
      <w:tr w:rsidR="0061485E" w:rsidRPr="005E22BE" w14:paraId="23AD953B" w14:textId="77777777" w:rsidTr="009A0CED">
        <w:tc>
          <w:tcPr>
            <w:tcW w:w="4675" w:type="dxa"/>
            <w:shd w:val="clear" w:color="auto" w:fill="auto"/>
          </w:tcPr>
          <w:p w14:paraId="32EA3B6A" w14:textId="4AC2BFEA" w:rsidR="0061485E" w:rsidRPr="0035001C" w:rsidRDefault="0061485E" w:rsidP="0061485E">
            <w:pPr>
              <w:ind w:left="107" w:right="82"/>
              <w:contextualSpacing/>
              <w:textAlignment w:val="baseline"/>
              <w:rPr>
                <w:rFonts w:ascii="Arial" w:hAnsi="Arial" w:cs="Arial"/>
              </w:rPr>
            </w:pPr>
            <w:r w:rsidRPr="0035001C">
              <w:rPr>
                <w:rFonts w:ascii="Arial" w:eastAsia="Calibri" w:hAnsi="Arial" w:cs="Arial"/>
              </w:rPr>
              <w:t>L/S1B.1</w:t>
            </w:r>
            <w:r w:rsidRPr="0035001C">
              <w:rPr>
                <w:rFonts w:ascii="Arial" w:hAnsi="Arial" w:cs="Arial"/>
              </w:rPr>
              <w:t xml:space="preserve">a. Comprehend basic formulaic speech </w:t>
            </w:r>
            <w:r w:rsidRPr="0035001C">
              <w:rPr>
                <w:rFonts w:ascii="Arial" w:hAnsi="Arial" w:cs="Arial"/>
                <w:i/>
              </w:rPr>
              <w:t>(e.g., greetings, I’m sorry, Thank you)</w:t>
            </w:r>
            <w:r w:rsidRPr="0035001C">
              <w:rPr>
                <w:rFonts w:ascii="Arial" w:hAnsi="Arial" w:cs="Arial"/>
              </w:rPr>
              <w:t>, and basic questions and statements about personal information.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3ABD354" w14:textId="7E0D35D9" w:rsidR="0061485E" w:rsidRDefault="0061485E" w:rsidP="0061485E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3, 5, 7, 9, 20, 41, 54</w:t>
            </w:r>
            <w:r>
              <w:rPr>
                <w:rFonts w:ascii="Arial" w:hAnsi="Arial" w:cs="Arial"/>
              </w:rPr>
              <w:t>, 63</w:t>
            </w:r>
            <w:r>
              <w:rPr>
                <w:rFonts w:ascii="Arial" w:hAnsi="Arial" w:cs="Arial"/>
              </w:rPr>
              <w:t xml:space="preserve">   </w:t>
            </w:r>
          </w:p>
          <w:p w14:paraId="5EF6231A" w14:textId="5642B7A4" w:rsidR="0061485E" w:rsidRPr="00600AFB" w:rsidRDefault="0061485E" w:rsidP="0061485E">
            <w:pPr>
              <w:spacing w:after="20"/>
              <w:rPr>
                <w:rFonts w:ascii="Arial" w:hAnsi="Arial" w:cs="Arial"/>
              </w:rPr>
            </w:pPr>
          </w:p>
        </w:tc>
      </w:tr>
      <w:tr w:rsidR="0009323C" w:rsidRPr="005E22BE" w14:paraId="4941F6C5" w14:textId="77777777" w:rsidTr="009A0CED">
        <w:tc>
          <w:tcPr>
            <w:tcW w:w="4675" w:type="dxa"/>
            <w:shd w:val="clear" w:color="auto" w:fill="auto"/>
          </w:tcPr>
          <w:p w14:paraId="5542CAC7" w14:textId="1C2F5DE4" w:rsidR="0009323C" w:rsidRPr="0035001C" w:rsidRDefault="0009323C" w:rsidP="0009323C">
            <w:pPr>
              <w:autoSpaceDE w:val="0"/>
              <w:autoSpaceDN w:val="0"/>
              <w:ind w:left="107" w:right="82"/>
              <w:contextualSpacing/>
              <w:rPr>
                <w:rStyle w:val="FootnoteReference"/>
                <w:rFonts w:ascii="Arial" w:eastAsia="Arial" w:hAnsi="Arial" w:cs="Arial"/>
                <w:sz w:val="20"/>
                <w:vertAlign w:val="baseline"/>
              </w:rPr>
            </w:pPr>
            <w:r w:rsidRPr="0035001C">
              <w:rPr>
                <w:rFonts w:ascii="Arial" w:eastAsia="Arial" w:hAnsi="Arial" w:cs="Arial"/>
              </w:rPr>
              <w:t xml:space="preserve">L/S1B.1b. Follow nonverbal cues </w:t>
            </w:r>
            <w:r w:rsidRPr="0035001C">
              <w:rPr>
                <w:rFonts w:ascii="Arial" w:eastAsia="Arial" w:hAnsi="Arial" w:cs="Arial"/>
                <w:i/>
              </w:rPr>
              <w:t>(e.g., pause, quizzical expression)</w:t>
            </w:r>
            <w:r w:rsidRPr="0035001C">
              <w:rPr>
                <w:rFonts w:ascii="Arial" w:eastAsia="Arial" w:hAnsi="Arial" w:cs="Arial"/>
              </w:rPr>
              <w:t xml:space="preserve"> and rising intonation to determine when a response is expected.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E6A2608" w14:textId="085508F1" w:rsidR="0009323C" w:rsidRPr="001350D0" w:rsidRDefault="0009323C" w:rsidP="0009323C">
            <w:pPr>
              <w:spacing w:after="20"/>
              <w:rPr>
                <w:rFonts w:ascii="Arial" w:hAnsi="Arial" w:cs="Arial"/>
                <w:b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09323C" w:rsidRPr="005E22BE" w14:paraId="368C4F0F" w14:textId="77777777" w:rsidTr="009A0CED">
        <w:tc>
          <w:tcPr>
            <w:tcW w:w="4675" w:type="dxa"/>
            <w:shd w:val="clear" w:color="auto" w:fill="auto"/>
          </w:tcPr>
          <w:p w14:paraId="02A4B2C5" w14:textId="732B0D6E" w:rsidR="0009323C" w:rsidRPr="0035001C" w:rsidRDefault="0009323C" w:rsidP="0009323C">
            <w:pPr>
              <w:ind w:left="107" w:right="82"/>
              <w:contextualSpacing/>
              <w:rPr>
                <w:rStyle w:val="FootnoteReference"/>
                <w:rFonts w:ascii="Arial" w:hAnsi="Arial" w:cs="Arial"/>
                <w:sz w:val="20"/>
                <w:vertAlign w:val="baseline"/>
              </w:rPr>
            </w:pPr>
            <w:r w:rsidRPr="0035001C">
              <w:rPr>
                <w:rFonts w:ascii="Arial" w:eastAsia="Calibri" w:hAnsi="Arial" w:cs="Arial"/>
              </w:rPr>
              <w:t>L/S1B.1</w:t>
            </w:r>
            <w:r w:rsidRPr="0035001C">
              <w:rPr>
                <w:rFonts w:ascii="Arial" w:hAnsi="Arial" w:cs="Arial"/>
              </w:rPr>
              <w:t xml:space="preserve">c. With support, identify the gist of what a speaker is saying in a familiar situation </w:t>
            </w:r>
            <w:r w:rsidRPr="0035001C">
              <w:rPr>
                <w:rFonts w:ascii="Arial" w:hAnsi="Arial" w:cs="Arial"/>
                <w:i/>
              </w:rPr>
              <w:t>(e.g., a vendor stating a price)</w:t>
            </w:r>
            <w:r w:rsidRPr="0035001C">
              <w:rPr>
                <w:rFonts w:ascii="Arial" w:hAnsi="Arial" w:cs="Arial"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36AE2D2" w14:textId="4811D1EC" w:rsidR="0009323C" w:rsidRPr="00600AFB" w:rsidRDefault="0009323C" w:rsidP="0009323C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E41C56" w:rsidRPr="005E22BE" w14:paraId="08426E7F" w14:textId="77777777" w:rsidTr="00242A8E">
        <w:tc>
          <w:tcPr>
            <w:tcW w:w="9445" w:type="dxa"/>
            <w:gridSpan w:val="3"/>
            <w:shd w:val="clear" w:color="auto" w:fill="F2F2F2" w:themeFill="background1" w:themeFillShade="F2"/>
          </w:tcPr>
          <w:p w14:paraId="3FC1C8D5" w14:textId="3A55890B" w:rsidR="00E41C56" w:rsidRPr="0035001C" w:rsidRDefault="00E41C56" w:rsidP="00E41C56">
            <w:pPr>
              <w:ind w:left="107" w:right="82"/>
              <w:contextualSpacing/>
              <w:rPr>
                <w:rFonts w:ascii="Arial" w:eastAsia="Calibri" w:hAnsi="Arial" w:cs="Arial"/>
                <w:b/>
                <w:i/>
              </w:rPr>
            </w:pPr>
            <w:r w:rsidRPr="0035001C">
              <w:rPr>
                <w:rFonts w:ascii="Arial" w:eastAsia="Calibri" w:hAnsi="Arial" w:cs="Arial"/>
                <w:b/>
                <w:i/>
              </w:rPr>
              <w:lastRenderedPageBreak/>
              <w:t>C. Communicate information, ideas, and arguments with increasing fluency.</w:t>
            </w:r>
          </w:p>
        </w:tc>
      </w:tr>
      <w:tr w:rsidR="00E41C56" w:rsidRPr="005E22BE" w14:paraId="4206714A" w14:textId="77777777" w:rsidTr="009A0CED">
        <w:tc>
          <w:tcPr>
            <w:tcW w:w="4675" w:type="dxa"/>
            <w:shd w:val="clear" w:color="auto" w:fill="auto"/>
          </w:tcPr>
          <w:p w14:paraId="7795ACD0" w14:textId="05271986" w:rsidR="00E41C56" w:rsidRPr="0035001C" w:rsidRDefault="00E41C56" w:rsidP="00E41C56">
            <w:pPr>
              <w:ind w:left="107" w:right="82"/>
              <w:contextualSpacing/>
              <w:rPr>
                <w:rFonts w:ascii="Arial" w:eastAsia="Calibri" w:hAnsi="Arial" w:cs="Arial"/>
              </w:rPr>
            </w:pPr>
            <w:r w:rsidRPr="0035001C">
              <w:rPr>
                <w:rFonts w:ascii="Arial" w:eastAsia="Calibri" w:hAnsi="Arial" w:cs="Arial"/>
              </w:rPr>
              <w:t xml:space="preserve">L/S1C.1a. Use key words, simple sentences, basic routine phrases, and formulaic speech </w:t>
            </w:r>
            <w:r w:rsidRPr="0035001C">
              <w:rPr>
                <w:rFonts w:ascii="Arial" w:eastAsia="Calibri" w:hAnsi="Arial" w:cs="Arial"/>
                <w:i/>
              </w:rPr>
              <w:t xml:space="preserve">(e.g., excuse me, How are you?, sorry) </w:t>
            </w:r>
            <w:r w:rsidRPr="0035001C">
              <w:rPr>
                <w:rFonts w:ascii="Arial" w:eastAsia="Calibri" w:hAnsi="Arial" w:cs="Arial"/>
              </w:rPr>
              <w:t>to communicate a general idea.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EDEE9D2" w14:textId="6809E85B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61485E">
              <w:rPr>
                <w:rFonts w:ascii="Arial" w:hAnsi="Arial" w:cs="Arial"/>
              </w:rPr>
              <w:t xml:space="preserve">3, 5, 7, 9, 20, 41, 54 </w:t>
            </w:r>
            <w:r>
              <w:rPr>
                <w:rFonts w:ascii="Arial" w:hAnsi="Arial" w:cs="Arial"/>
              </w:rPr>
              <w:t xml:space="preserve">  </w:t>
            </w:r>
          </w:p>
          <w:p w14:paraId="4413ADFC" w14:textId="5B717B67" w:rsidR="00E41C56" w:rsidRPr="00600AFB" w:rsidRDefault="00E41C56" w:rsidP="00E41C56">
            <w:pPr>
              <w:spacing w:after="20"/>
              <w:ind w:left="-14"/>
              <w:rPr>
                <w:rFonts w:ascii="Arial" w:hAnsi="Arial" w:cs="Arial"/>
              </w:rPr>
            </w:pPr>
          </w:p>
        </w:tc>
      </w:tr>
      <w:tr w:rsidR="00E41C56" w:rsidRPr="005E22BE" w14:paraId="0271D0F4" w14:textId="77777777" w:rsidTr="009A0CED">
        <w:tc>
          <w:tcPr>
            <w:tcW w:w="4675" w:type="dxa"/>
            <w:shd w:val="clear" w:color="auto" w:fill="auto"/>
          </w:tcPr>
          <w:p w14:paraId="583DA3BE" w14:textId="5FC7AFF7" w:rsidR="00E41C56" w:rsidRPr="0035001C" w:rsidRDefault="00E41C56" w:rsidP="00E41C56">
            <w:pPr>
              <w:tabs>
                <w:tab w:val="left" w:pos="260"/>
              </w:tabs>
              <w:autoSpaceDE w:val="0"/>
              <w:autoSpaceDN w:val="0"/>
              <w:ind w:left="107" w:right="82"/>
              <w:contextualSpacing/>
              <w:rPr>
                <w:rFonts w:ascii="Arial" w:hAnsi="Arial" w:cs="Arial"/>
              </w:rPr>
            </w:pPr>
            <w:r w:rsidRPr="0035001C">
              <w:rPr>
                <w:rFonts w:ascii="Arial" w:eastAsia="Arial" w:hAnsi="Arial" w:cs="Arial"/>
              </w:rPr>
              <w:t>L/S1C.1</w:t>
            </w:r>
            <w:r w:rsidRPr="0035001C">
              <w:rPr>
                <w:rFonts w:ascii="Arial" w:hAnsi="Arial" w:cs="Arial"/>
              </w:rPr>
              <w:t xml:space="preserve">b. Express a simple preference or opinion </w:t>
            </w:r>
            <w:r w:rsidRPr="0035001C">
              <w:rPr>
                <w:rFonts w:ascii="Arial" w:hAnsi="Arial" w:cs="Arial"/>
                <w:i/>
              </w:rPr>
              <w:t>(e.g., I like/don’t like).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6D70256" w14:textId="31B70DE1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CB3CCC">
              <w:rPr>
                <w:rFonts w:ascii="Arial" w:hAnsi="Arial" w:cs="Arial"/>
              </w:rPr>
              <w:t>123, 165, 168</w:t>
            </w:r>
            <w:r>
              <w:rPr>
                <w:rFonts w:ascii="Arial" w:hAnsi="Arial" w:cs="Arial"/>
              </w:rPr>
              <w:t xml:space="preserve">  </w:t>
            </w:r>
          </w:p>
          <w:p w14:paraId="4FBF8C2F" w14:textId="58BD0789" w:rsidR="00E41C56" w:rsidRPr="00120571" w:rsidRDefault="00E41C56" w:rsidP="00E41C56">
            <w:pPr>
              <w:spacing w:after="20"/>
              <w:ind w:left="-14"/>
              <w:rPr>
                <w:rFonts w:ascii="Arial" w:hAnsi="Arial" w:cs="Arial"/>
              </w:rPr>
            </w:pPr>
          </w:p>
        </w:tc>
      </w:tr>
      <w:tr w:rsidR="00E41C56" w:rsidRPr="005E22BE" w14:paraId="77532FFE" w14:textId="77777777" w:rsidTr="009A0CED">
        <w:tc>
          <w:tcPr>
            <w:tcW w:w="4675" w:type="dxa"/>
            <w:shd w:val="clear" w:color="auto" w:fill="auto"/>
          </w:tcPr>
          <w:p w14:paraId="7BC5F290" w14:textId="60C8C392" w:rsidR="00E41C56" w:rsidRPr="0035001C" w:rsidRDefault="00E41C56" w:rsidP="00E41C56">
            <w:pPr>
              <w:autoSpaceDE w:val="0"/>
              <w:autoSpaceDN w:val="0"/>
              <w:adjustRightInd w:val="0"/>
              <w:ind w:left="107" w:right="82"/>
              <w:contextualSpacing/>
              <w:rPr>
                <w:rFonts w:ascii="Arial" w:hAnsi="Arial" w:cs="Arial"/>
                <w:bCs/>
              </w:rPr>
            </w:pPr>
            <w:r w:rsidRPr="0035001C">
              <w:rPr>
                <w:rFonts w:ascii="Arial" w:eastAsia="Calibri" w:hAnsi="Arial" w:cs="Arial"/>
              </w:rPr>
              <w:t>L/S1C.1</w:t>
            </w:r>
            <w:r w:rsidRPr="0035001C">
              <w:rPr>
                <w:rFonts w:ascii="Arial" w:hAnsi="Arial" w:cs="Arial"/>
                <w:bCs/>
              </w:rPr>
              <w:t>c. Produce spoken words and simple sentences based on modeled speech.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19C9047" w14:textId="265B370C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15277A">
              <w:rPr>
                <w:rFonts w:ascii="Arial" w:hAnsi="Arial" w:cs="Arial"/>
              </w:rPr>
              <w:t>68, 101, 119, 216, 218</w:t>
            </w:r>
            <w:r>
              <w:rPr>
                <w:rFonts w:ascii="Arial" w:hAnsi="Arial" w:cs="Arial"/>
              </w:rPr>
              <w:t xml:space="preserve">  </w:t>
            </w:r>
          </w:p>
          <w:p w14:paraId="73F77512" w14:textId="59F75C4B" w:rsidR="00E41C56" w:rsidRPr="007E4C1D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3E7A7A28" w14:textId="77777777" w:rsidTr="009A0CED">
        <w:tc>
          <w:tcPr>
            <w:tcW w:w="4675" w:type="dxa"/>
            <w:shd w:val="clear" w:color="auto" w:fill="auto"/>
          </w:tcPr>
          <w:p w14:paraId="02354DF0" w14:textId="5D435E86" w:rsidR="00E41C56" w:rsidRPr="0001497D" w:rsidRDefault="00E41C56" w:rsidP="00E41C56">
            <w:pPr>
              <w:ind w:left="107" w:right="82"/>
              <w:contextualSpacing/>
              <w:rPr>
                <w:rFonts w:ascii="Arial" w:hAnsi="Arial" w:cs="Arial"/>
              </w:rPr>
            </w:pPr>
            <w:r w:rsidRPr="0035001C">
              <w:rPr>
                <w:rFonts w:ascii="Arial" w:eastAsia="Calibri" w:hAnsi="Arial" w:cs="Arial"/>
              </w:rPr>
              <w:t>L/S1C.1</w:t>
            </w:r>
            <w:r w:rsidRPr="0035001C">
              <w:rPr>
                <w:rFonts w:ascii="Arial" w:hAnsi="Arial" w:cs="Arial"/>
              </w:rPr>
              <w:t xml:space="preserve">d. Speak audibly and intelligibly, using gestures to help convey ideas, feelings, and information.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6E579DE6" w14:textId="5C276389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15277A">
              <w:rPr>
                <w:rFonts w:ascii="Arial" w:hAnsi="Arial" w:cs="Arial"/>
              </w:rPr>
              <w:t>72, 121, 123, 144, 187</w:t>
            </w:r>
            <w:r>
              <w:rPr>
                <w:rFonts w:ascii="Arial" w:hAnsi="Arial" w:cs="Arial"/>
              </w:rPr>
              <w:t xml:space="preserve">  </w:t>
            </w:r>
          </w:p>
          <w:p w14:paraId="51FBA875" w14:textId="46B60106" w:rsidR="00E41C56" w:rsidRPr="001A2139" w:rsidRDefault="00E41C56" w:rsidP="00E41C56">
            <w:pPr>
              <w:rPr>
                <w:rFonts w:ascii="Arial" w:hAnsi="Arial" w:cs="Arial"/>
              </w:rPr>
            </w:pPr>
          </w:p>
        </w:tc>
      </w:tr>
      <w:tr w:rsidR="00E41C56" w:rsidRPr="005E22BE" w14:paraId="6A777709" w14:textId="77777777" w:rsidTr="00242A8E">
        <w:tc>
          <w:tcPr>
            <w:tcW w:w="9445" w:type="dxa"/>
            <w:gridSpan w:val="3"/>
            <w:shd w:val="clear" w:color="auto" w:fill="D9D9D9" w:themeFill="background1" w:themeFillShade="D9"/>
          </w:tcPr>
          <w:p w14:paraId="0C350E6F" w14:textId="5498165F" w:rsidR="00E41C56" w:rsidRPr="0035001C" w:rsidRDefault="00E41C56" w:rsidP="00E41C56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35001C">
              <w:rPr>
                <w:rFonts w:ascii="Arial" w:hAnsi="Arial" w:cs="Arial"/>
                <w:b/>
                <w:lang w:val="en-GB"/>
              </w:rPr>
              <w:t xml:space="preserve">Standard Two (Organization and Style) - </w:t>
            </w:r>
            <w:r w:rsidRPr="0035001C">
              <w:rPr>
                <w:rFonts w:ascii="Arial" w:hAnsi="Arial" w:cs="Arial"/>
                <w:lang w:bidi="en-US"/>
              </w:rPr>
              <w:t xml:space="preserve">Listen for and/or employ a spoken text structure and style that supports the purpose, task, and audience, and that helps listeners follow the line of reasoning in a presentation or argument.   </w:t>
            </w:r>
          </w:p>
        </w:tc>
      </w:tr>
      <w:tr w:rsidR="00E41C56" w:rsidRPr="005E22BE" w14:paraId="2463956F" w14:textId="77777777" w:rsidTr="00242A8E">
        <w:tc>
          <w:tcPr>
            <w:tcW w:w="9445" w:type="dxa"/>
            <w:gridSpan w:val="3"/>
            <w:shd w:val="clear" w:color="auto" w:fill="F2F2F2" w:themeFill="background1" w:themeFillShade="F2"/>
          </w:tcPr>
          <w:p w14:paraId="041E95C0" w14:textId="26F52DCE" w:rsidR="00E41C56" w:rsidRPr="0035001C" w:rsidRDefault="00E41C56" w:rsidP="00E41C56">
            <w:pPr>
              <w:autoSpaceDE w:val="0"/>
              <w:autoSpaceDN w:val="0"/>
              <w:ind w:left="107" w:right="25"/>
              <w:contextualSpacing/>
              <w:rPr>
                <w:rFonts w:ascii="Arial" w:hAnsi="Arial" w:cs="Arial"/>
                <w:b/>
                <w:bCs/>
                <w:i/>
                <w:kern w:val="2"/>
                <w:lang w:bidi="en-US"/>
              </w:rPr>
            </w:pPr>
            <w:r w:rsidRPr="0035001C">
              <w:rPr>
                <w:rFonts w:ascii="Arial" w:hAnsi="Arial" w:cs="Arial"/>
                <w:b/>
                <w:i/>
                <w:lang w:bidi="en-US"/>
              </w:rPr>
              <w:t>A. Attend to organization of spoken text.</w:t>
            </w:r>
          </w:p>
        </w:tc>
      </w:tr>
      <w:tr w:rsidR="00E41C56" w:rsidRPr="005E22BE" w14:paraId="5F5681C1" w14:textId="77777777" w:rsidTr="009A0CED">
        <w:tc>
          <w:tcPr>
            <w:tcW w:w="4675" w:type="dxa"/>
            <w:shd w:val="clear" w:color="auto" w:fill="auto"/>
          </w:tcPr>
          <w:p w14:paraId="1B687D06" w14:textId="560B33CB" w:rsidR="00E41C56" w:rsidRPr="0035001C" w:rsidRDefault="00E41C56" w:rsidP="00E41C56">
            <w:pPr>
              <w:ind w:left="107" w:right="82"/>
              <w:contextualSpacing/>
              <w:rPr>
                <w:rFonts w:ascii="Arial" w:hAnsi="Arial" w:cs="Arial"/>
                <w:bCs/>
                <w:color w:val="000000"/>
              </w:rPr>
            </w:pPr>
            <w:r w:rsidRPr="0035001C">
              <w:rPr>
                <w:rFonts w:ascii="Arial" w:eastAsia="Calibri" w:hAnsi="Arial" w:cs="Arial"/>
                <w:color w:val="000000"/>
              </w:rPr>
              <w:t>L/S2A.1</w:t>
            </w:r>
            <w:r w:rsidRPr="0035001C">
              <w:rPr>
                <w:rFonts w:ascii="Arial" w:hAnsi="Arial" w:cs="Arial"/>
                <w:bCs/>
                <w:color w:val="000000"/>
              </w:rPr>
              <w:t>a. Follow a simple question-and-answer conversation structure.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E8A1FD3" w14:textId="056E63FA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CB3CCC">
              <w:rPr>
                <w:rFonts w:ascii="Arial" w:hAnsi="Arial" w:cs="Arial"/>
              </w:rPr>
              <w:t>9, 20, 24, 41, 59, 71</w:t>
            </w:r>
            <w:r>
              <w:rPr>
                <w:rFonts w:ascii="Arial" w:hAnsi="Arial" w:cs="Arial"/>
              </w:rPr>
              <w:t xml:space="preserve">  </w:t>
            </w:r>
          </w:p>
          <w:p w14:paraId="1290FD6A" w14:textId="141255D4" w:rsidR="00E41C56" w:rsidRPr="00600AFB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0D9E776F" w14:textId="77777777" w:rsidTr="00242A8E">
        <w:tc>
          <w:tcPr>
            <w:tcW w:w="9445" w:type="dxa"/>
            <w:gridSpan w:val="3"/>
            <w:shd w:val="clear" w:color="auto" w:fill="F2F2F2" w:themeFill="background1" w:themeFillShade="F2"/>
          </w:tcPr>
          <w:p w14:paraId="107C5A3C" w14:textId="592A1B27" w:rsidR="00E41C56" w:rsidRPr="0035001C" w:rsidRDefault="00E41C56" w:rsidP="00E41C56">
            <w:pPr>
              <w:spacing w:after="20"/>
              <w:ind w:left="107"/>
              <w:rPr>
                <w:rFonts w:ascii="Arial" w:hAnsi="Arial" w:cs="Arial"/>
              </w:rPr>
            </w:pPr>
            <w:r w:rsidRPr="0035001C">
              <w:rPr>
                <w:rFonts w:ascii="Arial" w:hAnsi="Arial" w:cs="Arial"/>
                <w:b/>
                <w:i/>
                <w:lang w:bidi="en-US"/>
              </w:rPr>
              <w:t>B. Attend to style and register.</w:t>
            </w:r>
          </w:p>
        </w:tc>
      </w:tr>
      <w:tr w:rsidR="0009323C" w:rsidRPr="005E22BE" w14:paraId="69B62282" w14:textId="77777777" w:rsidTr="009A0CED">
        <w:tc>
          <w:tcPr>
            <w:tcW w:w="4675" w:type="dxa"/>
            <w:shd w:val="clear" w:color="auto" w:fill="auto"/>
          </w:tcPr>
          <w:p w14:paraId="13588351" w14:textId="43C1208D" w:rsidR="0009323C" w:rsidRPr="0035001C" w:rsidRDefault="0009323C" w:rsidP="0009323C">
            <w:pPr>
              <w:autoSpaceDE w:val="0"/>
              <w:autoSpaceDN w:val="0"/>
              <w:ind w:left="107" w:right="25"/>
              <w:contextualSpacing/>
              <w:rPr>
                <w:rFonts w:ascii="Arial" w:hAnsi="Arial" w:cs="Arial"/>
                <w:bCs/>
              </w:rPr>
            </w:pPr>
            <w:r w:rsidRPr="0035001C">
              <w:rPr>
                <w:rFonts w:ascii="Arial" w:eastAsia="Calibri" w:hAnsi="Arial" w:cs="Arial"/>
              </w:rPr>
              <w:t>L/S2B.1</w:t>
            </w:r>
            <w:r w:rsidRPr="0035001C">
              <w:rPr>
                <w:rFonts w:ascii="Arial" w:hAnsi="Arial" w:cs="Arial"/>
                <w:bCs/>
              </w:rPr>
              <w:t>a. Notice uses of formal and informal language in common situations.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5B2716C" w14:textId="4D4A54E3" w:rsidR="0009323C" w:rsidRPr="00600AFB" w:rsidRDefault="0009323C" w:rsidP="0009323C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E41C56" w:rsidRPr="005E22BE" w14:paraId="1CED92A5" w14:textId="77777777" w:rsidTr="00242A8E">
        <w:tc>
          <w:tcPr>
            <w:tcW w:w="9445" w:type="dxa"/>
            <w:gridSpan w:val="3"/>
            <w:shd w:val="clear" w:color="auto" w:fill="D9D9D9" w:themeFill="background1" w:themeFillShade="D9"/>
          </w:tcPr>
          <w:p w14:paraId="0B56D31C" w14:textId="45FDB2D0" w:rsidR="00E41C56" w:rsidRPr="0035001C" w:rsidRDefault="00E41C56" w:rsidP="00E41C56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35001C">
              <w:rPr>
                <w:rFonts w:ascii="Arial" w:hAnsi="Arial" w:cs="Arial"/>
                <w:b/>
                <w:lang w:val="en-GB"/>
              </w:rPr>
              <w:t xml:space="preserve">Standard Three </w:t>
            </w:r>
            <w:r w:rsidRPr="0035001C">
              <w:rPr>
                <w:rFonts w:ascii="Arial" w:hAnsi="Arial" w:cs="Arial"/>
                <w:b/>
                <w:lang w:bidi="en-US"/>
              </w:rPr>
              <w:t>(Components of English)</w:t>
            </w:r>
            <w:r w:rsidRPr="0035001C">
              <w:rPr>
                <w:rFonts w:ascii="Arial" w:hAnsi="Arial" w:cs="Arial"/>
                <w:b/>
                <w:i/>
                <w:lang w:bidi="en-US"/>
              </w:rPr>
              <w:t xml:space="preserve"> </w:t>
            </w:r>
            <w:r w:rsidRPr="0035001C">
              <w:rPr>
                <w:rFonts w:ascii="Arial" w:hAnsi="Arial" w:cs="Arial"/>
                <w:b/>
                <w:lang w:val="en-GB"/>
              </w:rPr>
              <w:t xml:space="preserve">- </w:t>
            </w:r>
            <w:r w:rsidRPr="0035001C">
              <w:rPr>
                <w:rFonts w:ascii="Arial" w:hAnsi="Arial" w:cs="Arial"/>
                <w:lang w:bidi="en-US"/>
              </w:rPr>
              <w:t>Apply knowledge of general, academic, and domain-specific word meanings and conventions of grammar, mechanics, and usage to produce and comprehend spoken English.</w:t>
            </w:r>
          </w:p>
        </w:tc>
      </w:tr>
      <w:tr w:rsidR="00E41C56" w:rsidRPr="00D00E74" w14:paraId="1109A077" w14:textId="77777777" w:rsidTr="00242A8E">
        <w:tc>
          <w:tcPr>
            <w:tcW w:w="9445" w:type="dxa"/>
            <w:gridSpan w:val="3"/>
            <w:shd w:val="clear" w:color="auto" w:fill="F2F2F2" w:themeFill="background1" w:themeFillShade="F2"/>
          </w:tcPr>
          <w:p w14:paraId="611F83A1" w14:textId="14A474A9" w:rsidR="00E41C56" w:rsidRPr="0035001C" w:rsidRDefault="00E41C56" w:rsidP="00E41C56">
            <w:pPr>
              <w:autoSpaceDE w:val="0"/>
              <w:autoSpaceDN w:val="0"/>
              <w:spacing w:before="40"/>
              <w:ind w:left="107" w:right="82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35001C">
              <w:rPr>
                <w:rFonts w:ascii="Arial" w:hAnsi="Arial" w:cs="Arial"/>
                <w:b/>
                <w:i/>
                <w:lang w:bidi="en-US"/>
              </w:rPr>
              <w:t>A. Use and expand spoken vocabulary.</w:t>
            </w:r>
          </w:p>
        </w:tc>
      </w:tr>
      <w:tr w:rsidR="00E41C56" w:rsidRPr="00D00E74" w14:paraId="7759FB32" w14:textId="77777777" w:rsidTr="009A0CED">
        <w:tc>
          <w:tcPr>
            <w:tcW w:w="4675" w:type="dxa"/>
            <w:shd w:val="clear" w:color="auto" w:fill="auto"/>
          </w:tcPr>
          <w:p w14:paraId="395DBB10" w14:textId="175FCEE6" w:rsidR="00E41C56" w:rsidRPr="0035001C" w:rsidRDefault="00E41C56" w:rsidP="00E41C56">
            <w:pPr>
              <w:autoSpaceDE w:val="0"/>
              <w:autoSpaceDN w:val="0"/>
              <w:ind w:left="107" w:right="82"/>
              <w:contextualSpacing/>
              <w:rPr>
                <w:rStyle w:val="FootnoteReference"/>
                <w:rFonts w:ascii="Arial" w:eastAsia="Arial" w:hAnsi="Arial" w:cs="Arial"/>
                <w:sz w:val="20"/>
                <w:vertAlign w:val="baseline"/>
              </w:rPr>
            </w:pPr>
            <w:r w:rsidRPr="0035001C">
              <w:rPr>
                <w:rFonts w:ascii="Arial" w:eastAsia="Arial" w:hAnsi="Arial" w:cs="Arial"/>
              </w:rPr>
              <w:t>L/S3A.1a. Relying heavily on visual cues and context, understand and use a limited set of words and familiar expressions to communicate about basic information and needs</w:t>
            </w:r>
            <w:r w:rsidRPr="0035001C">
              <w:rPr>
                <w:rFonts w:ascii="Arial" w:eastAsia="Arial" w:hAnsi="Arial" w:cs="Arial"/>
                <w:i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8D13640" w14:textId="1E6C7A67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C065F9">
              <w:rPr>
                <w:rFonts w:ascii="Arial" w:hAnsi="Arial" w:cs="Arial"/>
              </w:rPr>
              <w:t>3, 5, 7, 9, 20, 22, 23</w:t>
            </w:r>
            <w:r>
              <w:rPr>
                <w:rFonts w:ascii="Arial" w:hAnsi="Arial" w:cs="Arial"/>
              </w:rPr>
              <w:t xml:space="preserve">  </w:t>
            </w:r>
          </w:p>
          <w:p w14:paraId="5BDE39BD" w14:textId="259F1341" w:rsidR="00E41C56" w:rsidRPr="00600AFB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2ADCF885" w14:textId="77777777" w:rsidTr="009A0CED">
        <w:tc>
          <w:tcPr>
            <w:tcW w:w="4675" w:type="dxa"/>
            <w:shd w:val="clear" w:color="auto" w:fill="auto"/>
          </w:tcPr>
          <w:p w14:paraId="5206B0D0" w14:textId="38CC2C8E" w:rsidR="00E41C56" w:rsidRPr="00600AFB" w:rsidRDefault="00E41C56" w:rsidP="00E41C56">
            <w:pPr>
              <w:ind w:left="107" w:right="82"/>
              <w:contextualSpacing/>
              <w:rPr>
                <w:rStyle w:val="FootnoteReference"/>
                <w:rFonts w:ascii="Arial" w:eastAsia="Calibri" w:hAnsi="Arial" w:cs="Arial"/>
                <w:sz w:val="20"/>
                <w:vertAlign w:val="baseline"/>
              </w:rPr>
            </w:pPr>
            <w:r w:rsidRPr="00E15712">
              <w:rPr>
                <w:rFonts w:ascii="Arial" w:eastAsia="Calibri" w:hAnsi="Arial" w:cs="Arial"/>
              </w:rPr>
              <w:t xml:space="preserve">L/S3A.1b. Understand and use question openers </w:t>
            </w:r>
            <w:r w:rsidRPr="00E15712">
              <w:rPr>
                <w:rFonts w:ascii="Arial" w:eastAsia="Calibri" w:hAnsi="Arial" w:cs="Arial"/>
                <w:i/>
              </w:rPr>
              <w:t>(e.g., Do, Where).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D1B08B9" w14:textId="549048D0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C065F9">
              <w:rPr>
                <w:rFonts w:ascii="Arial" w:hAnsi="Arial" w:cs="Arial"/>
              </w:rPr>
              <w:t>9, 24, 41, 43, 57, 59, 71, 87</w:t>
            </w:r>
            <w:r w:rsidR="006A269B">
              <w:rPr>
                <w:rFonts w:ascii="Arial" w:hAnsi="Arial" w:cs="Arial"/>
              </w:rPr>
              <w:t>, 137</w:t>
            </w:r>
            <w:r>
              <w:rPr>
                <w:rFonts w:ascii="Arial" w:hAnsi="Arial" w:cs="Arial"/>
              </w:rPr>
              <w:t xml:space="preserve">  </w:t>
            </w:r>
          </w:p>
          <w:p w14:paraId="65B9FAF2" w14:textId="72B8B02F" w:rsidR="00E41C56" w:rsidRPr="00600AFB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71C05A3E" w14:textId="77777777" w:rsidTr="009A0CED">
        <w:tc>
          <w:tcPr>
            <w:tcW w:w="4675" w:type="dxa"/>
            <w:shd w:val="clear" w:color="auto" w:fill="auto"/>
          </w:tcPr>
          <w:p w14:paraId="2D3EF7E0" w14:textId="77777777" w:rsidR="00E41C56" w:rsidRPr="00E15712" w:rsidRDefault="00E41C56" w:rsidP="00E41C56">
            <w:pPr>
              <w:ind w:left="107" w:right="82"/>
              <w:contextualSpacing/>
              <w:rPr>
                <w:rFonts w:ascii="Arial" w:eastAsia="Calibri" w:hAnsi="Arial" w:cs="Arial"/>
              </w:rPr>
            </w:pPr>
            <w:r w:rsidRPr="00E15712">
              <w:rPr>
                <w:rFonts w:ascii="Arial" w:eastAsia="Calibri" w:hAnsi="Arial" w:cs="Arial"/>
              </w:rPr>
              <w:t>L/S3A.1c. Recognize:</w:t>
            </w:r>
          </w:p>
          <w:p w14:paraId="63B81428" w14:textId="77777777" w:rsidR="00E41C56" w:rsidRPr="00E15712" w:rsidRDefault="00E41C56" w:rsidP="00E41C56">
            <w:pPr>
              <w:widowControl w:val="0"/>
              <w:numPr>
                <w:ilvl w:val="0"/>
                <w:numId w:val="36"/>
              </w:numPr>
              <w:ind w:left="233" w:right="82" w:hanging="144"/>
              <w:contextualSpacing/>
              <w:rPr>
                <w:rFonts w:ascii="Arial" w:hAnsi="Arial" w:cs="Arial"/>
                <w:b/>
                <w:bCs/>
              </w:rPr>
            </w:pPr>
            <w:r w:rsidRPr="00E15712">
              <w:rPr>
                <w:rFonts w:ascii="Arial" w:eastAsia="Calibri" w:hAnsi="Arial" w:cs="Arial"/>
              </w:rPr>
              <w:t>individual letters</w:t>
            </w:r>
          </w:p>
          <w:p w14:paraId="27EA1CD2" w14:textId="77777777" w:rsidR="00E41C56" w:rsidRPr="00E15712" w:rsidRDefault="00E41C56" w:rsidP="00E41C56">
            <w:pPr>
              <w:widowControl w:val="0"/>
              <w:numPr>
                <w:ilvl w:val="0"/>
                <w:numId w:val="36"/>
              </w:numPr>
              <w:ind w:left="233" w:right="82" w:hanging="144"/>
              <w:contextualSpacing/>
              <w:rPr>
                <w:rFonts w:ascii="Arial" w:hAnsi="Arial" w:cs="Arial"/>
                <w:b/>
                <w:bCs/>
              </w:rPr>
            </w:pPr>
            <w:r w:rsidRPr="00E15712">
              <w:rPr>
                <w:rFonts w:ascii="Arial" w:eastAsia="Calibri" w:hAnsi="Arial" w:cs="Arial"/>
              </w:rPr>
              <w:t>numbers up to 20</w:t>
            </w:r>
          </w:p>
          <w:p w14:paraId="5B607968" w14:textId="77777777" w:rsidR="00E41C56" w:rsidRPr="00E15712" w:rsidRDefault="00E41C56" w:rsidP="00E41C56">
            <w:pPr>
              <w:widowControl w:val="0"/>
              <w:numPr>
                <w:ilvl w:val="0"/>
                <w:numId w:val="36"/>
              </w:numPr>
              <w:ind w:left="233" w:right="82" w:hanging="144"/>
              <w:contextualSpacing/>
              <w:rPr>
                <w:rFonts w:ascii="Arial" w:hAnsi="Arial" w:cs="Arial"/>
                <w:b/>
                <w:bCs/>
              </w:rPr>
            </w:pPr>
            <w:r w:rsidRPr="00E15712">
              <w:rPr>
                <w:rFonts w:ascii="Arial" w:eastAsia="Calibri" w:hAnsi="Arial" w:cs="Arial"/>
              </w:rPr>
              <w:t>basic vocabulary related to personal information</w:t>
            </w:r>
          </w:p>
          <w:p w14:paraId="1F1E71CF" w14:textId="77777777" w:rsidR="00E41C56" w:rsidRPr="00E15712" w:rsidRDefault="00E41C56" w:rsidP="00E41C56">
            <w:pPr>
              <w:widowControl w:val="0"/>
              <w:numPr>
                <w:ilvl w:val="0"/>
                <w:numId w:val="36"/>
              </w:numPr>
              <w:ind w:left="233" w:right="82" w:hanging="144"/>
              <w:contextualSpacing/>
              <w:rPr>
                <w:rFonts w:ascii="Arial" w:hAnsi="Arial" w:cs="Arial"/>
                <w:b/>
                <w:bCs/>
              </w:rPr>
            </w:pPr>
            <w:r w:rsidRPr="00E15712">
              <w:rPr>
                <w:rFonts w:ascii="Arial" w:eastAsia="Calibri" w:hAnsi="Arial" w:cs="Arial"/>
              </w:rPr>
              <w:t>memorized words</w:t>
            </w:r>
          </w:p>
          <w:p w14:paraId="7A36E1A7" w14:textId="3063396F" w:rsidR="00E41C56" w:rsidRPr="00600AFB" w:rsidRDefault="00E41C56" w:rsidP="00E41C56">
            <w:pPr>
              <w:widowControl w:val="0"/>
              <w:numPr>
                <w:ilvl w:val="0"/>
                <w:numId w:val="36"/>
              </w:numPr>
              <w:ind w:left="233" w:right="82" w:hanging="144"/>
              <w:contextualSpacing/>
              <w:rPr>
                <w:rFonts w:ascii="Arial" w:hAnsi="Arial" w:cs="Arial"/>
                <w:b/>
                <w:bCs/>
              </w:rPr>
            </w:pPr>
            <w:r w:rsidRPr="00E15712">
              <w:rPr>
                <w:rFonts w:ascii="Arial" w:eastAsia="Calibri" w:hAnsi="Arial" w:cs="Arial"/>
              </w:rPr>
              <w:t>phrases in various combinations.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12A6205" w14:textId="4342E01F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C065F9">
              <w:rPr>
                <w:rFonts w:ascii="Arial" w:hAnsi="Arial" w:cs="Arial"/>
              </w:rPr>
              <w:t>4, 5, 7, 15, 18, 20, 37</w:t>
            </w:r>
            <w:r>
              <w:rPr>
                <w:rFonts w:ascii="Arial" w:hAnsi="Arial" w:cs="Arial"/>
              </w:rPr>
              <w:t xml:space="preserve"> </w:t>
            </w:r>
          </w:p>
          <w:p w14:paraId="267BAD9E" w14:textId="257E20CA" w:rsidR="00E41C56" w:rsidRPr="00600AFB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356F0EAB" w14:textId="77777777" w:rsidTr="00242A8E">
        <w:tc>
          <w:tcPr>
            <w:tcW w:w="9445" w:type="dxa"/>
            <w:gridSpan w:val="3"/>
            <w:shd w:val="clear" w:color="auto" w:fill="F2F2F2" w:themeFill="background1" w:themeFillShade="F2"/>
          </w:tcPr>
          <w:p w14:paraId="7B52E02D" w14:textId="288DB7B5" w:rsidR="00E41C56" w:rsidRPr="00600AFB" w:rsidRDefault="00E41C56" w:rsidP="00E41C56">
            <w:pPr>
              <w:autoSpaceDE w:val="0"/>
              <w:autoSpaceDN w:val="0"/>
              <w:spacing w:before="40"/>
              <w:ind w:left="107" w:right="82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B. Use grammar knowledge to convey and comprehend spoken meaning.</w:t>
            </w:r>
          </w:p>
        </w:tc>
      </w:tr>
      <w:tr w:rsidR="00C065F9" w:rsidRPr="005E22BE" w14:paraId="2E81FB43" w14:textId="77777777" w:rsidTr="009A0CED">
        <w:tc>
          <w:tcPr>
            <w:tcW w:w="4675" w:type="dxa"/>
            <w:shd w:val="clear" w:color="auto" w:fill="auto"/>
          </w:tcPr>
          <w:p w14:paraId="00927464" w14:textId="73F608EB" w:rsidR="00C065F9" w:rsidRPr="00600AFB" w:rsidRDefault="00C065F9" w:rsidP="00C065F9">
            <w:pPr>
              <w:ind w:left="107" w:right="82"/>
              <w:contextualSpacing/>
              <w:rPr>
                <w:rFonts w:ascii="Arial" w:hAnsi="Arial" w:cs="Arial"/>
              </w:rPr>
            </w:pPr>
            <w:r w:rsidRPr="00E15712">
              <w:rPr>
                <w:rFonts w:ascii="Arial" w:eastAsia="Calibri" w:hAnsi="Arial" w:cs="Arial"/>
              </w:rPr>
              <w:t>L/S3B.1</w:t>
            </w:r>
            <w:r w:rsidRPr="00E15712">
              <w:rPr>
                <w:rFonts w:ascii="Arial" w:hAnsi="Arial" w:cs="Arial"/>
              </w:rPr>
              <w:t xml:space="preserve">a. Recognize and </w:t>
            </w:r>
            <w:r w:rsidRPr="00E15712">
              <w:rPr>
                <w:rFonts w:ascii="Arial" w:eastAsia="Calibri" w:hAnsi="Arial" w:cs="Arial"/>
                <w:spacing w:val="-3"/>
              </w:rPr>
              <w:t>produce</w:t>
            </w:r>
            <w:r w:rsidRPr="00E15712">
              <w:rPr>
                <w:rFonts w:ascii="Arial" w:eastAsia="Calibri" w:hAnsi="Arial" w:cs="Arial"/>
                <w:spacing w:val="-5"/>
              </w:rPr>
              <w:t xml:space="preserve"> </w:t>
            </w:r>
            <w:r w:rsidRPr="00E15712">
              <w:rPr>
                <w:rFonts w:ascii="Arial" w:hAnsi="Arial" w:cs="Arial"/>
              </w:rPr>
              <w:t>a small number of frequently occurring nouns and verbs.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0EBFF4E" w14:textId="77777777" w:rsidR="00C065F9" w:rsidRDefault="00C065F9" w:rsidP="00C065F9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21-22, 120, 149, 152, 167, 180, 182  </w:t>
            </w:r>
          </w:p>
          <w:p w14:paraId="0D87D1A2" w14:textId="3C1A1546" w:rsidR="00C065F9" w:rsidRPr="00600AFB" w:rsidRDefault="00C065F9" w:rsidP="00C065F9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5EF77F82" w14:textId="77777777" w:rsidTr="009A0CED">
        <w:tc>
          <w:tcPr>
            <w:tcW w:w="4675" w:type="dxa"/>
            <w:shd w:val="clear" w:color="auto" w:fill="auto"/>
          </w:tcPr>
          <w:p w14:paraId="19EB800F" w14:textId="17169C4A" w:rsidR="00E41C56" w:rsidRPr="00600AFB" w:rsidRDefault="00E41C56" w:rsidP="00E41C56">
            <w:pPr>
              <w:autoSpaceDE w:val="0"/>
              <w:autoSpaceDN w:val="0"/>
              <w:ind w:left="107" w:right="82"/>
              <w:contextualSpacing/>
              <w:rPr>
                <w:rFonts w:ascii="Arial" w:eastAsia="Arial" w:hAnsi="Arial" w:cs="Arial"/>
              </w:rPr>
            </w:pPr>
            <w:r w:rsidRPr="00E15712">
              <w:rPr>
                <w:rFonts w:ascii="Arial" w:eastAsia="Arial" w:hAnsi="Arial" w:cs="Arial"/>
              </w:rPr>
              <w:t>L/S3B.1b. Distinguish between positive and negative statements and between statements and questions.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1A8EC9C" w14:textId="71278FD4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C065F9">
              <w:rPr>
                <w:rFonts w:ascii="Arial" w:hAnsi="Arial" w:cs="Arial"/>
              </w:rPr>
              <w:t>70</w:t>
            </w:r>
            <w:r w:rsidR="006A269B">
              <w:rPr>
                <w:rFonts w:ascii="Arial" w:hAnsi="Arial" w:cs="Arial"/>
              </w:rPr>
              <w:t>, 133, 152, 180, 216</w:t>
            </w:r>
            <w:r>
              <w:rPr>
                <w:rFonts w:ascii="Arial" w:hAnsi="Arial" w:cs="Arial"/>
              </w:rPr>
              <w:t xml:space="preserve">  </w:t>
            </w:r>
          </w:p>
          <w:p w14:paraId="7A9C7312" w14:textId="06158524" w:rsidR="00E41C56" w:rsidRPr="00600AFB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49C551B3" w14:textId="77777777" w:rsidTr="009A0CED">
        <w:tc>
          <w:tcPr>
            <w:tcW w:w="4675" w:type="dxa"/>
            <w:shd w:val="clear" w:color="auto" w:fill="auto"/>
          </w:tcPr>
          <w:p w14:paraId="45AD2BED" w14:textId="17539484" w:rsidR="00E41C56" w:rsidRPr="00600AFB" w:rsidRDefault="00E41C56" w:rsidP="00E41C56">
            <w:pPr>
              <w:autoSpaceDE w:val="0"/>
              <w:autoSpaceDN w:val="0"/>
              <w:ind w:left="107" w:right="82"/>
              <w:contextualSpacing/>
              <w:rPr>
                <w:rFonts w:ascii="Arial" w:eastAsia="Arial" w:hAnsi="Arial" w:cs="Arial"/>
              </w:rPr>
            </w:pPr>
            <w:r w:rsidRPr="00E15712">
              <w:rPr>
                <w:rFonts w:ascii="Arial" w:eastAsia="Arial" w:hAnsi="Arial" w:cs="Arial"/>
              </w:rPr>
              <w:t>L/S3B.1c. Distinguish between yes/no and information questions.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0889FD7C" w14:textId="4F09F63A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6A269B">
              <w:rPr>
                <w:rFonts w:ascii="Arial" w:hAnsi="Arial" w:cs="Arial"/>
              </w:rPr>
              <w:t>40, 133, 137, 139, 182, 217, 228</w:t>
            </w:r>
            <w:r>
              <w:rPr>
                <w:rFonts w:ascii="Arial" w:hAnsi="Arial" w:cs="Arial"/>
              </w:rPr>
              <w:t xml:space="preserve">  </w:t>
            </w:r>
          </w:p>
          <w:p w14:paraId="1F7AEC3B" w14:textId="034A560F" w:rsidR="00E41C56" w:rsidRPr="00FA2820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6A269B" w:rsidRPr="005E22BE" w14:paraId="1DF5593E" w14:textId="77777777" w:rsidTr="009A0CED">
        <w:tc>
          <w:tcPr>
            <w:tcW w:w="4675" w:type="dxa"/>
            <w:shd w:val="clear" w:color="auto" w:fill="auto"/>
          </w:tcPr>
          <w:p w14:paraId="1F65C35A" w14:textId="0ED0A8BE" w:rsidR="006A269B" w:rsidRPr="00600AFB" w:rsidRDefault="006A269B" w:rsidP="006A269B">
            <w:pPr>
              <w:autoSpaceDE w:val="0"/>
              <w:autoSpaceDN w:val="0"/>
              <w:spacing w:before="40"/>
              <w:ind w:left="107" w:right="82"/>
              <w:contextualSpacing/>
              <w:rPr>
                <w:rFonts w:ascii="Arial" w:eastAsia="Calibri" w:hAnsi="Arial" w:cs="Arial"/>
                <w:color w:val="000000"/>
              </w:rPr>
            </w:pPr>
            <w:r w:rsidRPr="00E15712">
              <w:rPr>
                <w:rFonts w:ascii="Arial" w:eastAsia="Calibri" w:hAnsi="Arial" w:cs="Arial"/>
                <w:color w:val="000000"/>
              </w:rPr>
              <w:t>L/S3B.1d. Construct and respond to syntactically simple sentences (basic subject-predicate statements and questions) using learned phrases.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5CF129CC" w14:textId="7D4FC942" w:rsidR="006A269B" w:rsidRDefault="006A269B" w:rsidP="006A269B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72, 121, 123, 144, 187</w:t>
            </w:r>
            <w:r>
              <w:rPr>
                <w:rFonts w:ascii="Arial" w:hAnsi="Arial" w:cs="Arial"/>
              </w:rPr>
              <w:t>, 201, 206</w:t>
            </w:r>
            <w:r>
              <w:rPr>
                <w:rFonts w:ascii="Arial" w:hAnsi="Arial" w:cs="Arial"/>
              </w:rPr>
              <w:t xml:space="preserve">  </w:t>
            </w:r>
          </w:p>
          <w:p w14:paraId="1E04170F" w14:textId="46FBAD10" w:rsidR="006A269B" w:rsidRPr="00600AFB" w:rsidRDefault="006A269B" w:rsidP="006A269B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142B74E5" w14:textId="77777777" w:rsidTr="00242A8E">
        <w:trPr>
          <w:trHeight w:val="314"/>
        </w:trPr>
        <w:tc>
          <w:tcPr>
            <w:tcW w:w="9445" w:type="dxa"/>
            <w:gridSpan w:val="3"/>
            <w:shd w:val="clear" w:color="auto" w:fill="F2F2F2" w:themeFill="background1" w:themeFillShade="F2"/>
          </w:tcPr>
          <w:p w14:paraId="4B90FC4A" w14:textId="08688A1B" w:rsidR="00E41C56" w:rsidRPr="0035001C" w:rsidRDefault="00E41C56" w:rsidP="00E41C56">
            <w:pPr>
              <w:autoSpaceDE w:val="0"/>
              <w:autoSpaceDN w:val="0"/>
              <w:spacing w:before="1"/>
              <w:ind w:left="101" w:right="86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lastRenderedPageBreak/>
              <w:t>C. Use conventions of spoken English.</w:t>
            </w:r>
          </w:p>
        </w:tc>
      </w:tr>
      <w:tr w:rsidR="006A269B" w:rsidRPr="00D00E74" w14:paraId="4AC12957" w14:textId="77777777" w:rsidTr="009A0CED">
        <w:tc>
          <w:tcPr>
            <w:tcW w:w="4675" w:type="dxa"/>
            <w:shd w:val="clear" w:color="auto" w:fill="auto"/>
          </w:tcPr>
          <w:p w14:paraId="2D8C23FA" w14:textId="04982E24" w:rsidR="006A269B" w:rsidRPr="0035001C" w:rsidRDefault="006A269B" w:rsidP="006A269B">
            <w:pPr>
              <w:ind w:left="101" w:right="86"/>
              <w:contextualSpacing/>
              <w:rPr>
                <w:rFonts w:ascii="Arial" w:eastAsia="Calibri" w:hAnsi="Arial" w:cs="Arial"/>
                <w:i/>
              </w:rPr>
            </w:pPr>
            <w:r w:rsidRPr="00E15712">
              <w:rPr>
                <w:rFonts w:ascii="Arial" w:eastAsia="Calibri" w:hAnsi="Arial" w:cs="Arial"/>
              </w:rPr>
              <w:t xml:space="preserve">L/S3C.1a. Distinguish and clearly repeat vowel and consonant sounds in familiar words </w:t>
            </w:r>
            <w:r w:rsidRPr="00E15712">
              <w:rPr>
                <w:rFonts w:ascii="Arial" w:eastAsia="Calibri" w:hAnsi="Arial" w:cs="Arial"/>
                <w:i/>
              </w:rPr>
              <w:t xml:space="preserve">(e.g., initial and final sounds, rhymes). 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44D0B8E" w14:textId="17B3485C" w:rsidR="006A269B" w:rsidRPr="00631FA6" w:rsidRDefault="006A269B" w:rsidP="006A269B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E41C56" w:rsidRPr="00D00E74" w14:paraId="644BD35F" w14:textId="77777777" w:rsidTr="009A0CED">
        <w:tc>
          <w:tcPr>
            <w:tcW w:w="4675" w:type="dxa"/>
            <w:shd w:val="clear" w:color="auto" w:fill="auto"/>
          </w:tcPr>
          <w:p w14:paraId="65C2C8A1" w14:textId="2DF59BCB" w:rsidR="00E41C56" w:rsidRPr="0035001C" w:rsidRDefault="00E41C56" w:rsidP="00E41C56">
            <w:pPr>
              <w:autoSpaceDE w:val="0"/>
              <w:autoSpaceDN w:val="0"/>
              <w:ind w:left="107" w:right="82"/>
              <w:contextualSpacing/>
              <w:rPr>
                <w:rFonts w:ascii="Arial" w:eastAsia="Arial" w:hAnsi="Arial" w:cs="Arial"/>
              </w:rPr>
            </w:pPr>
            <w:r w:rsidRPr="00E15712">
              <w:rPr>
                <w:rFonts w:ascii="Arial" w:eastAsia="Arial" w:hAnsi="Arial" w:cs="Arial"/>
              </w:rPr>
              <w:t xml:space="preserve">L/S3C.1b. Recognize the role of </w:t>
            </w:r>
            <w:proofErr w:type="gramStart"/>
            <w:r w:rsidRPr="00E15712">
              <w:rPr>
                <w:rFonts w:ascii="Arial" w:eastAsia="Arial" w:hAnsi="Arial" w:cs="Arial"/>
              </w:rPr>
              <w:t>particular sounds</w:t>
            </w:r>
            <w:proofErr w:type="gramEnd"/>
            <w:r w:rsidRPr="00E15712">
              <w:rPr>
                <w:rFonts w:ascii="Arial" w:eastAsia="Arial" w:hAnsi="Arial" w:cs="Arial"/>
              </w:rPr>
              <w:t xml:space="preserve"> </w:t>
            </w:r>
            <w:r w:rsidRPr="00E15712">
              <w:rPr>
                <w:rFonts w:ascii="Arial" w:eastAsia="Arial" w:hAnsi="Arial" w:cs="Arial"/>
                <w:i/>
              </w:rPr>
              <w:t xml:space="preserve">(e.g., the plural </w:t>
            </w:r>
            <w:r w:rsidRPr="00E15712">
              <w:rPr>
                <w:rFonts w:ascii="Arial" w:eastAsia="Arial" w:hAnsi="Arial" w:cs="Arial"/>
              </w:rPr>
              <w:t>-s</w:t>
            </w:r>
            <w:r w:rsidRPr="00E15712">
              <w:rPr>
                <w:rFonts w:ascii="Arial" w:eastAsia="Arial" w:hAnsi="Arial" w:cs="Arial"/>
                <w:i/>
              </w:rPr>
              <w:t xml:space="preserve">) </w:t>
            </w:r>
            <w:r w:rsidRPr="00E15712">
              <w:rPr>
                <w:rFonts w:ascii="Arial" w:eastAsia="Arial" w:hAnsi="Arial" w:cs="Arial"/>
              </w:rPr>
              <w:t>in changing the meaning of words.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25B8A761" w14:textId="1AC9DBA0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6A269B">
              <w:rPr>
                <w:rFonts w:ascii="Arial" w:hAnsi="Arial" w:cs="Arial"/>
              </w:rPr>
              <w:t>22, 23, 88, 120, 208</w:t>
            </w:r>
            <w:r>
              <w:rPr>
                <w:rFonts w:ascii="Arial" w:hAnsi="Arial" w:cs="Arial"/>
              </w:rPr>
              <w:t xml:space="preserve">  </w:t>
            </w:r>
          </w:p>
          <w:p w14:paraId="7C97BD73" w14:textId="2E5621A5" w:rsidR="00E41C56" w:rsidRPr="00631FA6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D00E74" w14:paraId="5B81DA5C" w14:textId="77777777" w:rsidTr="009A0CED">
        <w:tc>
          <w:tcPr>
            <w:tcW w:w="4675" w:type="dxa"/>
            <w:shd w:val="clear" w:color="auto" w:fill="auto"/>
          </w:tcPr>
          <w:p w14:paraId="0E602CDB" w14:textId="081648DD" w:rsidR="00E41C56" w:rsidRPr="00E15712" w:rsidRDefault="00E41C56" w:rsidP="00E41C56">
            <w:pPr>
              <w:ind w:left="107" w:right="82"/>
              <w:contextualSpacing/>
              <w:rPr>
                <w:rFonts w:ascii="Arial" w:eastAsia="Calibri" w:hAnsi="Arial" w:cs="Arial"/>
              </w:rPr>
            </w:pPr>
            <w:r w:rsidRPr="00E15712">
              <w:rPr>
                <w:rFonts w:ascii="Arial" w:eastAsia="Calibri" w:hAnsi="Arial" w:cs="Arial"/>
              </w:rPr>
              <w:t xml:space="preserve">L/S3C.1c. Recognize and produce the stress and intonation of familiar multisyllabic words </w:t>
            </w:r>
            <w:r w:rsidRPr="00E15712">
              <w:rPr>
                <w:rFonts w:ascii="Arial" w:eastAsia="Calibri" w:hAnsi="Arial" w:cs="Arial"/>
                <w:i/>
              </w:rPr>
              <w:t xml:space="preserve">(e.g., </w:t>
            </w:r>
            <w:r w:rsidRPr="00E15712">
              <w:rPr>
                <w:rFonts w:ascii="Arial" w:eastAsia="Calibri" w:hAnsi="Arial" w:cs="Arial"/>
                <w:i/>
                <w:u w:val="single"/>
              </w:rPr>
              <w:t>Mon</w:t>
            </w:r>
            <w:r w:rsidRPr="00E15712">
              <w:rPr>
                <w:rFonts w:ascii="Arial" w:eastAsia="Calibri" w:hAnsi="Arial" w:cs="Arial"/>
                <w:i/>
              </w:rPr>
              <w:t>day, De</w:t>
            </w:r>
            <w:r w:rsidRPr="00E15712">
              <w:rPr>
                <w:rFonts w:ascii="Arial" w:eastAsia="Calibri" w:hAnsi="Arial" w:cs="Arial"/>
                <w:i/>
                <w:u w:val="single"/>
              </w:rPr>
              <w:t>cem</w:t>
            </w:r>
            <w:r w:rsidRPr="00E15712">
              <w:rPr>
                <w:rFonts w:ascii="Arial" w:eastAsia="Calibri" w:hAnsi="Arial" w:cs="Arial"/>
                <w:i/>
              </w:rPr>
              <w:t xml:space="preserve">ber), </w:t>
            </w:r>
            <w:r w:rsidRPr="00E15712">
              <w:rPr>
                <w:rFonts w:ascii="Arial" w:eastAsia="Calibri" w:hAnsi="Arial" w:cs="Arial"/>
              </w:rPr>
              <w:t>as modeled.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3758AC7" w14:textId="6C954F80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6A269B">
              <w:rPr>
                <w:rFonts w:ascii="Arial" w:hAnsi="Arial" w:cs="Arial"/>
              </w:rPr>
              <w:t>119</w:t>
            </w:r>
            <w:r>
              <w:rPr>
                <w:rFonts w:ascii="Arial" w:hAnsi="Arial" w:cs="Arial"/>
              </w:rPr>
              <w:t xml:space="preserve">  </w:t>
            </w:r>
          </w:p>
          <w:p w14:paraId="1AA588E8" w14:textId="3BE67725" w:rsidR="00E41C56" w:rsidRPr="00631FA6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6A269B" w:rsidRPr="00D00E74" w14:paraId="7DD86BDB" w14:textId="77777777" w:rsidTr="009A0CED">
        <w:tc>
          <w:tcPr>
            <w:tcW w:w="4675" w:type="dxa"/>
            <w:shd w:val="clear" w:color="auto" w:fill="auto"/>
          </w:tcPr>
          <w:p w14:paraId="5B437712" w14:textId="4EE583B5" w:rsidR="006A269B" w:rsidRPr="00E15712" w:rsidRDefault="006A269B" w:rsidP="006A269B">
            <w:pPr>
              <w:ind w:left="101" w:right="86"/>
              <w:contextualSpacing/>
              <w:rPr>
                <w:rFonts w:ascii="Arial" w:eastAsia="Calibri" w:hAnsi="Arial" w:cs="Arial"/>
              </w:rPr>
            </w:pPr>
            <w:r w:rsidRPr="00E15712">
              <w:rPr>
                <w:rFonts w:ascii="Arial" w:eastAsia="Calibri" w:hAnsi="Arial" w:cs="Arial"/>
              </w:rPr>
              <w:t>L/S3C.1</w:t>
            </w:r>
            <w:r w:rsidRPr="00E15712">
              <w:rPr>
                <w:rFonts w:ascii="Arial" w:hAnsi="Arial" w:cs="Arial"/>
              </w:rPr>
              <w:t xml:space="preserve">d. Recognize and use appropriate English intonation patterns </w:t>
            </w:r>
            <w:r w:rsidRPr="00E15712">
              <w:rPr>
                <w:rFonts w:ascii="Arial" w:hAnsi="Arial" w:cs="Arial"/>
                <w:i/>
              </w:rPr>
              <w:t>(e.g. rising intonation in yes/no questions),</w:t>
            </w:r>
            <w:r w:rsidRPr="00E15712">
              <w:rPr>
                <w:rFonts w:ascii="Arial" w:hAnsi="Arial" w:cs="Arial"/>
              </w:rPr>
              <w:t xml:space="preserve"> as modeled.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63BC3EE" w14:textId="7C6B22F8" w:rsidR="006A269B" w:rsidRPr="00631FA6" w:rsidRDefault="006A269B" w:rsidP="006A269B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E41C56" w:rsidRPr="005E22BE" w14:paraId="05A1B6FD" w14:textId="77777777" w:rsidTr="00242A8E">
        <w:tc>
          <w:tcPr>
            <w:tcW w:w="9445" w:type="dxa"/>
            <w:gridSpan w:val="3"/>
            <w:shd w:val="clear" w:color="auto" w:fill="D9D9D9" w:themeFill="background1" w:themeFillShade="D9"/>
          </w:tcPr>
          <w:p w14:paraId="51CB7704" w14:textId="5CEB936A" w:rsidR="00E41C56" w:rsidRPr="00600AFB" w:rsidRDefault="00E41C56" w:rsidP="00E41C56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Four </w:t>
            </w:r>
            <w:r w:rsidRPr="00600AFB">
              <w:rPr>
                <w:rFonts w:ascii="Arial" w:hAnsi="Arial" w:cs="Arial"/>
                <w:b/>
                <w:lang w:bidi="en-US"/>
              </w:rPr>
              <w:t>(Use of Effective Strategies)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</w:t>
            </w:r>
            <w:r w:rsidRPr="00600AFB">
              <w:rPr>
                <w:rFonts w:ascii="Arial" w:hAnsi="Arial" w:cs="Arial"/>
                <w:b/>
                <w:lang w:val="en-GB"/>
              </w:rPr>
              <w:t xml:space="preserve">- </w:t>
            </w:r>
            <w:r w:rsidRPr="00E15712">
              <w:rPr>
                <w:rFonts w:ascii="Arial" w:hAnsi="Arial" w:cs="Arial"/>
                <w:lang w:bidi="en-US"/>
              </w:rPr>
              <w:t>Apply a variety of listening, speaking, and conversation strategies appropriate to the purpose and context for communicating.</w:t>
            </w:r>
          </w:p>
        </w:tc>
      </w:tr>
      <w:tr w:rsidR="00E41C56" w:rsidRPr="005E22BE" w14:paraId="1850C015" w14:textId="77777777" w:rsidTr="00242A8E">
        <w:tc>
          <w:tcPr>
            <w:tcW w:w="9445" w:type="dxa"/>
            <w:gridSpan w:val="3"/>
            <w:shd w:val="clear" w:color="auto" w:fill="F2F2F2" w:themeFill="background1" w:themeFillShade="F2"/>
          </w:tcPr>
          <w:p w14:paraId="27F5B5EB" w14:textId="62236C81" w:rsidR="00E41C56" w:rsidRPr="0035001C" w:rsidRDefault="00E41C56" w:rsidP="00E41C56">
            <w:pPr>
              <w:autoSpaceDE w:val="0"/>
              <w:autoSpaceDN w:val="0"/>
              <w:ind w:left="107" w:right="70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A. Use listening and repair strategies.</w:t>
            </w:r>
          </w:p>
        </w:tc>
      </w:tr>
      <w:tr w:rsidR="006A269B" w:rsidRPr="005E22BE" w14:paraId="2059B5AA" w14:textId="77777777" w:rsidTr="009A0CED">
        <w:tc>
          <w:tcPr>
            <w:tcW w:w="4675" w:type="dxa"/>
            <w:shd w:val="clear" w:color="auto" w:fill="auto"/>
          </w:tcPr>
          <w:p w14:paraId="6CE59295" w14:textId="4D88F5CB" w:rsidR="006A269B" w:rsidRPr="00600AFB" w:rsidRDefault="006A269B" w:rsidP="006A269B">
            <w:pPr>
              <w:tabs>
                <w:tab w:val="left" w:pos="434"/>
              </w:tabs>
              <w:autoSpaceDE w:val="0"/>
              <w:autoSpaceDN w:val="0"/>
              <w:ind w:left="107" w:right="70"/>
              <w:contextualSpacing/>
              <w:rPr>
                <w:rFonts w:ascii="Arial" w:eastAsia="Arial" w:hAnsi="Arial" w:cs="Arial"/>
                <w:i/>
                <w:kern w:val="2"/>
              </w:rPr>
            </w:pPr>
            <w:r w:rsidRPr="00E15712">
              <w:rPr>
                <w:rFonts w:ascii="Arial" w:eastAsia="Arial" w:hAnsi="Arial" w:cs="Arial"/>
              </w:rPr>
              <w:t>L/S4A.1a. Notice a speaker’s facial expressions, body language, and intonation to aid comprehension.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E355DBB" w14:textId="78A70513" w:rsidR="006A269B" w:rsidRPr="00600AFB" w:rsidRDefault="006A269B" w:rsidP="006A269B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6A269B" w:rsidRPr="005E22BE" w14:paraId="1E401A58" w14:textId="77777777" w:rsidTr="009A0CED">
        <w:trPr>
          <w:trHeight w:val="413"/>
        </w:trPr>
        <w:tc>
          <w:tcPr>
            <w:tcW w:w="4675" w:type="dxa"/>
            <w:shd w:val="clear" w:color="auto" w:fill="auto"/>
          </w:tcPr>
          <w:p w14:paraId="2C9AEF5C" w14:textId="7AC86990" w:rsidR="006A269B" w:rsidRPr="0035001C" w:rsidRDefault="006A269B" w:rsidP="006A269B">
            <w:pPr>
              <w:autoSpaceDE w:val="0"/>
              <w:autoSpaceDN w:val="0"/>
              <w:ind w:left="107" w:right="70"/>
              <w:contextualSpacing/>
              <w:rPr>
                <w:rFonts w:ascii="Arial" w:eastAsia="Arial" w:hAnsi="Arial" w:cs="Arial"/>
                <w:i/>
              </w:rPr>
            </w:pPr>
            <w:r w:rsidRPr="00E15712">
              <w:rPr>
                <w:rFonts w:ascii="Arial" w:eastAsia="Arial" w:hAnsi="Arial" w:cs="Arial"/>
              </w:rPr>
              <w:t xml:space="preserve">L/S4A.1b. Indicate comprehension or confusion by using nonverbal cues </w:t>
            </w:r>
            <w:r w:rsidRPr="00E15712">
              <w:rPr>
                <w:rFonts w:ascii="Arial" w:eastAsia="Arial" w:hAnsi="Arial" w:cs="Arial"/>
                <w:i/>
              </w:rPr>
              <w:t>(e.g. eye contact, nodding, quizzical look),</w:t>
            </w:r>
            <w:r w:rsidRPr="00E15712">
              <w:rPr>
                <w:rFonts w:ascii="Arial" w:eastAsia="Arial" w:hAnsi="Arial" w:cs="Arial"/>
              </w:rPr>
              <w:t xml:space="preserve"> and short phrases </w:t>
            </w:r>
            <w:r w:rsidRPr="00E15712">
              <w:rPr>
                <w:rFonts w:ascii="Arial" w:eastAsia="Arial" w:hAnsi="Arial" w:cs="Arial"/>
                <w:i/>
              </w:rPr>
              <w:t>(e.g., uh-huh, Please speak slowly).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4EDD6387" w14:textId="3B183A8D" w:rsidR="006A269B" w:rsidRPr="0049489D" w:rsidRDefault="006A269B" w:rsidP="006A269B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E41C56" w:rsidRPr="005E22BE" w14:paraId="49979038" w14:textId="77777777" w:rsidTr="00242A8E">
        <w:tc>
          <w:tcPr>
            <w:tcW w:w="9445" w:type="dxa"/>
            <w:gridSpan w:val="3"/>
            <w:shd w:val="clear" w:color="auto" w:fill="F2F2F2" w:themeFill="background1" w:themeFillShade="F2"/>
          </w:tcPr>
          <w:p w14:paraId="1C3F75D1" w14:textId="1F38B1C9" w:rsidR="00E41C56" w:rsidRPr="00600AFB" w:rsidRDefault="00E41C56" w:rsidP="00E41C56">
            <w:pPr>
              <w:tabs>
                <w:tab w:val="left" w:pos="1477"/>
              </w:tabs>
              <w:spacing w:after="20"/>
              <w:ind w:left="101"/>
              <w:rPr>
                <w:rFonts w:ascii="Arial" w:hAnsi="Arial" w:cs="Arial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B. Use speaking and compensation strategies</w:t>
            </w:r>
          </w:p>
        </w:tc>
      </w:tr>
      <w:tr w:rsidR="006A269B" w:rsidRPr="005E22BE" w14:paraId="72155E2C" w14:textId="77777777" w:rsidTr="009A0CED">
        <w:tc>
          <w:tcPr>
            <w:tcW w:w="4675" w:type="dxa"/>
            <w:shd w:val="clear" w:color="auto" w:fill="auto"/>
          </w:tcPr>
          <w:p w14:paraId="56847E26" w14:textId="1B76DE27" w:rsidR="006A269B" w:rsidRPr="00600AFB" w:rsidRDefault="006A269B" w:rsidP="006A269B">
            <w:pPr>
              <w:ind w:left="107" w:right="70"/>
              <w:contextualSpacing/>
              <w:rPr>
                <w:rStyle w:val="FootnoteReference"/>
                <w:rFonts w:ascii="Arial" w:eastAsia="Calibri" w:hAnsi="Arial" w:cs="Arial"/>
                <w:sz w:val="20"/>
                <w:vertAlign w:val="baseline"/>
              </w:rPr>
            </w:pPr>
            <w:r w:rsidRPr="00E15712">
              <w:rPr>
                <w:rFonts w:ascii="Arial" w:eastAsia="Calibri" w:hAnsi="Arial" w:cs="Arial"/>
              </w:rPr>
              <w:t xml:space="preserve">L/S4B.1a. Recognize and respond to a listener’s nonverbal and verbal cues </w:t>
            </w:r>
            <w:r w:rsidRPr="00E15712">
              <w:rPr>
                <w:rFonts w:ascii="Arial" w:eastAsia="Calibri" w:hAnsi="Arial" w:cs="Arial"/>
                <w:i/>
              </w:rPr>
              <w:t>(e.g., eye contact, facial expression, gesture, body language, saying Huh?).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33E84E6C" w14:textId="67BECE36" w:rsidR="006A269B" w:rsidRPr="00F17BC5" w:rsidRDefault="006A269B" w:rsidP="006A269B">
            <w:pPr>
              <w:spacing w:after="20"/>
              <w:rPr>
                <w:rFonts w:ascii="Arial" w:hAnsi="Arial" w:cs="Arial"/>
              </w:rPr>
            </w:pPr>
            <w:r w:rsidRPr="00A702A2">
              <w:rPr>
                <w:rFonts w:ascii="Arial" w:hAnsi="Arial" w:cs="Arial"/>
              </w:rPr>
              <w:t>This standard is not directly addressed in this edition</w:t>
            </w:r>
            <w:r>
              <w:rPr>
                <w:rFonts w:ascii="Arial" w:hAnsi="Arial" w:cs="Arial"/>
              </w:rPr>
              <w:t xml:space="preserve"> of </w:t>
            </w:r>
            <w:r>
              <w:rPr>
                <w:rFonts w:ascii="Arial" w:hAnsi="Arial" w:cs="Arial"/>
                <w:i/>
              </w:rPr>
              <w:t>English in Action</w:t>
            </w:r>
          </w:p>
        </w:tc>
      </w:tr>
      <w:tr w:rsidR="00E41C56" w:rsidRPr="005E22BE" w14:paraId="621D5242" w14:textId="77777777" w:rsidTr="00242A8E">
        <w:tc>
          <w:tcPr>
            <w:tcW w:w="9445" w:type="dxa"/>
            <w:gridSpan w:val="3"/>
            <w:shd w:val="clear" w:color="auto" w:fill="F2F2F2" w:themeFill="background1" w:themeFillShade="F2"/>
          </w:tcPr>
          <w:p w14:paraId="6E9841B3" w14:textId="2611C080" w:rsidR="00E41C56" w:rsidRPr="0035001C" w:rsidRDefault="00E41C56" w:rsidP="00E41C56">
            <w:pPr>
              <w:autoSpaceDE w:val="0"/>
              <w:autoSpaceDN w:val="0"/>
              <w:ind w:left="107" w:right="70"/>
              <w:contextualSpacing/>
              <w:rPr>
                <w:rFonts w:ascii="Arial" w:hAnsi="Arial" w:cs="Arial"/>
                <w:b/>
                <w:i/>
                <w:lang w:bidi="en-US"/>
              </w:rPr>
            </w:pPr>
            <w:r w:rsidRPr="00E15712">
              <w:rPr>
                <w:rFonts w:ascii="Arial" w:hAnsi="Arial" w:cs="Arial"/>
                <w:b/>
                <w:i/>
                <w:lang w:bidi="en-US"/>
              </w:rPr>
              <w:t>C. Use conversation strategies.</w:t>
            </w:r>
          </w:p>
        </w:tc>
      </w:tr>
      <w:tr w:rsidR="00E41C56" w:rsidRPr="006614DA" w14:paraId="4C189D89" w14:textId="77777777" w:rsidTr="009A0CED">
        <w:tc>
          <w:tcPr>
            <w:tcW w:w="4675" w:type="dxa"/>
            <w:shd w:val="clear" w:color="auto" w:fill="auto"/>
          </w:tcPr>
          <w:p w14:paraId="19E98CEA" w14:textId="73E0BC1E" w:rsidR="00E41C56" w:rsidRPr="0035001C" w:rsidRDefault="00E41C56" w:rsidP="00E41C56">
            <w:pPr>
              <w:autoSpaceDE w:val="0"/>
              <w:autoSpaceDN w:val="0"/>
              <w:adjustRightInd w:val="0"/>
              <w:ind w:left="107" w:right="70"/>
              <w:contextualSpacing/>
              <w:rPr>
                <w:rFonts w:ascii="Arial" w:eastAsia="Calibri" w:hAnsi="Arial" w:cs="Arial"/>
                <w:i/>
              </w:rPr>
            </w:pPr>
            <w:r w:rsidRPr="00E15712">
              <w:rPr>
                <w:rFonts w:ascii="Arial" w:eastAsia="Calibri" w:hAnsi="Arial" w:cs="Arial"/>
              </w:rPr>
              <w:t xml:space="preserve">L/S4C.1a. Use previous experience, context, and familiar exchanges to aid in comprehension and communication </w:t>
            </w:r>
            <w:r w:rsidRPr="00E15712">
              <w:rPr>
                <w:rFonts w:ascii="Arial" w:eastAsia="Calibri" w:hAnsi="Arial" w:cs="Arial"/>
                <w:i/>
              </w:rPr>
              <w:t>(e.g., What’s your name? My name is Jean.).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B3F3483" w14:textId="0137F4D1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B22331">
              <w:rPr>
                <w:rFonts w:ascii="Arial" w:hAnsi="Arial" w:cs="Arial"/>
              </w:rPr>
              <w:t>3, 5, 7, 9, 20, 24, 31</w:t>
            </w:r>
          </w:p>
          <w:p w14:paraId="2FCFA5CE" w14:textId="25B36D78" w:rsidR="00E41C56" w:rsidRPr="007F1539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6A269B" w:rsidRPr="006614DA" w14:paraId="7683F321" w14:textId="77777777" w:rsidTr="009A0CED">
        <w:tc>
          <w:tcPr>
            <w:tcW w:w="4675" w:type="dxa"/>
            <w:shd w:val="clear" w:color="auto" w:fill="auto"/>
          </w:tcPr>
          <w:p w14:paraId="67607878" w14:textId="33ECC960" w:rsidR="006A269B" w:rsidRPr="00600AFB" w:rsidRDefault="006A269B" w:rsidP="006A269B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  <w:b/>
              </w:rPr>
            </w:pPr>
            <w:r w:rsidRPr="00E15712">
              <w:rPr>
                <w:rFonts w:ascii="Arial" w:eastAsia="Calibri" w:hAnsi="Arial" w:cs="Arial"/>
              </w:rPr>
              <w:t>L/S4C.1b. With support, participate in simple exchanges by taking turns speaking and listening.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71039552" w14:textId="77777777" w:rsidR="006A269B" w:rsidRDefault="006A269B" w:rsidP="006A269B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72, 121, 123, 144, 187, 201, 206  </w:t>
            </w:r>
          </w:p>
          <w:p w14:paraId="7AFA7C6A" w14:textId="6A06CF80" w:rsidR="006A269B" w:rsidRPr="00F17BC5" w:rsidRDefault="006A269B" w:rsidP="006A269B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5CB17F23" w14:textId="77777777" w:rsidTr="00242A8E">
        <w:tc>
          <w:tcPr>
            <w:tcW w:w="9445" w:type="dxa"/>
            <w:gridSpan w:val="3"/>
            <w:shd w:val="clear" w:color="auto" w:fill="D9D9D9" w:themeFill="background1" w:themeFillShade="D9"/>
          </w:tcPr>
          <w:p w14:paraId="3F13264F" w14:textId="30CFB680" w:rsidR="00E41C56" w:rsidRPr="00600AFB" w:rsidRDefault="00E41C56" w:rsidP="00E41C56">
            <w:pPr>
              <w:tabs>
                <w:tab w:val="left" w:pos="1477"/>
              </w:tabs>
              <w:spacing w:after="20"/>
              <w:ind w:left="107"/>
              <w:rPr>
                <w:rFonts w:ascii="Arial" w:hAnsi="Arial" w:cs="Arial"/>
              </w:rPr>
            </w:pPr>
            <w:r w:rsidRPr="00600AFB">
              <w:rPr>
                <w:rFonts w:ascii="Arial" w:hAnsi="Arial" w:cs="Arial"/>
                <w:b/>
                <w:lang w:val="en-GB"/>
              </w:rPr>
              <w:t xml:space="preserve">Standard Five </w:t>
            </w:r>
            <w:r w:rsidRPr="00600AFB">
              <w:rPr>
                <w:rFonts w:ascii="Arial" w:hAnsi="Arial" w:cs="Arial"/>
                <w:b/>
                <w:lang w:bidi="en-US"/>
              </w:rPr>
              <w:t>(Use of Diverse Media)</w:t>
            </w:r>
            <w:r w:rsidRPr="00600AFB">
              <w:rPr>
                <w:rFonts w:ascii="Arial" w:hAnsi="Arial" w:cs="Arial"/>
                <w:b/>
                <w:i/>
                <w:lang w:bidi="en-US"/>
              </w:rPr>
              <w:t xml:space="preserve"> - </w:t>
            </w:r>
            <w:r w:rsidRPr="00E15712">
              <w:rPr>
                <w:rFonts w:ascii="Arial" w:hAnsi="Arial" w:cs="Arial"/>
                <w:lang w:bidi="en-US"/>
              </w:rPr>
              <w:t xml:space="preserve">Evaluate and use diverse media, including the Internet, to gather information, communicate and collaborate with others, and enhance oral presentations.    </w:t>
            </w:r>
          </w:p>
        </w:tc>
      </w:tr>
      <w:tr w:rsidR="00E41C56" w:rsidRPr="005E22BE" w14:paraId="2EA105EB" w14:textId="77777777" w:rsidTr="009A0CED">
        <w:tc>
          <w:tcPr>
            <w:tcW w:w="4675" w:type="dxa"/>
            <w:shd w:val="clear" w:color="auto" w:fill="auto"/>
          </w:tcPr>
          <w:p w14:paraId="206744C6" w14:textId="64D25E2C" w:rsidR="00E41C56" w:rsidRPr="0035001C" w:rsidRDefault="00E41C56" w:rsidP="00E41C56">
            <w:pPr>
              <w:autoSpaceDE w:val="0"/>
              <w:autoSpaceDN w:val="0"/>
              <w:ind w:left="101" w:right="78"/>
              <w:contextualSpacing/>
              <w:rPr>
                <w:rStyle w:val="FootnoteReference"/>
                <w:rFonts w:ascii="Arial" w:eastAsia="Arial" w:hAnsi="Arial" w:cs="Arial"/>
                <w:spacing w:val="-5"/>
                <w:sz w:val="20"/>
                <w:vertAlign w:val="baseline"/>
              </w:rPr>
            </w:pPr>
            <w:r w:rsidRPr="00E15712">
              <w:rPr>
                <w:rFonts w:ascii="Arial" w:eastAsia="Arial" w:hAnsi="Arial" w:cs="Arial"/>
              </w:rPr>
              <w:t xml:space="preserve">L/S5.1a. With support, use </w:t>
            </w:r>
            <w:r w:rsidRPr="00E15712">
              <w:rPr>
                <w:rFonts w:ascii="Arial" w:eastAsia="Arial" w:hAnsi="Arial" w:cs="Arial"/>
                <w:spacing w:val="-5"/>
              </w:rPr>
              <w:t xml:space="preserve">information </w:t>
            </w:r>
            <w:r w:rsidRPr="00E15712">
              <w:rPr>
                <w:rFonts w:ascii="Arial" w:eastAsia="Arial" w:hAnsi="Arial" w:cs="Arial"/>
                <w:spacing w:val="-4"/>
              </w:rPr>
              <w:t xml:space="preserve">from </w:t>
            </w:r>
            <w:r w:rsidRPr="00E15712">
              <w:rPr>
                <w:rFonts w:ascii="Arial" w:eastAsia="Arial" w:hAnsi="Arial" w:cs="Arial"/>
                <w:spacing w:val="-5"/>
              </w:rPr>
              <w:t xml:space="preserve">provided </w:t>
            </w:r>
            <w:r w:rsidRPr="00E15712">
              <w:rPr>
                <w:rFonts w:ascii="Arial" w:eastAsia="Arial" w:hAnsi="Arial" w:cs="Arial"/>
                <w:spacing w:val="-4"/>
              </w:rPr>
              <w:t>media</w:t>
            </w:r>
            <w:r w:rsidRPr="00E15712">
              <w:rPr>
                <w:rFonts w:ascii="Arial" w:eastAsia="Arial" w:hAnsi="Arial" w:cs="Arial"/>
                <w:spacing w:val="-9"/>
              </w:rPr>
              <w:t xml:space="preserve"> </w:t>
            </w:r>
            <w:r w:rsidRPr="00E15712">
              <w:rPr>
                <w:rFonts w:ascii="Arial" w:eastAsia="Arial" w:hAnsi="Arial" w:cs="Arial"/>
                <w:spacing w:val="-5"/>
              </w:rPr>
              <w:t>sources, including images, to aid comprehension and the communication of ideas.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CD7A05D" w14:textId="43976AB5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B22331">
              <w:rPr>
                <w:rFonts w:ascii="Arial" w:hAnsi="Arial" w:cs="Arial"/>
              </w:rPr>
              <w:t xml:space="preserve">12, 92, 108, 172  </w:t>
            </w:r>
            <w:r>
              <w:rPr>
                <w:rFonts w:ascii="Arial" w:hAnsi="Arial" w:cs="Arial"/>
              </w:rPr>
              <w:t xml:space="preserve">  </w:t>
            </w:r>
          </w:p>
          <w:p w14:paraId="34C6185A" w14:textId="7B2903B3" w:rsidR="00E41C56" w:rsidRPr="007F1539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  <w:tr w:rsidR="00E41C56" w:rsidRPr="005E22BE" w14:paraId="7E50851B" w14:textId="77777777" w:rsidTr="009A0CED">
        <w:tc>
          <w:tcPr>
            <w:tcW w:w="4675" w:type="dxa"/>
            <w:shd w:val="clear" w:color="auto" w:fill="auto"/>
          </w:tcPr>
          <w:p w14:paraId="726CDE50" w14:textId="29D992FE" w:rsidR="00E41C56" w:rsidRPr="00600AFB" w:rsidRDefault="00E41C56" w:rsidP="00E41C56">
            <w:pPr>
              <w:pStyle w:val="Item"/>
              <w:tabs>
                <w:tab w:val="left" w:pos="1477"/>
              </w:tabs>
              <w:spacing w:after="20"/>
              <w:ind w:left="107"/>
              <w:jc w:val="left"/>
              <w:rPr>
                <w:rStyle w:val="FootnoteReference"/>
                <w:rFonts w:ascii="Arial" w:hAnsi="Arial" w:cs="Arial"/>
                <w:sz w:val="20"/>
                <w:lang w:val="en-GB"/>
              </w:rPr>
            </w:pPr>
            <w:r w:rsidRPr="00E15712">
              <w:rPr>
                <w:rFonts w:eastAsia="Calibri" w:cs="Arial"/>
              </w:rPr>
              <w:t>L/S5.1</w:t>
            </w:r>
            <w:r w:rsidRPr="00E15712">
              <w:rPr>
                <w:rFonts w:cs="Arial"/>
                <w:bCs/>
              </w:rPr>
              <w:t xml:space="preserve">b. With support, use provided media to extend practice of oral English </w:t>
            </w:r>
            <w:r w:rsidRPr="00E15712">
              <w:rPr>
                <w:rFonts w:cs="Arial"/>
                <w:bCs/>
                <w:i/>
              </w:rPr>
              <w:t>(e.g., recorded pronunciation practice)</w:t>
            </w:r>
            <w:r w:rsidRPr="00E15712">
              <w:rPr>
                <w:rFonts w:cs="Arial"/>
                <w:bCs/>
              </w:rPr>
              <w:t>.</w:t>
            </w:r>
          </w:p>
        </w:tc>
        <w:tc>
          <w:tcPr>
            <w:tcW w:w="4770" w:type="dxa"/>
            <w:gridSpan w:val="2"/>
            <w:shd w:val="clear" w:color="auto" w:fill="auto"/>
          </w:tcPr>
          <w:p w14:paraId="172FDAA2" w14:textId="0FB805E0" w:rsidR="00E41C56" w:rsidRDefault="00E41C56" w:rsidP="00E41C56">
            <w:pPr>
              <w:spacing w:after="20"/>
              <w:rPr>
                <w:rFonts w:ascii="Arial" w:hAnsi="Arial" w:cs="Arial"/>
              </w:rPr>
            </w:pPr>
            <w:r w:rsidRPr="00B00751">
              <w:rPr>
                <w:rFonts w:ascii="Arial" w:hAnsi="Arial" w:cs="Arial"/>
                <w:b/>
              </w:rPr>
              <w:t>SE:</w:t>
            </w:r>
            <w:r>
              <w:rPr>
                <w:rFonts w:ascii="Arial" w:hAnsi="Arial" w:cs="Arial"/>
              </w:rPr>
              <w:t xml:space="preserve"> </w:t>
            </w:r>
            <w:r w:rsidR="00181EB4">
              <w:rPr>
                <w:rFonts w:ascii="Arial" w:hAnsi="Arial" w:cs="Arial"/>
              </w:rPr>
              <w:t>9, 15, 34, 47, 82, 101, 199</w:t>
            </w:r>
            <w:r>
              <w:rPr>
                <w:rFonts w:ascii="Arial" w:hAnsi="Arial" w:cs="Arial"/>
              </w:rPr>
              <w:t xml:space="preserve">  </w:t>
            </w:r>
          </w:p>
          <w:p w14:paraId="55998A03" w14:textId="179D5E87" w:rsidR="00E41C56" w:rsidRPr="007F1539" w:rsidRDefault="00E41C56" w:rsidP="00E41C56">
            <w:pPr>
              <w:spacing w:after="20"/>
              <w:rPr>
                <w:rFonts w:ascii="Arial" w:hAnsi="Arial" w:cs="Arial"/>
              </w:rPr>
            </w:pPr>
          </w:p>
        </w:tc>
      </w:tr>
    </w:tbl>
    <w:p w14:paraId="034E73DA" w14:textId="77777777" w:rsidR="00F520F1" w:rsidRDefault="00F520F1"/>
    <w:sectPr w:rsidR="00F520F1" w:rsidSect="00A702A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E9CF4" w14:textId="77777777" w:rsidR="00457481" w:rsidRDefault="00457481" w:rsidP="007F1F88">
      <w:r>
        <w:separator/>
      </w:r>
    </w:p>
  </w:endnote>
  <w:endnote w:type="continuationSeparator" w:id="0">
    <w:p w14:paraId="35527FD6" w14:textId="77777777" w:rsidR="00457481" w:rsidRDefault="00457481" w:rsidP="007F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EB686" w14:textId="530239C4" w:rsidR="00193038" w:rsidRDefault="00193038">
    <w:pPr>
      <w:pStyle w:val="Footer"/>
    </w:pPr>
    <w:r>
      <w:rPr>
        <w:rFonts w:ascii="Arial" w:hAnsi="Arial" w:cs="Arial"/>
        <w:sz w:val="18"/>
        <w:szCs w:val="18"/>
      </w:rPr>
      <w:t xml:space="preserve">EIA </w:t>
    </w:r>
    <w:proofErr w:type="spellStart"/>
    <w:r>
      <w:rPr>
        <w:rFonts w:ascii="Arial" w:hAnsi="Arial" w:cs="Arial"/>
        <w:sz w:val="18"/>
        <w:szCs w:val="18"/>
      </w:rPr>
      <w:t>Lvl</w:t>
    </w:r>
    <w:proofErr w:type="spellEnd"/>
    <w:r>
      <w:rPr>
        <w:rFonts w:ascii="Arial" w:hAnsi="Arial" w:cs="Arial"/>
        <w:sz w:val="18"/>
        <w:szCs w:val="18"/>
      </w:rPr>
      <w:t xml:space="preserve"> 1 to MAELPS 1 </w:t>
    </w:r>
    <w:r w:rsidRPr="008B3595">
      <w:rPr>
        <w:rFonts w:ascii="Arial" w:hAnsi="Arial" w:cs="Arial"/>
        <w:sz w:val="18"/>
        <w:szCs w:val="18"/>
      </w:rPr>
      <w:tab/>
      <w:t xml:space="preserve">Page </w:t>
    </w:r>
    <w:r w:rsidRPr="00B962F9">
      <w:rPr>
        <w:rFonts w:ascii="Arial" w:hAnsi="Arial" w:cs="Arial"/>
        <w:sz w:val="18"/>
        <w:szCs w:val="18"/>
      </w:rPr>
      <w:fldChar w:fldCharType="begin"/>
    </w:r>
    <w:r w:rsidRPr="008B3595">
      <w:rPr>
        <w:rFonts w:ascii="Arial" w:hAnsi="Arial" w:cs="Arial"/>
        <w:sz w:val="18"/>
        <w:szCs w:val="18"/>
      </w:rPr>
      <w:instrText xml:space="preserve"> PAGE </w:instrText>
    </w:r>
    <w:r w:rsidRPr="00B962F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B962F9">
      <w:rPr>
        <w:rFonts w:ascii="Arial" w:hAnsi="Arial" w:cs="Arial"/>
        <w:sz w:val="18"/>
        <w:szCs w:val="18"/>
      </w:rPr>
      <w:fldChar w:fldCharType="end"/>
    </w:r>
    <w:r w:rsidRPr="008B3595">
      <w:rPr>
        <w:rFonts w:ascii="Arial" w:hAnsi="Arial" w:cs="Arial"/>
        <w:sz w:val="18"/>
        <w:szCs w:val="18"/>
      </w:rPr>
      <w:t xml:space="preserve"> of </w:t>
    </w:r>
    <w:r w:rsidRPr="00B962F9">
      <w:rPr>
        <w:rFonts w:ascii="Arial" w:hAnsi="Arial" w:cs="Arial"/>
        <w:sz w:val="18"/>
        <w:szCs w:val="18"/>
      </w:rPr>
      <w:fldChar w:fldCharType="begin"/>
    </w:r>
    <w:r w:rsidRPr="008B3595">
      <w:rPr>
        <w:rFonts w:ascii="Arial" w:hAnsi="Arial" w:cs="Arial"/>
        <w:sz w:val="18"/>
        <w:szCs w:val="18"/>
      </w:rPr>
      <w:instrText xml:space="preserve"> NUMPAGES </w:instrText>
    </w:r>
    <w:r w:rsidRPr="00B962F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30</w:t>
    </w:r>
    <w:r w:rsidRPr="00B962F9">
      <w:rPr>
        <w:rFonts w:ascii="Arial" w:hAnsi="Arial" w:cs="Arial"/>
        <w:sz w:val="18"/>
        <w:szCs w:val="18"/>
      </w:rPr>
      <w:fldChar w:fldCharType="end"/>
    </w:r>
    <w:r w:rsidRPr="008B3595">
      <w:rPr>
        <w:rFonts w:ascii="Arial" w:hAnsi="Arial" w:cs="Arial"/>
        <w:sz w:val="18"/>
        <w:szCs w:val="18"/>
      </w:rPr>
      <w:t xml:space="preserve"> </w:t>
    </w:r>
    <w:r w:rsidRPr="008B3595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     </w:t>
    </w:r>
    <w:hyperlink r:id="rId1" w:history="1">
      <w:r w:rsidRPr="00801253">
        <w:rPr>
          <w:rStyle w:val="Hyperlink"/>
          <w:rFonts w:ascii="Arial" w:hAnsi="Arial" w:cs="Arial"/>
          <w:sz w:val="18"/>
          <w:szCs w:val="18"/>
        </w:rPr>
        <w:t>www.ngl.cengage.com/correlations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16107" w14:textId="77777777" w:rsidR="00457481" w:rsidRDefault="00457481" w:rsidP="007F1F88">
      <w:r>
        <w:separator/>
      </w:r>
    </w:p>
  </w:footnote>
  <w:footnote w:type="continuationSeparator" w:id="0">
    <w:p w14:paraId="253A2395" w14:textId="77777777" w:rsidR="00457481" w:rsidRDefault="00457481" w:rsidP="007F1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A7F536"/>
    <w:multiLevelType w:val="hybridMultilevel"/>
    <w:tmpl w:val="AE5C29A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222040"/>
    <w:multiLevelType w:val="hybridMultilevel"/>
    <w:tmpl w:val="73CA4C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751CE7E"/>
    <w:multiLevelType w:val="hybridMultilevel"/>
    <w:tmpl w:val="AB9C5FA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8075A0C"/>
    <w:multiLevelType w:val="hybridMultilevel"/>
    <w:tmpl w:val="E9BD97C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11F64F1"/>
    <w:multiLevelType w:val="hybridMultilevel"/>
    <w:tmpl w:val="686B95C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43E3C6B"/>
    <w:multiLevelType w:val="hybridMultilevel"/>
    <w:tmpl w:val="67202F1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43DD75E"/>
    <w:multiLevelType w:val="hybridMultilevel"/>
    <w:tmpl w:val="0F03890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9C226E3"/>
    <w:multiLevelType w:val="hybridMultilevel"/>
    <w:tmpl w:val="EEFD3F1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9C50CBC"/>
    <w:multiLevelType w:val="hybridMultilevel"/>
    <w:tmpl w:val="44F6970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DA6BD59B"/>
    <w:multiLevelType w:val="hybridMultilevel"/>
    <w:tmpl w:val="06DA772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E6F387B7"/>
    <w:multiLevelType w:val="hybridMultilevel"/>
    <w:tmpl w:val="A9950CB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90A1929"/>
    <w:multiLevelType w:val="hybridMultilevel"/>
    <w:tmpl w:val="C7C745E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99DFF5A"/>
    <w:multiLevelType w:val="hybridMultilevel"/>
    <w:tmpl w:val="3B84599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EB0519FD"/>
    <w:multiLevelType w:val="hybridMultilevel"/>
    <w:tmpl w:val="01F3153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EB3E6B5B"/>
    <w:multiLevelType w:val="hybridMultilevel"/>
    <w:tmpl w:val="5101355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F1A0B290"/>
    <w:multiLevelType w:val="hybridMultilevel"/>
    <w:tmpl w:val="F633D32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FFCB3819"/>
    <w:multiLevelType w:val="hybridMultilevel"/>
    <w:tmpl w:val="5AFED11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C84577C"/>
    <w:multiLevelType w:val="hybridMultilevel"/>
    <w:tmpl w:val="BFD791D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1AB57DB"/>
    <w:multiLevelType w:val="hybridMultilevel"/>
    <w:tmpl w:val="F1C9B19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393AD5B"/>
    <w:multiLevelType w:val="hybridMultilevel"/>
    <w:tmpl w:val="1AA004F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614F82A"/>
    <w:multiLevelType w:val="hybridMultilevel"/>
    <w:tmpl w:val="E99E994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D2D1731"/>
    <w:multiLevelType w:val="hybridMultilevel"/>
    <w:tmpl w:val="905D05F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3257CFA"/>
    <w:multiLevelType w:val="hybridMultilevel"/>
    <w:tmpl w:val="DAB1954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C016D72"/>
    <w:multiLevelType w:val="hybridMultilevel"/>
    <w:tmpl w:val="BA724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414F8A"/>
    <w:multiLevelType w:val="hybridMultilevel"/>
    <w:tmpl w:val="022DEDF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C4472A2"/>
    <w:multiLevelType w:val="hybridMultilevel"/>
    <w:tmpl w:val="1C507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95F899"/>
    <w:multiLevelType w:val="hybridMultilevel"/>
    <w:tmpl w:val="CB8F2ED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63D4D9A"/>
    <w:multiLevelType w:val="hybridMultilevel"/>
    <w:tmpl w:val="8495952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08CE225"/>
    <w:multiLevelType w:val="hybridMultilevel"/>
    <w:tmpl w:val="C1D2A72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60138D7"/>
    <w:multiLevelType w:val="hybridMultilevel"/>
    <w:tmpl w:val="4F893B6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FC544BA"/>
    <w:multiLevelType w:val="hybridMultilevel"/>
    <w:tmpl w:val="AF84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B4F84"/>
    <w:multiLevelType w:val="hybridMultilevel"/>
    <w:tmpl w:val="89F4D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55020"/>
    <w:multiLevelType w:val="hybridMultilevel"/>
    <w:tmpl w:val="B9988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B4EDE7"/>
    <w:multiLevelType w:val="hybridMultilevel"/>
    <w:tmpl w:val="32E13F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D3B88A2"/>
    <w:multiLevelType w:val="hybridMultilevel"/>
    <w:tmpl w:val="0179768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FD02F5D"/>
    <w:multiLevelType w:val="hybridMultilevel"/>
    <w:tmpl w:val="11EC0E1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19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13"/>
  </w:num>
  <w:num w:numId="8">
    <w:abstractNumId w:val="12"/>
  </w:num>
  <w:num w:numId="9">
    <w:abstractNumId w:val="24"/>
  </w:num>
  <w:num w:numId="10">
    <w:abstractNumId w:val="9"/>
  </w:num>
  <w:num w:numId="11">
    <w:abstractNumId w:val="15"/>
  </w:num>
  <w:num w:numId="12">
    <w:abstractNumId w:val="18"/>
  </w:num>
  <w:num w:numId="13">
    <w:abstractNumId w:val="17"/>
  </w:num>
  <w:num w:numId="14">
    <w:abstractNumId w:val="28"/>
  </w:num>
  <w:num w:numId="15">
    <w:abstractNumId w:val="33"/>
  </w:num>
  <w:num w:numId="16">
    <w:abstractNumId w:val="27"/>
  </w:num>
  <w:num w:numId="17">
    <w:abstractNumId w:val="14"/>
  </w:num>
  <w:num w:numId="18">
    <w:abstractNumId w:val="5"/>
  </w:num>
  <w:num w:numId="19">
    <w:abstractNumId w:val="2"/>
  </w:num>
  <w:num w:numId="20">
    <w:abstractNumId w:val="11"/>
  </w:num>
  <w:num w:numId="21">
    <w:abstractNumId w:val="16"/>
  </w:num>
  <w:num w:numId="22">
    <w:abstractNumId w:val="10"/>
  </w:num>
  <w:num w:numId="23">
    <w:abstractNumId w:val="21"/>
  </w:num>
  <w:num w:numId="24">
    <w:abstractNumId w:val="20"/>
  </w:num>
  <w:num w:numId="25">
    <w:abstractNumId w:val="0"/>
  </w:num>
  <w:num w:numId="26">
    <w:abstractNumId w:val="26"/>
  </w:num>
  <w:num w:numId="27">
    <w:abstractNumId w:val="35"/>
  </w:num>
  <w:num w:numId="28">
    <w:abstractNumId w:val="6"/>
  </w:num>
  <w:num w:numId="29">
    <w:abstractNumId w:val="22"/>
  </w:num>
  <w:num w:numId="30">
    <w:abstractNumId w:val="29"/>
  </w:num>
  <w:num w:numId="31">
    <w:abstractNumId w:val="34"/>
  </w:num>
  <w:num w:numId="32">
    <w:abstractNumId w:val="25"/>
  </w:num>
  <w:num w:numId="33">
    <w:abstractNumId w:val="32"/>
  </w:num>
  <w:num w:numId="34">
    <w:abstractNumId w:val="30"/>
  </w:num>
  <w:num w:numId="35">
    <w:abstractNumId w:val="31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64"/>
    <w:rsid w:val="0001497D"/>
    <w:rsid w:val="00073AED"/>
    <w:rsid w:val="0007429C"/>
    <w:rsid w:val="0009323C"/>
    <w:rsid w:val="000A026D"/>
    <w:rsid w:val="000A72A0"/>
    <w:rsid w:val="000B0769"/>
    <w:rsid w:val="00120571"/>
    <w:rsid w:val="001267A6"/>
    <w:rsid w:val="00130395"/>
    <w:rsid w:val="00132AAE"/>
    <w:rsid w:val="00134672"/>
    <w:rsid w:val="001350D0"/>
    <w:rsid w:val="0015277A"/>
    <w:rsid w:val="001761A4"/>
    <w:rsid w:val="00181EB4"/>
    <w:rsid w:val="00193038"/>
    <w:rsid w:val="001A2139"/>
    <w:rsid w:val="001A5B58"/>
    <w:rsid w:val="001B6DD6"/>
    <w:rsid w:val="0021623A"/>
    <w:rsid w:val="00237416"/>
    <w:rsid w:val="00242A8E"/>
    <w:rsid w:val="00290E88"/>
    <w:rsid w:val="002B41B9"/>
    <w:rsid w:val="002B684E"/>
    <w:rsid w:val="0030508D"/>
    <w:rsid w:val="003375A9"/>
    <w:rsid w:val="00341CE5"/>
    <w:rsid w:val="0035001C"/>
    <w:rsid w:val="00397D6A"/>
    <w:rsid w:val="003C3899"/>
    <w:rsid w:val="003C7A68"/>
    <w:rsid w:val="00445646"/>
    <w:rsid w:val="00457481"/>
    <w:rsid w:val="004630C7"/>
    <w:rsid w:val="00483D96"/>
    <w:rsid w:val="0049489D"/>
    <w:rsid w:val="004965B4"/>
    <w:rsid w:val="004A01E8"/>
    <w:rsid w:val="004D5FA3"/>
    <w:rsid w:val="0051331B"/>
    <w:rsid w:val="00520669"/>
    <w:rsid w:val="0055713E"/>
    <w:rsid w:val="005A39E6"/>
    <w:rsid w:val="005F2F00"/>
    <w:rsid w:val="00600AFB"/>
    <w:rsid w:val="006137A3"/>
    <w:rsid w:val="0061485E"/>
    <w:rsid w:val="00631FA6"/>
    <w:rsid w:val="00635C60"/>
    <w:rsid w:val="006A269B"/>
    <w:rsid w:val="006D7DE5"/>
    <w:rsid w:val="006E4C2B"/>
    <w:rsid w:val="00737876"/>
    <w:rsid w:val="00773FC3"/>
    <w:rsid w:val="007842F7"/>
    <w:rsid w:val="007E4C1D"/>
    <w:rsid w:val="007F1539"/>
    <w:rsid w:val="007F1F88"/>
    <w:rsid w:val="008133E6"/>
    <w:rsid w:val="00864919"/>
    <w:rsid w:val="00885576"/>
    <w:rsid w:val="008A7B1A"/>
    <w:rsid w:val="008B4294"/>
    <w:rsid w:val="008B49D0"/>
    <w:rsid w:val="008C2E98"/>
    <w:rsid w:val="008E5B69"/>
    <w:rsid w:val="009029EA"/>
    <w:rsid w:val="0094009F"/>
    <w:rsid w:val="00953303"/>
    <w:rsid w:val="00973783"/>
    <w:rsid w:val="0098600B"/>
    <w:rsid w:val="009A0CED"/>
    <w:rsid w:val="009E171D"/>
    <w:rsid w:val="009E76C1"/>
    <w:rsid w:val="00A0507E"/>
    <w:rsid w:val="00A314BA"/>
    <w:rsid w:val="00A425FD"/>
    <w:rsid w:val="00A702A2"/>
    <w:rsid w:val="00A71F61"/>
    <w:rsid w:val="00A950A7"/>
    <w:rsid w:val="00AA68AD"/>
    <w:rsid w:val="00AD42BB"/>
    <w:rsid w:val="00AD77FB"/>
    <w:rsid w:val="00AE2599"/>
    <w:rsid w:val="00AF7C3D"/>
    <w:rsid w:val="00B00751"/>
    <w:rsid w:val="00B22331"/>
    <w:rsid w:val="00B74DC4"/>
    <w:rsid w:val="00B825CB"/>
    <w:rsid w:val="00B86514"/>
    <w:rsid w:val="00BA3F91"/>
    <w:rsid w:val="00BE3F99"/>
    <w:rsid w:val="00BE61D5"/>
    <w:rsid w:val="00BE6BC6"/>
    <w:rsid w:val="00C05AF7"/>
    <w:rsid w:val="00C065F9"/>
    <w:rsid w:val="00C72BF9"/>
    <w:rsid w:val="00CB3CCC"/>
    <w:rsid w:val="00CE0D60"/>
    <w:rsid w:val="00CF623F"/>
    <w:rsid w:val="00D2041F"/>
    <w:rsid w:val="00D34865"/>
    <w:rsid w:val="00D4795D"/>
    <w:rsid w:val="00D72306"/>
    <w:rsid w:val="00D84E58"/>
    <w:rsid w:val="00D949D9"/>
    <w:rsid w:val="00DA0C5A"/>
    <w:rsid w:val="00DA4D8D"/>
    <w:rsid w:val="00DE524B"/>
    <w:rsid w:val="00E41C56"/>
    <w:rsid w:val="00E66C9B"/>
    <w:rsid w:val="00E83748"/>
    <w:rsid w:val="00EA71F0"/>
    <w:rsid w:val="00EC4C89"/>
    <w:rsid w:val="00F17BC5"/>
    <w:rsid w:val="00F520F1"/>
    <w:rsid w:val="00F527E0"/>
    <w:rsid w:val="00F62748"/>
    <w:rsid w:val="00FA2820"/>
    <w:rsid w:val="00FA2D36"/>
    <w:rsid w:val="00FE6B74"/>
    <w:rsid w:val="00FF38A8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99A3C"/>
  <w15:chartTrackingRefBased/>
  <w15:docId w15:val="{917D0E2A-C522-4641-9B5C-BD113BD7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F7B64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0"/>
    </w:pPr>
    <w:rPr>
      <w:b/>
      <w:sz w:val="56"/>
    </w:rPr>
  </w:style>
  <w:style w:type="paragraph" w:styleId="Heading2">
    <w:name w:val="heading 2"/>
    <w:basedOn w:val="Normal"/>
    <w:next w:val="Normal"/>
    <w:link w:val="Heading2Char"/>
    <w:qFormat/>
    <w:rsid w:val="00FF7B64"/>
    <w:pPr>
      <w:keepNext/>
      <w:pBdr>
        <w:top w:val="double" w:sz="12" w:space="1" w:color="auto"/>
        <w:left w:val="double" w:sz="12" w:space="0" w:color="auto"/>
        <w:bottom w:val="double" w:sz="12" w:space="0" w:color="auto"/>
        <w:right w:val="double" w:sz="12" w:space="1" w:color="auto"/>
      </w:pBdr>
      <w:jc w:val="center"/>
      <w:outlineLvl w:val="1"/>
    </w:pPr>
    <w:rPr>
      <w:b/>
      <w:sz w:val="50"/>
    </w:rPr>
  </w:style>
  <w:style w:type="paragraph" w:styleId="Heading3">
    <w:name w:val="heading 3"/>
    <w:basedOn w:val="Normal"/>
    <w:next w:val="Normal"/>
    <w:link w:val="Heading3Char"/>
    <w:qFormat/>
    <w:rsid w:val="00FF7B64"/>
    <w:pPr>
      <w:keepNext/>
      <w:pBdr>
        <w:top w:val="double" w:sz="12" w:space="1" w:color="auto"/>
        <w:left w:val="double" w:sz="12" w:space="0" w:color="auto"/>
        <w:bottom w:val="double" w:sz="12" w:space="0" w:color="auto"/>
        <w:right w:val="double" w:sz="12" w:space="1" w:color="auto"/>
      </w:pBdr>
      <w:jc w:val="center"/>
      <w:outlineLvl w:val="2"/>
    </w:pPr>
    <w:rPr>
      <w:b/>
      <w:sz w:val="54"/>
    </w:rPr>
  </w:style>
  <w:style w:type="paragraph" w:styleId="Heading5">
    <w:name w:val="heading 5"/>
    <w:basedOn w:val="Normal"/>
    <w:link w:val="Heading5Char"/>
    <w:uiPriority w:val="9"/>
    <w:qFormat/>
    <w:rsid w:val="00FF7B64"/>
    <w:pPr>
      <w:spacing w:before="100" w:beforeAutospacing="1" w:after="100" w:afterAutospacing="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7B64"/>
    <w:rPr>
      <w:rFonts w:ascii="Times New Roman" w:eastAsia="Times New Roman" w:hAnsi="Times New Roman" w:cs="Times New Roman"/>
      <w:b/>
      <w:sz w:val="56"/>
      <w:szCs w:val="20"/>
    </w:rPr>
  </w:style>
  <w:style w:type="character" w:customStyle="1" w:styleId="Heading2Char">
    <w:name w:val="Heading 2 Char"/>
    <w:basedOn w:val="DefaultParagraphFont"/>
    <w:link w:val="Heading2"/>
    <w:rsid w:val="00FF7B64"/>
    <w:rPr>
      <w:rFonts w:ascii="Times New Roman" w:eastAsia="Times New Roman" w:hAnsi="Times New Roman" w:cs="Times New Roman"/>
      <w:b/>
      <w:sz w:val="50"/>
      <w:szCs w:val="20"/>
    </w:rPr>
  </w:style>
  <w:style w:type="character" w:customStyle="1" w:styleId="Heading3Char">
    <w:name w:val="Heading 3 Char"/>
    <w:basedOn w:val="DefaultParagraphFont"/>
    <w:link w:val="Heading3"/>
    <w:rsid w:val="00FF7B64"/>
    <w:rPr>
      <w:rFonts w:ascii="Times New Roman" w:eastAsia="Times New Roman" w:hAnsi="Times New Roman" w:cs="Times New Roman"/>
      <w:b/>
      <w:sz w:val="5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7B6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">
    <w:name w:val="body"/>
    <w:rsid w:val="00FF7B64"/>
    <w:pPr>
      <w:tabs>
        <w:tab w:val="left" w:pos="360"/>
        <w:tab w:val="left" w:pos="446"/>
        <w:tab w:val="left" w:pos="720"/>
      </w:tabs>
      <w:spacing w:before="56" w:after="56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rsid w:val="00FF7B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7B64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FF7B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B64"/>
    <w:rPr>
      <w:rFonts w:ascii="Times New Roman" w:eastAsia="Times New Roman" w:hAnsi="Times New Roman" w:cs="Times New Roman"/>
      <w:sz w:val="20"/>
      <w:szCs w:val="20"/>
    </w:rPr>
  </w:style>
  <w:style w:type="paragraph" w:customStyle="1" w:styleId="keys">
    <w:name w:val="keys"/>
    <w:basedOn w:val="Normal"/>
    <w:rsid w:val="00FF7B64"/>
    <w:pPr>
      <w:tabs>
        <w:tab w:val="left" w:pos="360"/>
        <w:tab w:val="left" w:pos="720"/>
      </w:tabs>
      <w:spacing w:before="60" w:after="60"/>
    </w:pPr>
  </w:style>
  <w:style w:type="character" w:styleId="PageNumber">
    <w:name w:val="page number"/>
    <w:basedOn w:val="DefaultParagraphFont"/>
    <w:rsid w:val="00FF7B64"/>
  </w:style>
  <w:style w:type="paragraph" w:customStyle="1" w:styleId="subhead1">
    <w:name w:val="subhead1"/>
    <w:basedOn w:val="Normal"/>
    <w:rsid w:val="00FF7B64"/>
    <w:pPr>
      <w:tabs>
        <w:tab w:val="left" w:pos="360"/>
        <w:tab w:val="left" w:pos="720"/>
      </w:tabs>
      <w:spacing w:before="60" w:after="60"/>
    </w:pPr>
    <w:rPr>
      <w:b/>
      <w:sz w:val="24"/>
    </w:rPr>
  </w:style>
  <w:style w:type="paragraph" w:customStyle="1" w:styleId="subhead2">
    <w:name w:val="subhead2"/>
    <w:basedOn w:val="Normal"/>
    <w:rsid w:val="00FF7B64"/>
    <w:pPr>
      <w:tabs>
        <w:tab w:val="left" w:pos="360"/>
        <w:tab w:val="left" w:pos="720"/>
      </w:tabs>
      <w:spacing w:before="60" w:after="60"/>
    </w:pPr>
    <w:rPr>
      <w:b/>
      <w:smallCaps/>
    </w:rPr>
  </w:style>
  <w:style w:type="paragraph" w:customStyle="1" w:styleId="publisher">
    <w:name w:val="publisher"/>
    <w:basedOn w:val="Normal"/>
    <w:rsid w:val="00FF7B64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</w:pPr>
    <w:rPr>
      <w:b/>
      <w:caps/>
      <w:sz w:val="24"/>
    </w:rPr>
  </w:style>
  <w:style w:type="paragraph" w:styleId="PlainText">
    <w:name w:val="Plain Text"/>
    <w:basedOn w:val="Normal"/>
    <w:link w:val="PlainTextChar"/>
    <w:rsid w:val="00FF7B64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FF7B64"/>
    <w:rPr>
      <w:rFonts w:ascii="Courier New" w:eastAsia="Times New Roman" w:hAnsi="Courier New" w:cs="Times New Roman"/>
      <w:sz w:val="20"/>
      <w:szCs w:val="20"/>
    </w:rPr>
  </w:style>
  <w:style w:type="paragraph" w:customStyle="1" w:styleId="correlationof">
    <w:name w:val="correlation of"/>
    <w:basedOn w:val="Normal"/>
    <w:rsid w:val="00FF7B64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</w:pPr>
    <w:rPr>
      <w:b/>
      <w:sz w:val="36"/>
    </w:rPr>
  </w:style>
  <w:style w:type="paragraph" w:customStyle="1" w:styleId="BODY2">
    <w:name w:val="BODY2"/>
    <w:basedOn w:val="body"/>
    <w:rsid w:val="00FF7B64"/>
    <w:rPr>
      <w:b/>
      <w:sz w:val="22"/>
    </w:rPr>
  </w:style>
  <w:style w:type="paragraph" w:customStyle="1" w:styleId="BODY3">
    <w:name w:val="BODY3"/>
    <w:basedOn w:val="body"/>
    <w:rsid w:val="00FF7B64"/>
    <w:pPr>
      <w:tabs>
        <w:tab w:val="left" w:pos="994"/>
        <w:tab w:val="left" w:pos="1080"/>
      </w:tabs>
      <w:ind w:left="360" w:hanging="360"/>
    </w:pPr>
  </w:style>
  <w:style w:type="paragraph" w:customStyle="1" w:styleId="bodytext1">
    <w:name w:val="bodytext1"/>
    <w:basedOn w:val="Normal"/>
    <w:rsid w:val="00FF7B64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</w:pPr>
    <w:rPr>
      <w:b/>
      <w:sz w:val="28"/>
    </w:rPr>
  </w:style>
  <w:style w:type="paragraph" w:customStyle="1" w:styleId="CM115">
    <w:name w:val="CM115"/>
    <w:basedOn w:val="Normal"/>
    <w:next w:val="Normal"/>
    <w:rsid w:val="00FF7B64"/>
    <w:pPr>
      <w:autoSpaceDE w:val="0"/>
      <w:autoSpaceDN w:val="0"/>
      <w:adjustRightInd w:val="0"/>
      <w:spacing w:after="190"/>
    </w:pPr>
    <w:rPr>
      <w:rFonts w:ascii="Gotham Book" w:hAnsi="Gotham Book"/>
      <w:sz w:val="24"/>
      <w:szCs w:val="24"/>
    </w:rPr>
  </w:style>
  <w:style w:type="paragraph" w:customStyle="1" w:styleId="CM116">
    <w:name w:val="CM116"/>
    <w:basedOn w:val="Normal"/>
    <w:next w:val="Normal"/>
    <w:rsid w:val="00FF7B64"/>
    <w:pPr>
      <w:autoSpaceDE w:val="0"/>
      <w:autoSpaceDN w:val="0"/>
      <w:adjustRightInd w:val="0"/>
      <w:spacing w:after="110"/>
    </w:pPr>
    <w:rPr>
      <w:rFonts w:ascii="Gotham Bold" w:hAnsi="Gotham Bold"/>
      <w:sz w:val="24"/>
      <w:szCs w:val="24"/>
    </w:rPr>
  </w:style>
  <w:style w:type="paragraph" w:customStyle="1" w:styleId="Default">
    <w:name w:val="Default"/>
    <w:rsid w:val="00FF7B64"/>
    <w:pPr>
      <w:autoSpaceDE w:val="0"/>
      <w:autoSpaceDN w:val="0"/>
      <w:adjustRightInd w:val="0"/>
      <w:spacing w:after="0" w:line="240" w:lineRule="auto"/>
    </w:pPr>
    <w:rPr>
      <w:rFonts w:ascii="Gotham Medium" w:eastAsia="Times New Roman" w:hAnsi="Gotham Medium" w:cs="Gotham Medium"/>
      <w:color w:val="000000"/>
      <w:sz w:val="24"/>
      <w:szCs w:val="24"/>
    </w:rPr>
  </w:style>
  <w:style w:type="paragraph" w:customStyle="1" w:styleId="CM25">
    <w:name w:val="CM25"/>
    <w:basedOn w:val="Default"/>
    <w:next w:val="Default"/>
    <w:rsid w:val="00FF7B64"/>
    <w:pPr>
      <w:spacing w:line="193" w:lineRule="atLeast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rsid w:val="00FF7B64"/>
    <w:pPr>
      <w:spacing w:line="193" w:lineRule="atLeast"/>
    </w:pPr>
    <w:rPr>
      <w:rFonts w:ascii="Gotham Book" w:hAnsi="Gotham Book" w:cs="Times New Roman"/>
      <w:color w:val="auto"/>
    </w:rPr>
  </w:style>
  <w:style w:type="paragraph" w:customStyle="1" w:styleId="CM64">
    <w:name w:val="CM64"/>
    <w:basedOn w:val="Default"/>
    <w:next w:val="Default"/>
    <w:rsid w:val="00FF7B64"/>
    <w:pPr>
      <w:spacing w:line="193" w:lineRule="atLeast"/>
    </w:pPr>
    <w:rPr>
      <w:rFonts w:ascii="Gotham Book" w:hAnsi="Gotham Book" w:cs="Times New Roman"/>
      <w:color w:val="auto"/>
    </w:rPr>
  </w:style>
  <w:style w:type="paragraph" w:customStyle="1" w:styleId="CM58">
    <w:name w:val="CM58"/>
    <w:basedOn w:val="Default"/>
    <w:next w:val="Default"/>
    <w:rsid w:val="00FF7B64"/>
    <w:pPr>
      <w:spacing w:line="193" w:lineRule="atLeast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rsid w:val="00FF7B64"/>
    <w:pPr>
      <w:spacing w:line="193" w:lineRule="atLeast"/>
    </w:pPr>
    <w:rPr>
      <w:rFonts w:cs="Times New Roman"/>
      <w:color w:val="auto"/>
    </w:rPr>
  </w:style>
  <w:style w:type="paragraph" w:customStyle="1" w:styleId="CM81">
    <w:name w:val="CM81"/>
    <w:basedOn w:val="Default"/>
    <w:next w:val="Default"/>
    <w:rsid w:val="00FF7B64"/>
    <w:rPr>
      <w:rFonts w:ascii="Gotham Book" w:hAnsi="Gotham Book" w:cs="Times New Roman"/>
      <w:color w:val="auto"/>
    </w:rPr>
  </w:style>
  <w:style w:type="table" w:styleId="TableGrid">
    <w:name w:val="Table Grid"/>
    <w:basedOn w:val="TableNormal"/>
    <w:rsid w:val="00FF7B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3">
    <w:name w:val="CM33"/>
    <w:basedOn w:val="Default"/>
    <w:next w:val="Default"/>
    <w:rsid w:val="00FF7B64"/>
    <w:pPr>
      <w:spacing w:after="105"/>
    </w:pPr>
    <w:rPr>
      <w:rFonts w:cs="Times New Roman"/>
      <w:color w:val="auto"/>
    </w:rPr>
  </w:style>
  <w:style w:type="paragraph" w:customStyle="1" w:styleId="CM35">
    <w:name w:val="CM35"/>
    <w:basedOn w:val="Default"/>
    <w:next w:val="Default"/>
    <w:rsid w:val="00FF7B64"/>
    <w:pPr>
      <w:spacing w:after="370"/>
    </w:pPr>
    <w:rPr>
      <w:rFonts w:cs="Times New Roman"/>
      <w:color w:val="auto"/>
    </w:rPr>
  </w:style>
  <w:style w:type="paragraph" w:customStyle="1" w:styleId="CM41">
    <w:name w:val="CM41"/>
    <w:basedOn w:val="Default"/>
    <w:next w:val="Default"/>
    <w:rsid w:val="00FF7B64"/>
    <w:pPr>
      <w:spacing w:after="913"/>
    </w:pPr>
    <w:rPr>
      <w:rFonts w:cs="Times New Roman"/>
      <w:color w:val="auto"/>
    </w:rPr>
  </w:style>
  <w:style w:type="paragraph" w:customStyle="1" w:styleId="MAJORSUBHEAD">
    <w:name w:val="MAJOR SUBHEAD"/>
    <w:basedOn w:val="Header"/>
    <w:rsid w:val="00FF7B64"/>
    <w:pPr>
      <w:tabs>
        <w:tab w:val="left" w:pos="720"/>
      </w:tabs>
      <w:spacing w:before="60" w:after="60"/>
    </w:pPr>
    <w:rPr>
      <w:b/>
      <w:caps/>
      <w:sz w:val="24"/>
    </w:rPr>
  </w:style>
  <w:style w:type="paragraph" w:customStyle="1" w:styleId="Pa2">
    <w:name w:val="Pa2"/>
    <w:basedOn w:val="Default"/>
    <w:next w:val="Default"/>
    <w:uiPriority w:val="99"/>
    <w:rsid w:val="00FF7B64"/>
    <w:pPr>
      <w:spacing w:line="241" w:lineRule="atLeast"/>
    </w:pPr>
    <w:rPr>
      <w:rFonts w:ascii="Myriad Pro" w:eastAsia="Calibri" w:hAnsi="Myriad Pro" w:cs="Times New Roman"/>
      <w:color w:val="auto"/>
    </w:rPr>
  </w:style>
  <w:style w:type="character" w:customStyle="1" w:styleId="A3">
    <w:name w:val="A3"/>
    <w:uiPriority w:val="99"/>
    <w:rsid w:val="00FF7B64"/>
    <w:rPr>
      <w:rFonts w:cs="Myriad Pro"/>
      <w:b/>
      <w:bCs/>
      <w:color w:val="00A1B0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FF7B64"/>
    <w:pPr>
      <w:spacing w:line="201" w:lineRule="atLeast"/>
    </w:pPr>
    <w:rPr>
      <w:rFonts w:ascii="Myriad Pro" w:eastAsia="Calibri" w:hAnsi="Myriad Pro" w:cs="Times New Roman"/>
      <w:color w:val="auto"/>
    </w:rPr>
  </w:style>
  <w:style w:type="character" w:customStyle="1" w:styleId="A2">
    <w:name w:val="A2"/>
    <w:uiPriority w:val="99"/>
    <w:rsid w:val="00FF7B64"/>
    <w:rPr>
      <w:rFonts w:cs="Myriad Pro"/>
      <w:color w:val="F58123"/>
    </w:rPr>
  </w:style>
  <w:style w:type="character" w:styleId="Strong">
    <w:name w:val="Strong"/>
    <w:basedOn w:val="DefaultParagraphFont"/>
    <w:uiPriority w:val="22"/>
    <w:qFormat/>
    <w:rsid w:val="00FF7B64"/>
    <w:rPr>
      <w:b/>
      <w:bCs/>
    </w:rPr>
  </w:style>
  <w:style w:type="paragraph" w:styleId="NormalWeb">
    <w:name w:val="Normal (Web)"/>
    <w:basedOn w:val="Normal"/>
    <w:uiPriority w:val="99"/>
    <w:unhideWhenUsed/>
    <w:rsid w:val="00FF7B6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F7B64"/>
    <w:pPr>
      <w:ind w:left="720"/>
    </w:pPr>
    <w:rPr>
      <w:sz w:val="24"/>
      <w:szCs w:val="24"/>
    </w:rPr>
  </w:style>
  <w:style w:type="character" w:styleId="FootnoteReference">
    <w:name w:val="footnote reference"/>
    <w:semiHidden/>
    <w:rsid w:val="00FF7B64"/>
    <w:rPr>
      <w:rFonts w:ascii="Times New Roman" w:hAnsi="Times New Roman"/>
      <w:noProof w:val="0"/>
      <w:sz w:val="27"/>
      <w:vertAlign w:val="superscript"/>
      <w:lang w:val="en-US"/>
    </w:rPr>
  </w:style>
  <w:style w:type="paragraph" w:customStyle="1" w:styleId="Item">
    <w:name w:val="Item"/>
    <w:rsid w:val="00FF7B64"/>
    <w:pPr>
      <w:widowControl w:val="0"/>
      <w:tabs>
        <w:tab w:val="left" w:pos="0"/>
        <w:tab w:val="left" w:pos="226"/>
        <w:tab w:val="left" w:pos="72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20"/>
      <w:szCs w:val="20"/>
      <w:lang w:val="de-DE"/>
    </w:rPr>
  </w:style>
  <w:style w:type="paragraph" w:styleId="BodyTextIndent">
    <w:name w:val="Body Text Indent"/>
    <w:basedOn w:val="Normal"/>
    <w:link w:val="BodyTextIndentChar"/>
    <w:semiHidden/>
    <w:unhideWhenUsed/>
    <w:rsid w:val="00FF7B64"/>
    <w:pPr>
      <w:numPr>
        <w:ilvl w:val="12"/>
      </w:numPr>
      <w:tabs>
        <w:tab w:val="left" w:pos="714"/>
        <w:tab w:val="left" w:pos="1440"/>
        <w:tab w:val="left" w:pos="1728"/>
        <w:tab w:val="left" w:pos="2160"/>
        <w:tab w:val="left" w:pos="2880"/>
      </w:tabs>
      <w:suppressAutoHyphens/>
      <w:ind w:left="4314" w:hanging="3600"/>
      <w:jc w:val="both"/>
    </w:pPr>
    <w:rPr>
      <w:spacing w:val="-2"/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FF7B64"/>
    <w:rPr>
      <w:rFonts w:ascii="Times New Roman" w:eastAsia="Times New Roman" w:hAnsi="Times New Roman" w:cs="Times New Roman"/>
      <w:spacing w:val="-2"/>
      <w:szCs w:val="20"/>
      <w:lang w:val="en-GB"/>
    </w:rPr>
  </w:style>
  <w:style w:type="paragraph" w:styleId="BodyText3">
    <w:name w:val="Body Text 3"/>
    <w:basedOn w:val="Normal"/>
    <w:link w:val="BodyText3Char"/>
    <w:semiHidden/>
    <w:unhideWhenUsed/>
    <w:rsid w:val="00FF7B64"/>
    <w:pPr>
      <w:numPr>
        <w:ilvl w:val="12"/>
      </w:numPr>
      <w:tabs>
        <w:tab w:val="left" w:pos="0"/>
        <w:tab w:val="left" w:pos="360"/>
        <w:tab w:val="left" w:pos="720"/>
      </w:tabs>
      <w:suppressAutoHyphens/>
    </w:pPr>
    <w:rPr>
      <w:color w:val="FF0000"/>
      <w:sz w:val="22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FF7B64"/>
    <w:rPr>
      <w:rFonts w:ascii="Times New Roman" w:eastAsia="Times New Roman" w:hAnsi="Times New Roman" w:cs="Times New Roman"/>
      <w:color w:val="FF0000"/>
      <w:szCs w:val="20"/>
      <w:lang w:val="en-GB"/>
    </w:rPr>
  </w:style>
  <w:style w:type="paragraph" w:styleId="NormalIndent">
    <w:name w:val="Normal Indent"/>
    <w:basedOn w:val="Normal"/>
    <w:semiHidden/>
    <w:unhideWhenUsed/>
    <w:rsid w:val="00FF7B64"/>
    <w:pPr>
      <w:widowControl w:val="0"/>
      <w:tabs>
        <w:tab w:val="left" w:pos="-720"/>
      </w:tabs>
      <w:suppressAutoHyphens/>
    </w:pPr>
    <w:rPr>
      <w:rFonts w:ascii="Courier" w:hAnsi="Courier"/>
      <w:sz w:val="24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FF7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F7B64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2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29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29C"/>
    <w:rPr>
      <w:rFonts w:ascii="Arial Narrow" w:hAnsi="Arial Narrow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29C"/>
    <w:rPr>
      <w:rFonts w:ascii="Arial Narrow" w:eastAsia="Times New Roman" w:hAnsi="Arial Narrow" w:cs="Times New Roman"/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7F1F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3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gl.cengage.com/correl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8</Pages>
  <Words>2677</Words>
  <Characters>15262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Neel</dc:creator>
  <cp:keywords/>
  <dc:description/>
  <cp:lastModifiedBy>rhonda Neel</cp:lastModifiedBy>
  <cp:revision>18</cp:revision>
  <cp:lastPrinted>2019-04-01T18:33:00Z</cp:lastPrinted>
  <dcterms:created xsi:type="dcterms:W3CDTF">2019-04-22T14:07:00Z</dcterms:created>
  <dcterms:modified xsi:type="dcterms:W3CDTF">2019-04-22T21:33:00Z</dcterms:modified>
</cp:coreProperties>
</file>