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5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 clothes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s’habiller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traditionnel(le)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déguisement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célébrer, fêter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porter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spécial(e)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défilé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6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Trinité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examen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6.645863pt" to="552.756109pt,46.6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devenir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5786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2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 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0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compétition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adulte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bijou(x)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champ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81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voyage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pendant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incroyable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30176" id="docshape5" filled="true" fillcolor="#000000" stroked="false">
            <v:fill type="solid"/>
            <w10:wrap type="none"/>
          </v:rect>
        </w:pict>
      </w: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rect style="position:absolute;margin-left:0pt;margin-top:33.989510pt;width:18pt;height:44.315pt;mso-position-horizontal-relative:page;mso-position-vertical-relative:paragraph;z-index:15730688" id="docshape6" filled="true" fillcolor="#ededed" stroked="false">
            <v:fill type="solid"/>
            <w10:wrap type="none"/>
          </v:rect>
        </w:pic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Carnaval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vif, vive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prix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groupe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15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passage</w:t>
      </w:r>
      <w:r>
        <w:rPr>
          <w:spacing w:val="-11"/>
          <w:sz w:val="20"/>
        </w:rPr>
        <w:t> </w:t>
      </w:r>
      <w:r>
        <w:rPr>
          <w:sz w:val="20"/>
        </w:rPr>
        <w:t>à</w:t>
      </w:r>
      <w:r>
        <w:rPr>
          <w:spacing w:val="-12"/>
          <w:sz w:val="20"/>
        </w:rPr>
        <w:t> </w:t>
      </w:r>
      <w:r>
        <w:rPr>
          <w:sz w:val="20"/>
        </w:rPr>
        <w:t>l'âge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adulte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cérémonie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devenir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foncé(e)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costume, tailleur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cravate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paraître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coutume</w:t>
      </w:r>
    </w:p>
    <w:p>
      <w:pPr>
        <w:spacing w:before="82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pull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argenté(e)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ceinture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doré(e)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collier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sandales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chaussette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rayé(e)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bottine,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botte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casquette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robe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sac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main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basket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pantalon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accessoires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course à pied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dʒɒb</w:t>
      </w:r>
      <w:r>
        <w:rPr>
          <w:rFonts w:ascii="Calibri" w:hAnsi="Calibri"/>
          <w:spacing w:val="25"/>
          <w:sz w:val="20"/>
        </w:rPr>
        <w:t> 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35" w:lineRule="auto"/>
        <w:ind w:left="1530" w:right="43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interview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interviewer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entretien d’embauche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même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 milieu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5"/>
          <w:sz w:val="20"/>
        </w:rPr>
        <w:t> </w:t>
      </w:r>
      <w:r>
        <w:rPr>
          <w:sz w:val="20"/>
        </w:rPr>
        <w:t>relaxer,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détendre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style suitable for serious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296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jeans?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formel(le)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7" coordorigin="0,0" coordsize="4961,2904">
            <v:rect style="position:absolute;left:0;top:0;width:4961;height:2904" id="docshape8" filled="true" fillcolor="#ededed" stroked="false">
              <v:fill type="solid"/>
            </v:rect>
            <v:shape style="position:absolute;left:113;top:66;width:2686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Clothes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malade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laisser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 costume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ˈswɪmɪŋ 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maillot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bain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35" w:lineRule="auto" w:before="3"/>
        <w:ind w:left="1151" w:right="109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scary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effrayé(e),</w:t>
      </w:r>
      <w:r>
        <w:rPr>
          <w:spacing w:val="-14"/>
        </w:rPr>
        <w:t> </w:t>
      </w:r>
      <w:r>
        <w:rPr/>
        <w:t>avoir peur 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dark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dɑːk</w:t>
      </w:r>
      <w:r>
        <w:rPr>
          <w:spacing w:val="-4"/>
          <w:sz w:val="20"/>
        </w:rPr>
        <w:t>/</w:t>
      </w:r>
    </w:p>
    <w:p>
      <w:pPr>
        <w:pStyle w:val="BodyText"/>
        <w:spacing w:line="228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25" w:lineRule="auto" w:before="10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l’obscurité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7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éclairage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teddy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ˈtedi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ours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peluche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dessin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animé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dinosaure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3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Suzanna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posters</w:t>
      </w:r>
      <w:r>
        <w:rPr>
          <w:i/>
          <w:sz w:val="20"/>
        </w:rPr>
        <w:t> of her favourite singer in her 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poster,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affiche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z w:val="20"/>
        </w:rPr>
        <w:t> of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hate (n), hatred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détester</w:t>
      </w:r>
    </w:p>
    <w:p>
      <w:pPr>
        <w:pStyle w:val="BodyText"/>
        <w:spacing w:before="2"/>
        <w:rPr>
          <w:sz w:val="29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0" w:firstLine="0"/>
        <w:jc w:val="left"/>
        <w:rPr>
          <w:sz w:val="20"/>
        </w:rPr>
      </w:pPr>
      <w:r>
        <w:rPr>
          <w:sz w:val="20"/>
        </w:rPr>
        <w:t>that costs a lot ● </w:t>
      </w:r>
      <w:r>
        <w:rPr>
          <w:i/>
          <w:sz w:val="20"/>
        </w:rPr>
        <w:t>The trip to Iceland was too</w:t>
      </w:r>
      <w:r>
        <w:rPr>
          <w:i/>
          <w:sz w:val="20"/>
        </w:rPr>
        <w:t> 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expense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coûteux, </w:t>
      </w:r>
      <w:r>
        <w:rPr>
          <w:spacing w:val="-2"/>
          <w:sz w:val="20"/>
        </w:rPr>
        <w:t>coûteuse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likely to be true; likely to happen ● </w:t>
      </w:r>
      <w:r>
        <w:rPr>
          <w:i/>
          <w:sz w:val="20"/>
        </w:rPr>
        <w:t>Jill didn’t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today.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4"/>
          <w:sz w:val="20"/>
        </w:rPr>
        <w:t> home.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probable</w:t>
      </w:r>
      <w:r>
        <w:rPr>
          <w:spacing w:val="-5"/>
        </w:rPr>
        <w:t> </w:t>
      </w:r>
      <w:r>
        <w:rPr>
          <w:spacing w:val="-2"/>
          <w:w w:val="95"/>
        </w:rPr>
        <w:t>(adj),</w:t>
      </w:r>
      <w:r>
        <w:rPr>
          <w:spacing w:val="-3"/>
        </w:rPr>
        <w:t> </w:t>
      </w:r>
      <w:r>
        <w:rPr>
          <w:spacing w:val="-2"/>
          <w:w w:val="95"/>
        </w:rPr>
        <w:t>probability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probablement</w:t>
      </w:r>
    </w:p>
    <w:p>
      <w:pPr>
        <w:spacing w:after="0" w:line="245" w:lineRule="exact"/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option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identifier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deux fois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mariage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ready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snacks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vendeur,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vendeuse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mauvais(e)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contrarié(e)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manquer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commander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rôle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2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ressembler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tous/toutes les deux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par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exemple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amusant(e)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4"/>
          <w:sz w:val="20"/>
        </w:rPr>
        <w:t>rire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joyeux, joyeuse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1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worry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inquiet,</w:t>
      </w:r>
      <w:r>
        <w:rPr>
          <w:spacing w:val="-9"/>
        </w:rPr>
        <w:t> </w:t>
      </w:r>
      <w:r>
        <w:rPr>
          <w:spacing w:val="-2"/>
        </w:rPr>
        <w:t>inquiète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presque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répéter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521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w w:val="95"/>
          <w:sz w:val="20"/>
        </w:rPr>
        <w:t>appearance?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appear</w:t>
      </w:r>
      <w:r>
        <w:rPr>
          <w:spacing w:val="8"/>
          <w:sz w:val="20"/>
        </w:rPr>
        <w:t> </w:t>
      </w:r>
      <w:r>
        <w:rPr>
          <w:w w:val="95"/>
          <w:sz w:val="20"/>
        </w:rPr>
        <w:t>(v)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apparence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goûts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aversions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mode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7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ne</w:t>
      </w:r>
      <w:r>
        <w:rPr>
          <w:spacing w:val="-11"/>
          <w:sz w:val="20"/>
        </w:rPr>
        <w:t> </w:t>
      </w:r>
      <w:r>
        <w:rPr>
          <w:sz w:val="20"/>
        </w:rPr>
        <w:t>pas</w:t>
      </w:r>
      <w:r>
        <w:rPr>
          <w:spacing w:val="-10"/>
          <w:sz w:val="20"/>
        </w:rPr>
        <w:t> </w:t>
      </w:r>
      <w:r>
        <w:rPr>
          <w:sz w:val="20"/>
        </w:rPr>
        <w:t>être</w:t>
      </w:r>
      <w:r>
        <w:rPr>
          <w:spacing w:val="-10"/>
          <w:sz w:val="20"/>
        </w:rPr>
        <w:t> </w:t>
      </w:r>
      <w:r>
        <w:rPr>
          <w:sz w:val="20"/>
        </w:rPr>
        <w:t>d’accord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agree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grand(e)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2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50399pt;margin-top:35.361813pt;width:248.05pt;height:1pt;mso-position-horizontal-relative:page;mso-position-vertical-relative:paragraph;z-index:15733248" id="docshapegroup13" coordorigin="737,707" coordsize="4961,20">
            <v:line style="position:absolute" from="737,717" to="1654,717" stroked="true" strokeweight="1pt" strokecolor="#000000">
              <v:stroke dashstyle="solid"/>
            </v:line>
            <v:line style="position:absolute" from="1654,717" to="5698,717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blond(e)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Also: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65516pt;width:45.9pt;height:16.55pt;mso-position-horizontal-relative:page;mso-position-vertical-relative:paragraph;z-index:-15725568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quiet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quietly</w:t>
      </w:r>
      <w:r>
        <w:rPr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calme,</w:t>
      </w:r>
      <w:r>
        <w:rPr>
          <w:spacing w:val="-10"/>
          <w:sz w:val="20"/>
        </w:rPr>
        <w:t> </w:t>
      </w:r>
      <w:r>
        <w:rPr>
          <w:sz w:val="20"/>
        </w:rPr>
        <w:t>also: </w:t>
      </w:r>
      <w:r>
        <w:rPr>
          <w:spacing w:val="-2"/>
          <w:sz w:val="20"/>
        </w:rPr>
        <w:t>tranquille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long(ue)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lunettes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0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problème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volley, volleyball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jər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seul(e)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6" coordorigin="0,0" coordsize="4961,1254">
            <v:rect style="position:absolute;left:0;top:0;width:4961;height:1254" id="docshape17" filled="true" fillcolor="#ededed" stroked="false">
              <v:fill type="solid"/>
            </v:rect>
            <v:shape style="position:absolute;left:113;top:66;width:2539;height:107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intelligent(e)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51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amical(e)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bienveillant(e)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 jokes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raconter des blagues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3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erreur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prudent(e)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courageux,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courageuse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fatigué(e)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bruyant(e)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lourd(e)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ennuyeux,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ennuyeuse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39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occupé(e)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confondre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émotion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cause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raison,</w:t>
      </w:r>
      <w:r>
        <w:rPr/>
        <w:t> </w:t>
      </w:r>
      <w:r>
        <w:rPr>
          <w:spacing w:val="-4"/>
          <w:w w:val="95"/>
        </w:rPr>
        <w:t>motif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ennuyé(e)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beauté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0" w:lineRule="auto" w:before="18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soin, attention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08556pt;width:248.05pt;height:72.8pt;mso-position-horizontal-relative:page;mso-position-vertical-relative:paragraph;z-index:15734272" id="docshapegroup20" coordorigin="850,450" coordsize="4961,1456">
            <v:rect style="position:absolute;left:850;top:450;width:4961;height:1456" id="docshape21" filled="true" fillcolor="#ededed" stroked="false">
              <v:fill type="solid"/>
            </v:rect>
            <v:shape style="position:absolute;left:963;top:516;width:1995;height:289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8;width:621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8;width:732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8;width:487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1559pt;width:248.05pt;height:49.75pt;mso-position-horizontal-relative:page;mso-position-vertical-relative:paragraph;z-index:15734784" id="docshapegroup26" coordorigin="850,2215" coordsize="4961,995">
            <v:rect style="position:absolute;left:850;top:2215;width:4961;height:995" id="docshape27" filled="true" fillcolor="#ededed" stroked="false">
              <v:fill type="solid"/>
            </v:rect>
            <v:shape style="position:absolute;left:963;top:2281;width:1073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78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bruit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42.52pt;margin-top:8.19091pt;width:45.9pt;height:16.55pt;mso-position-horizontal-relative:page;mso-position-vertical-relative:paragraph;z-index:-15723520;mso-wrap-distance-left:0;mso-wrap-distance-right:0" type="#_x0000_t202" id="docshape31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575pt;width:248.05pt;height:1pt;mso-position-horizontal-relative:page;mso-position-vertical-relative:paragraph;z-index:15735296" id="docshapegroup32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575pt;width:248.05pt;height:119.8pt;mso-position-horizontal-relative:page;mso-position-vertical-relative:paragraph;z-index:15735808" type="#_x0000_t202" id="docshape33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1585" w:hanging="794"/>
        <w:jc w:val="left"/>
        <w:rPr>
          <w:sz w:val="20"/>
        </w:rPr>
      </w:pPr>
      <w:r>
        <w:rPr>
          <w:b/>
          <w:sz w:val="20"/>
        </w:rPr>
        <w:t>Singapore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ˌsɪŋəˈpɔː</w:t>
      </w:r>
      <w:r>
        <w:rPr>
          <w:sz w:val="20"/>
        </w:rPr>
        <w:t>(r)/ 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53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Singapour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535" w:firstLine="0"/>
        <w:jc w:val="both"/>
        <w:rPr>
          <w:sz w:val="20"/>
        </w:rPr>
      </w:pPr>
      <w:r>
        <w:rPr>
          <w:sz w:val="20"/>
        </w:rPr>
        <w:t>the first day of the year ● </w:t>
      </w:r>
      <w:r>
        <w:rPr>
          <w:i/>
          <w:sz w:val="20"/>
        </w:rPr>
        <w:t>The Chinese</w:t>
      </w:r>
      <w:r>
        <w:rPr>
          <w:i/>
          <w:sz w:val="20"/>
        </w:rPr>
        <w:t> celebrate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 around the start of </w:t>
      </w:r>
      <w:r>
        <w:rPr>
          <w:i/>
          <w:spacing w:val="-2"/>
          <w:sz w:val="20"/>
        </w:rPr>
        <w:t>February.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Nouvelle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année,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Nouvel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an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91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br w:type="column"/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passé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7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6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interrompre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briller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1"/>
          <w:sz w:val="20"/>
        </w:rPr>
        <w:t> </w:t>
      </w:r>
      <w:r>
        <w:rPr>
          <w:sz w:val="20"/>
        </w:rPr>
        <w:t>adj,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quelques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special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tout</w:t>
      </w:r>
      <w:r>
        <w:rPr>
          <w:spacing w:val="1"/>
        </w:rPr>
        <w:t> </w:t>
      </w:r>
      <w:r>
        <w:rPr>
          <w:spacing w:val="-2"/>
          <w:w w:val="95"/>
        </w:rPr>
        <w:t>spécialement</w:t>
      </w:r>
    </w:p>
    <w:p>
      <w:pPr>
        <w:pStyle w:val="BodyText"/>
        <w:rPr>
          <w:sz w:val="22"/>
        </w:rPr>
      </w:pPr>
    </w:p>
    <w:p>
      <w:pPr>
        <w:spacing w:before="138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11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étayer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82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arriver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formule de salutations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1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8" w:lineRule="exact" w:before="0" w:after="0"/>
        <w:ind w:left="1518" w:right="0" w:hanging="213"/>
        <w:jc w:val="left"/>
        <w:rPr>
          <w:sz w:val="20"/>
        </w:rPr>
      </w:pPr>
      <w:r>
        <w:rPr>
          <w:sz w:val="20"/>
        </w:rPr>
        <w:t>formule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politesse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objet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draft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ébauche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847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30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4"/>
        </w:rPr>
        <w:t> </w:t>
      </w:r>
      <w:r>
        <w:rPr/>
        <w:t>(n),</w:t>
      </w:r>
      <w:r>
        <w:rPr>
          <w:spacing w:val="-12"/>
        </w:rPr>
        <w:t> </w:t>
      </w:r>
      <w:r>
        <w:rPr/>
        <w:t>finally</w:t>
      </w:r>
      <w:r>
        <w:rPr>
          <w:spacing w:val="-11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définitif,</w:t>
      </w:r>
      <w:r>
        <w:rPr>
          <w:spacing w:val="-13"/>
        </w:rPr>
        <w:t> </w:t>
      </w:r>
      <w:r>
        <w:rPr>
          <w:spacing w:val="-2"/>
        </w:rPr>
        <w:t>définitive</w:t>
      </w:r>
    </w:p>
    <w:p>
      <w:pPr>
        <w:spacing w:after="0" w:line="245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suggérer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bientôt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amusement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7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mangrove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2"/>
        <w:ind w:left="1530" w:right="77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hindi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7" w:lineRule="auto" w:before="3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milliard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million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77" w:firstLine="0"/>
        <w:jc w:val="left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officiel(le)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91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br w:type="column"/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3" w:after="0"/>
        <w:ind w:left="1411" w:right="0" w:hanging="214"/>
        <w:jc w:val="both"/>
        <w:rPr>
          <w:sz w:val="20"/>
        </w:rPr>
      </w:pPr>
      <w:r>
        <w:rPr>
          <w:sz w:val="20"/>
        </w:rPr>
        <w:t>pour</w:t>
      </w:r>
      <w:r>
        <w:rPr>
          <w:spacing w:val="-11"/>
          <w:sz w:val="20"/>
        </w:rPr>
        <w:t> </w:t>
      </w:r>
      <w:r>
        <w:rPr>
          <w:sz w:val="20"/>
        </w:rPr>
        <w:t>cent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Symbol: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9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9"/>
        </w:numPr>
        <w:tabs>
          <w:tab w:pos="1376" w:val="left" w:leader="none"/>
        </w:tabs>
        <w:spacing w:line="229" w:lineRule="exact" w:before="10" w:after="0"/>
        <w:ind w:left="1375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international(e)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20"/>
        </w:numPr>
        <w:tabs>
          <w:tab w:pos="1376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touriste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bengali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marier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mourir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3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2BADA6-386A-4826-824A-AC18DF591B7A}"/>
</file>

<file path=customXml/itemProps2.xml><?xml version="1.0" encoding="utf-8"?>
<ds:datastoreItem xmlns:ds="http://schemas.openxmlformats.org/officeDocument/2006/customXml" ds:itemID="{F69F6F17-151C-4E3B-8405-B0E8F267CA1F}"/>
</file>

<file path=customXml/itemProps3.xml><?xml version="1.0" encoding="utf-8"?>
<ds:datastoreItem xmlns:ds="http://schemas.openxmlformats.org/officeDocument/2006/customXml" ds:itemID="{FDCACD20-5FDC-4135-BD20-1A95CC5E4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2022-04-11T08:43:25Z</dcterms:created>
  <dcterms:modified xsi:type="dcterms:W3CDTF">2022-04-11T08:43:25Z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