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5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7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bunică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grandfather is 62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fiică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activitate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30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9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explorator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swims underwater, using special equipment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scafandru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2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francez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Franța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foarte rar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peste</w:t>
      </w:r>
      <w:r>
        <w:rPr>
          <w:spacing w:val="-9"/>
          <w:sz w:val="20"/>
        </w:rPr>
        <w:t> </w:t>
      </w:r>
      <w:r>
        <w:rPr>
          <w:sz w:val="20"/>
        </w:rPr>
        <w:t>tot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echipă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6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5"/>
          <w:sz w:val="20"/>
        </w:rPr>
        <w:t>pol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z w:val="20"/>
        </w:rPr>
        <w:t>om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știință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marinar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5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5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explora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5" w:right="71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unusual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obicei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59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călători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acoperit cu gheață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teren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5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precum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Groenlanda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Antarctica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6" w:space="40"/>
            <w:col w:w="61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Hawai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fotografii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aventură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diver,</w:t>
      </w:r>
      <w:r>
        <w:rPr>
          <w:spacing w:val="-8"/>
        </w:rPr>
        <w:t> </w:t>
      </w:r>
      <w:r>
        <w:rPr>
          <w:spacing w:val="-2"/>
        </w:rPr>
        <w:t>diving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face</w:t>
      </w:r>
      <w:r>
        <w:rPr>
          <w:spacing w:val="-10"/>
        </w:rPr>
        <w:t> </w:t>
      </w:r>
      <w:r>
        <w:rPr>
          <w:spacing w:val="-2"/>
        </w:rPr>
        <w:t>scufundări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subacvatic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uneori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reveni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vizita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study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student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muncă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țară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asemenea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părinte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copil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înot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42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29" w:lineRule="exact" w:before="1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diver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scufundare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important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membru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slujbă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2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bark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lătra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bear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42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urs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polar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control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student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studia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știință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diferit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înțelege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referi 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științific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învăța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2126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folosi în comun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informații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special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1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pericol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cercetare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avantaj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dezavantaj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preference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prefera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insulă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Grecia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2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grecesc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China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chinezesc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spaghete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 de mâncare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55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Spania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spaniol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Japonia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japonez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Britania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britanic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Brazilia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brazilian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naționalitate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dată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fapt real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 dulce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populație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oraș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național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8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Australia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Bolivia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Egipt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Ghana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Indonezia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Kazahstan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Polonia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naște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iunie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twenty-first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ˈtwenti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/>
        <w:t>the</w:t>
      </w:r>
      <w:r>
        <w:rPr>
          <w:spacing w:val="-12"/>
        </w:rPr>
        <w:t> </w:t>
      </w:r>
      <w:r>
        <w:rPr/>
        <w:t>number</w:t>
      </w:r>
      <w:r>
        <w:rPr>
          <w:spacing w:val="-11"/>
        </w:rPr>
        <w:t> </w:t>
      </w:r>
      <w:r>
        <w:rPr/>
        <w:t>21st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douăzeci</w:t>
      </w:r>
      <w:r>
        <w:rPr>
          <w:spacing w:val="-13"/>
        </w:rPr>
        <w:t> </w:t>
      </w:r>
      <w:r>
        <w:rPr/>
        <w:t>și</w:t>
      </w:r>
      <w:r>
        <w:rPr>
          <w:spacing w:val="-12"/>
        </w:rPr>
        <w:t> </w:t>
      </w:r>
      <w:r>
        <w:rPr>
          <w:spacing w:val="-2"/>
        </w:rPr>
        <w:t>unulea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/>
        <w:t>the</w:t>
      </w:r>
      <w:r>
        <w:rPr>
          <w:spacing w:val="-15"/>
        </w:rPr>
        <w:t> </w:t>
      </w:r>
      <w:r>
        <w:rPr/>
        <w:t>number</w:t>
      </w:r>
      <w:r>
        <w:rPr>
          <w:spacing w:val="-11"/>
        </w:rPr>
        <w:t> </w:t>
      </w:r>
      <w:r>
        <w:rPr/>
        <w:t>9th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nouălea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ianuarie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februarie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martie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aprilie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5"/>
          <w:sz w:val="20"/>
        </w:rPr>
        <w:t>mai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iulie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august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septembrie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octombrie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noiembrie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decembrie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89" w:after="0"/>
        <w:ind w:left="7001" w:right="0" w:hanging="794"/>
        <w:jc w:val="left"/>
        <w:rPr>
          <w:sz w:val="20"/>
        </w:rPr>
      </w:pPr>
      <w:r>
        <w:rPr/>
        <w:pict>
          <v:group style="position:absolute;margin-left:42.52pt;margin-top:13.982583pt;width:248.05pt;height:217.9pt;mso-position-horizontal-relative:page;mso-position-vertical-relative:paragraph;z-index:15731200" id="docshapegroup6" coordorigin="850,280" coordsize="4961,4358">
            <v:rect style="position:absolute;left:850;top:279;width:4961;height:4358" id="docshape7" filled="true" fillcolor="#ededed" stroked="false">
              <v:fill type="solid"/>
            </v:rect>
            <v:shape style="position:absolute;left:963;top:34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718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7215" w:val="left" w:leader="none"/>
        </w:tabs>
        <w:spacing w:line="241" w:lineRule="exact" w:before="0" w:after="0"/>
        <w:ind w:left="7214" w:right="0" w:hanging="214"/>
        <w:jc w:val="left"/>
        <w:rPr>
          <w:sz w:val="20"/>
        </w:rPr>
      </w:pPr>
      <w:r>
        <w:rPr>
          <w:spacing w:val="-2"/>
          <w:sz w:val="20"/>
        </w:rPr>
        <w:t>preferat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761pt;width:248.05pt;height:159.2pt;mso-position-horizontal-relative:page;mso-position-vertical-relative:paragraph;z-index:-15727104;mso-wrap-distance-left:0;mso-wrap-distance-right:0" type="#_x0000_t202" id="docshape10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42.52pt;margin-top:9.193976pt;width:248.05pt;height:74.350pt;mso-position-horizontal-relative:page;mso-position-vertical-relative:paragraph;z-index:-15726592;mso-wrap-distance-left:0;mso-wrap-distance-right:0" id="docshapegroup11" coordorigin="850,184" coordsize="4961,1487">
            <v:rect style="position:absolute;left:850;top:183;width:4961;height:1487" id="docshape12" filled="true" fillcolor="#ededed" stroked="false">
              <v:fill type="solid"/>
            </v:rect>
            <v:shape style="position:absolute;left:963;top:250;width:871;height:131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622;width:643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622;width:9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460" w:bottom="54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online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prieten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corespondență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Syn:</w:t>
      </w:r>
      <w:r>
        <w:rPr>
          <w:sz w:val="20"/>
        </w:rPr>
        <w:t> </w:t>
      </w:r>
      <w:r>
        <w:rPr>
          <w:spacing w:val="-2"/>
          <w:sz w:val="20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701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Malaysia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malaiezian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data nașterii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tată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5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navigație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4" w:right="13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7"/>
          <w:sz w:val="20"/>
        </w:rPr>
        <w:t> </w:t>
      </w:r>
      <w:r>
        <w:rPr>
          <w:sz w:val="20"/>
        </w:rPr>
        <w:t>bun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prieten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rPr>
          <w:sz w:val="67"/>
        </w:rPr>
      </w:pPr>
    </w:p>
    <w:p>
      <w:pPr>
        <w:spacing w:before="1"/>
        <w:ind w:left="364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156.888672pt;width:248.05pt;height:137.25pt;mso-position-horizontal-relative:page;mso-position-vertical-relative:paragraph;z-index:15731712" id="docshapegroup16" coordorigin="6208,-3138" coordsize="4961,2745">
            <v:rect style="position:absolute;left:6207;top:-3138;width:4961;height:2745" id="docshape17" filled="true" fillcolor="#ededed" stroked="false">
              <v:fill type="solid"/>
            </v:rect>
            <v:shape style="position:absolute;left:6321;top:-3072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1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1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37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India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books,</w:t>
      </w:r>
      <w:r>
        <w:rPr>
          <w:spacing w:val="-5"/>
          <w:sz w:val="20"/>
        </w:rPr>
        <w:t> </w:t>
      </w:r>
      <w:r>
        <w:rPr>
          <w:sz w:val="20"/>
        </w:rPr>
        <w:t>magazines</w:t>
      </w:r>
      <w:r>
        <w:rPr>
          <w:spacing w:val="-4"/>
          <w:sz w:val="20"/>
        </w:rPr>
        <w:t> </w:t>
      </w:r>
      <w:r>
        <w:rPr>
          <w:sz w:val="20"/>
        </w:rPr>
        <w:t>and other things for people to read or borrow to read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bibliotecă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38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întotdeauna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adesea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8" w:right="83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niciodată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34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anumit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deschide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9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lângă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9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1"/>
          <w:numId w:val="1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temă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97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br w:type="column"/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64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</w:t>
      </w:r>
    </w:p>
    <w:p>
      <w:pPr>
        <w:pStyle w:val="ListParagraph"/>
        <w:numPr>
          <w:ilvl w:val="1"/>
          <w:numId w:val="19"/>
        </w:numPr>
        <w:tabs>
          <w:tab w:pos="1265" w:val="left" w:leader="none"/>
        </w:tabs>
        <w:spacing w:line="240" w:lineRule="auto" w:before="79" w:after="0"/>
        <w:ind w:left="1264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9"/>
        </w:numPr>
        <w:tabs>
          <w:tab w:pos="1442" w:val="left" w:leader="none"/>
        </w:tabs>
        <w:spacing w:line="230" w:lineRule="auto" w:before="16" w:after="0"/>
        <w:ind w:left="1264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instrucțiuni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82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4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583" w:space="40"/>
            <w:col w:w="628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1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</w:t>
                  </w:r>
                  <w:r>
                    <w:rPr>
                      <w:rFonts w:ascii="Gill Sans MT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Heading1"/>
        <w:spacing w:before="324"/>
        <w:ind w:left="737"/>
      </w:pPr>
      <w:r>
        <w:rPr>
          <w:color w:val="646363"/>
          <w:spacing w:val="-9"/>
          <w:w w:val="90"/>
        </w:rPr>
        <w:t>Listening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Heading2"/>
        <w:spacing w:before="202"/>
        <w:ind w:left="19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</w:t>
      </w: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6.849998pt;margin-top:-114.215622pt;width:248.05pt;height:145.050pt;mso-position-horizontal-relative:page;mso-position-vertical-relative:paragraph;z-index:15732736" id="docshapegroup22" coordorigin="737,-2284" coordsize="4961,2901">
            <v:rect style="position:absolute;left:737;top:-2285;width:4961;height:2901" id="docshape23" filled="true" fillcolor="#ededed" stroked="false">
              <v:fill type="solid"/>
            </v:rect>
            <v:shape style="position:absolute;left:850;top:-2219;width:1055;height:2248" type="#_x0000_t202" id="docshape24" filled="false" stroked="false">
              <v:textbox inset="0,0,0,0">
                <w:txbxContent>
                  <w:p>
                    <w:pPr>
                      <w:spacing w:line="261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 </w:t>
                    </w: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0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-1874;width:1377;height:23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530" w:right="63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și jumătate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2589" w:space="40"/>
            <w:col w:w="1117" w:space="1612"/>
            <w:col w:w="6552"/>
          </w:cols>
        </w:sectPr>
      </w:pP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nume de familie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adresă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prenume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0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fotografie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preț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curs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începe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7" w:firstLine="0"/>
        <w:jc w:val="both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costa</w:t>
      </w:r>
    </w:p>
    <w:p>
      <w:pPr>
        <w:spacing w:line="245" w:lineRule="exact" w:before="0"/>
        <w:ind w:left="1153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exersa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școală gimnazială</w:t>
      </w:r>
    </w:p>
    <w:p>
      <w:pPr>
        <w:pStyle w:val="BodyText"/>
        <w:spacing w:line="233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greu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devreme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materie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timp liber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petrece timpul</w:t>
      </w:r>
    </w:p>
    <w:p>
      <w:pPr>
        <w:pStyle w:val="BodyText"/>
        <w:rPr>
          <w:sz w:val="22"/>
        </w:rPr>
      </w:pPr>
    </w:p>
    <w:p>
      <w:pPr>
        <w:spacing w:before="139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42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tătic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bunicuț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3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bunicuță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bunicuț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bunicuță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mami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mum,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37" w:lineRule="auto" w:before="12" w:after="0"/>
        <w:ind w:left="1643" w:right="9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bunic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căsătorit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renumit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37" w:lineRule="auto" w:before="12" w:after="0"/>
        <w:ind w:left="1642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turtles’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conservaționist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soție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mătușă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19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soț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5"/>
        </w:numPr>
        <w:tabs>
          <w:tab w:pos="1855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unchi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1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nepot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1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mother’s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6"/>
        </w:numPr>
        <w:tabs>
          <w:tab w:pos="1855" w:val="left" w:leader="none"/>
        </w:tabs>
        <w:spacing w:line="246" w:lineRule="exact" w:before="0" w:after="0"/>
        <w:ind w:left="1854" w:right="0" w:hanging="213"/>
        <w:jc w:val="left"/>
        <w:rPr>
          <w:sz w:val="20"/>
        </w:rPr>
      </w:pPr>
      <w:r>
        <w:rPr>
          <w:spacing w:val="-5"/>
          <w:sz w:val="20"/>
        </w:rPr>
        <w:t>văr</w:t>
      </w:r>
    </w:p>
    <w:p>
      <w:pPr>
        <w:pStyle w:val="ListParagraph"/>
        <w:numPr>
          <w:ilvl w:val="1"/>
          <w:numId w:val="19"/>
        </w:numPr>
        <w:tabs>
          <w:tab w:pos="1150" w:val="left" w:leader="none"/>
          <w:tab w:pos="1151" w:val="left" w:leader="none"/>
        </w:tabs>
        <w:spacing w:line="243" w:lineRule="exact" w:before="8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nepoată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483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5;width:1354;height:131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9303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100;width:1884;height:289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Family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259"/>
      </w:pPr>
      <w:r>
        <w:rPr/>
        <w:t>a kind of school where people can study 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subject;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for</w:t>
      </w:r>
    </w:p>
    <w:p>
      <w:pPr>
        <w:spacing w:line="244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colegiu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52" w:right="480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lovi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52" w:right="734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cumpăra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37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2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Chile</w:t>
      </w:r>
    </w:p>
    <w:p>
      <w:pPr>
        <w:pStyle w:val="ListParagraph"/>
        <w:numPr>
          <w:ilvl w:val="1"/>
          <w:numId w:val="19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până</w:t>
      </w:r>
    </w:p>
    <w:p>
      <w:pPr>
        <w:pStyle w:val="ListParagraph"/>
        <w:numPr>
          <w:ilvl w:val="1"/>
          <w:numId w:val="19"/>
        </w:numPr>
        <w:tabs>
          <w:tab w:pos="1151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52" w:right="856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29"/>
        </w:numPr>
        <w:tabs>
          <w:tab w:pos="1361" w:val="left" w:leader="none"/>
        </w:tabs>
        <w:spacing w:line="241" w:lineRule="exact" w:before="0" w:after="0"/>
        <w:ind w:left="1360" w:right="0" w:hanging="209"/>
        <w:jc w:val="left"/>
        <w:rPr>
          <w:sz w:val="20"/>
        </w:rPr>
      </w:pPr>
      <w:r>
        <w:rPr>
          <w:spacing w:val="-2"/>
          <w:sz w:val="20"/>
        </w:rPr>
        <w:t>Turcia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37" w:lineRule="auto" w:before="81" w:after="0"/>
        <w:ind w:left="1152" w:right="1090" w:hanging="794"/>
        <w:jc w:val="left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doing my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acest moment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chiar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acum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acțiune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 street is very noisy.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întâmpla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temporar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situație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conversație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foarte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interesant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9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răni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schimb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avea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sens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acuratețe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completa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formular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8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următor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39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titlu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40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5"/>
          <w:sz w:val="20"/>
        </w:rPr>
        <w:t>Dl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152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5"/>
          <w:sz w:val="20"/>
        </w:rPr>
        <w:t>Dna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Dna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12" w:after="0"/>
        <w:ind w:left="1154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calitate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membru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aplicație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857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reclamă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80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2"/>
        <w:ind w:left="1154" w:right="92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volunteer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voluntar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abilitate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include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 when we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îngriji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Mexic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auto" w:before="81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(Marea) Caraibe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broască țestoasă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uluitor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alătura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viitor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îmbunătăți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limbă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7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detalii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3" w:right="6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începător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0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intermediar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avansat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țel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before="43"/>
        <w:ind w:left="396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223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prietenie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35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obișnuit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9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apropiat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50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grijă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1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minte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35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2"/>
        </w:numPr>
        <w:tabs>
          <w:tab w:pos="1403" w:val="left" w:leader="none"/>
        </w:tabs>
        <w:spacing w:line="245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hobby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3"/>
        </w:numPr>
        <w:tabs>
          <w:tab w:pos="1403" w:val="left" w:leader="none"/>
        </w:tabs>
        <w:spacing w:line="248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interes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9" w:right="826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asemănător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emoționat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conta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comfort</w:t>
      </w:r>
      <w:r>
        <w:rPr>
          <w:spacing w:val="-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confortabil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sfat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8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crea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unul pe altul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8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încuraja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59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prezenta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mâna</w:t>
      </w:r>
    </w:p>
    <w:p>
      <w:pPr>
        <w:pStyle w:val="BodyText"/>
        <w:spacing w:before="4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472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2467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0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0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64" w:hanging="794"/>
        <w:jc w:val="left"/>
      </w:pPr>
      <w:rPr>
        <w:rFonts w:hint="default"/>
        <w:lang w:val="en-US" w:eastAsia="en-US" w:bidi="ar-sa"/>
      </w:rPr>
    </w:lvl>
    <w:lvl w:ilvl="1">
      <w:start w:val="142"/>
      <w:numFmt w:val="decimal"/>
      <w:lvlText w:val="%1.%2"/>
      <w:lvlJc w:val="left"/>
      <w:pPr>
        <w:ind w:left="126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721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3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13"/>
      </w:pPr>
      <w:rPr>
        <w:rFonts w:hint="default"/>
        <w:lang w:val="en-US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96"/>
      <w:outlineLvl w:val="1"/>
    </w:pPr>
    <w:rPr>
      <w:rFonts w:ascii="Lucida Sans" w:hAnsi="Lucida Sans" w:eastAsia="Lucida Sans" w:cs="Lucida Sans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13"/>
      <w:outlineLvl w:val="2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72FEB-2DF2-42D4-93BD-4D337AA50C0D}"/>
</file>

<file path=customXml/itemProps2.xml><?xml version="1.0" encoding="utf-8"?>
<ds:datastoreItem xmlns:ds="http://schemas.openxmlformats.org/officeDocument/2006/customXml" ds:itemID="{A1F656BF-858B-4734-9A46-0C9FA25C8503}"/>
</file>

<file path=customXml/itemProps3.xml><?xml version="1.0" encoding="utf-8"?>
<ds:datastoreItem xmlns:ds="http://schemas.openxmlformats.org/officeDocument/2006/customXml" ds:itemID="{2759F625-F075-4AAE-9F56-CC25D758F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2022-04-19T13:43:54Z</dcterms:created>
  <dcterms:modified xsi:type="dcterms:W3CDTF">2022-04-19T13:43:54Z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