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плавучий</w:t>
      </w:r>
      <w:r>
        <w:rPr>
          <w:spacing w:val="-5"/>
          <w:sz w:val="20"/>
        </w:rPr>
        <w:t> дом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подземный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возможно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сообщество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застройка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сотня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под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тысяча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пещера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светлый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потолок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4"/>
          <w:sz w:val="20"/>
        </w:rPr>
        <w:t>стена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бедный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582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электричество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access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accessible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доступ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интернет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кухня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ванная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комната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Тунис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строитель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копать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отверстие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строить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сторона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прохладный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теплый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зима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тех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пор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разрабатывать рудник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опал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снаружи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</w:t>
      </w:r>
      <w:r>
        <w:rPr/>
        <w:t> </w:t>
      </w:r>
      <w:r>
        <w:rPr>
          <w:w w:val="95"/>
        </w:rPr>
        <w:t>(adv)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так</w:t>
      </w:r>
      <w:r>
        <w:rPr>
          <w:spacing w:val="-3"/>
        </w:rPr>
        <w:t> </w:t>
      </w:r>
      <w:r>
        <w:rPr>
          <w:spacing w:val="-5"/>
          <w:w w:val="95"/>
        </w:rPr>
        <w:t>что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окно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книжная полка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полка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z w:val="20"/>
        </w:rPr>
        <w:t>shelves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 her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спальня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11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гостиная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50" w:right="1005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бассейн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2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глубоко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самоцвет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2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драгоценный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камень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вентилятор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49" w:right="8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пастух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Португалия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5"/>
          <w:w w:val="95"/>
        </w:rPr>
        <w:t>сад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прихожая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крыша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гараж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лестница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 душ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принимать ванну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calmer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happier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z w:val="20"/>
        </w:rPr>
        <w:t> I like to relax in my bedroom.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расслабляться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художник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2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мотоцикл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астроном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лгать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15275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9027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11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уходить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4"/>
          <w:sz w:val="20"/>
        </w:rPr>
        <w:t>опыт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1368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touch them.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touching (adj), touch (n)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трогать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expectation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ожидать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1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недавно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far.</w:t>
      </w:r>
      <w:r>
        <w:rPr>
          <w:i/>
          <w:sz w:val="20"/>
        </w:rPr>
        <w:t>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 сих пор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разговорник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11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70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оставить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7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может быть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достаточно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картина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прибранный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пространство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мебель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удобно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недовольный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неприбранный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владение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 He’s had it for a 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достаточно</w:t>
      </w:r>
    </w:p>
    <w:p>
      <w:pPr>
        <w:pStyle w:val="BodyText"/>
        <w:spacing w:line="240" w:lineRule="auto" w:before="10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кресло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ковер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занавеска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лампа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зеркало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туалет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полотенце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работать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квартира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pacing w:val="-4"/>
          <w:sz w:val="20"/>
        </w:rPr>
        <w:t>мечтать</w:t>
      </w:r>
      <w:r>
        <w:rPr>
          <w:sz w:val="20"/>
        </w:rPr>
        <w:t> </w:t>
      </w:r>
      <w:r>
        <w:rPr>
          <w:spacing w:val="-10"/>
          <w:sz w:val="20"/>
        </w:rPr>
        <w:t>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знание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вид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выращивать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несколько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37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traɪ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попытаться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желать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60.929508pt;width:248.05pt;height:62.3pt;mso-position-horizontal-relative:page;mso-position-vertical-relative:paragraph;z-index:15730176" id="docshapegroup13" coordorigin="850,1219" coordsize="4961,1246">
            <v:rect style="position:absolute;left:850;top:1218;width:4961;height:1246" id="docshape14" filled="true" fillcolor="#ededed" stroked="false">
              <v:fill type="solid"/>
            </v:rect>
            <v:shape style="position:absolute;left:963;top:1284;width:1060;height:1105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8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68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68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сельская </w:t>
      </w:r>
      <w:r>
        <w:rPr>
          <w:spacing w:val="-2"/>
          <w:sz w:val="20"/>
        </w:rPr>
        <w:t>местность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готовый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почти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bɪˈlɒŋ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4" w:right="1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property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you?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belongings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принадлежать кому-л.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сосед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результат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после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затем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7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газета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7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ʌnˈfɔːtʃənətli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9"/>
        <w:ind w:left="1183" w:right="682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к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сожалению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однако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99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соединять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68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назад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05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 to a new home. Luckily, he still lives near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lucky</w:t>
      </w:r>
      <w:r>
        <w:rPr>
          <w:spacing w:val="-12"/>
          <w:sz w:val="20"/>
        </w:rPr>
        <w:t> </w:t>
      </w:r>
      <w:r>
        <w:rPr>
          <w:sz w:val="20"/>
        </w:rPr>
        <w:t>(adj),</w:t>
      </w:r>
      <w:r>
        <w:rPr>
          <w:spacing w:val="-12"/>
          <w:sz w:val="20"/>
        </w:rPr>
        <w:t> </w:t>
      </w:r>
      <w:r>
        <w:rPr>
          <w:sz w:val="20"/>
        </w:rPr>
        <w:t>luck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к</w:t>
      </w:r>
      <w:r>
        <w:rPr>
          <w:spacing w:val="-13"/>
          <w:sz w:val="20"/>
        </w:rPr>
        <w:t> </w:t>
      </w:r>
      <w:r>
        <w:rPr>
          <w:sz w:val="20"/>
        </w:rPr>
        <w:t>счастью</w:t>
      </w:r>
    </w:p>
    <w:p>
      <w:pPr>
        <w:pStyle w:val="BodyText"/>
        <w:spacing w:line="233" w:lineRule="exact"/>
        <w:ind w:left="118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6"/>
          <w:sz w:val="20"/>
        </w:rPr>
        <w:t> </w:t>
      </w:r>
      <w:r>
        <w:rPr>
          <w:sz w:val="20"/>
        </w:rPr>
        <w:t>(adv)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55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конце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концов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61559pt;width:248.05pt;height:62.3pt;mso-position-horizontal-relative:page;mso-position-vertical-relative:paragraph;z-index:-15727616;mso-wrap-distance-left:0;mso-wrap-distance-right:0" id="docshapegroup18" coordorigin="6208,255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6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мысль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2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арбуз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682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трюфель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лось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Швеция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здоровье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вкус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enough</w:t>
      </w:r>
      <w:r>
        <w:rPr/>
        <w:t> </w:t>
      </w:r>
      <w:r>
        <w:rPr>
          <w:w w:val="95"/>
        </w:rPr>
        <w:t>(adv,</w:t>
      </w:r>
      <w:r>
        <w:rPr>
          <w:spacing w:val="2"/>
        </w:rPr>
        <w:t> </w:t>
      </w:r>
      <w:r>
        <w:rPr>
          <w:w w:val="95"/>
        </w:rPr>
        <w:t>det)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достаточно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тяжёлая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пища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boost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ускоритель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голубика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сердце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авокадо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закуска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основное</w:t>
      </w:r>
      <w:r>
        <w:rPr>
          <w:spacing w:val="-11"/>
          <w:sz w:val="20"/>
        </w:rPr>
        <w:t> </w:t>
      </w:r>
      <w:r>
        <w:rPr>
          <w:sz w:val="20"/>
        </w:rPr>
        <w:t>блюдо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2" w:after="0"/>
        <w:ind w:left="1151" w:right="134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десерт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веган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меню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клиент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голосовать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enjoyable</w:t>
      </w:r>
      <w:r>
        <w:rPr>
          <w:spacing w:val="-2"/>
        </w:rPr>
        <w:t> </w:t>
      </w:r>
      <w:r>
        <w:rPr>
          <w:w w:val="95"/>
        </w:rPr>
        <w:t>(adj),</w:t>
      </w:r>
      <w:r>
        <w:rPr>
          <w:spacing w:val="-1"/>
        </w:rPr>
        <w:t> </w:t>
      </w:r>
      <w:r>
        <w:rPr>
          <w:w w:val="95"/>
        </w:rPr>
        <w:t>enjoyment</w:t>
      </w:r>
      <w:r>
        <w:rPr>
          <w:spacing w:val="-2"/>
        </w:rPr>
        <w:t> </w:t>
      </w:r>
      <w:r>
        <w:rPr>
          <w:spacing w:val="-5"/>
          <w:w w:val="95"/>
        </w:rPr>
        <w:t>(n)</w:t>
      </w:r>
    </w:p>
    <w:p>
      <w:pPr>
        <w:pStyle w:val="ListParagraph"/>
        <w:numPr>
          <w:ilvl w:val="2"/>
          <w:numId w:val="1"/>
        </w:numPr>
        <w:tabs>
          <w:tab w:pos="1357" w:val="left" w:leader="none"/>
        </w:tabs>
        <w:spacing w:line="248" w:lineRule="exact" w:before="0" w:after="0"/>
        <w:ind w:left="1356" w:right="0" w:hanging="207"/>
        <w:jc w:val="left"/>
        <w:rPr>
          <w:sz w:val="20"/>
        </w:rPr>
      </w:pPr>
      <w:r>
        <w:rPr>
          <w:spacing w:val="-2"/>
          <w:sz w:val="20"/>
        </w:rPr>
        <w:t>наслаждаться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 and yoghurt.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product, production, </w:t>
      </w:r>
      <w:r>
        <w:rPr>
          <w:spacing w:val="-2"/>
          <w:sz w:val="20"/>
        </w:rPr>
        <w:t>producer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productive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производить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перекус</w:t>
      </w:r>
    </w:p>
    <w:p>
      <w:pPr>
        <w:pStyle w:val="BodyText"/>
        <w:spacing w:line="240" w:lineRule="auto" w:before="10"/>
      </w:pPr>
      <w:r>
        <w:rPr/>
        <w:pict>
          <v:group style="position:absolute;margin-left:304.723999pt;margin-top:13.231803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4;width:4961;height:1974" id="docshape23" filled="true" fillcolor="#ededed" stroked="false">
              <v:fill type="solid"/>
            </v:rect>
            <v:shape style="position:absolute;left:6207;top:330;width:1054;height:1825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1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27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22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E2792D-0399-4FB9-A1AC-EFEA18CEFF58}"/>
</file>

<file path=customXml/itemProps2.xml><?xml version="1.0" encoding="utf-8"?>
<ds:datastoreItem xmlns:ds="http://schemas.openxmlformats.org/officeDocument/2006/customXml" ds:itemID="{03CD8638-1419-4D90-8B22-A79D1EA49604}"/>
</file>

<file path=customXml/itemProps3.xml><?xml version="1.0" encoding="utf-8"?>
<ds:datastoreItem xmlns:ds="http://schemas.openxmlformats.org/officeDocument/2006/customXml" ds:itemID="{3A8E2BDF-6FAD-4CC3-8A68-CCA44C1F2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2022-04-19T14:27:03Z</dcterms:created>
  <dcterms:modified xsi:type="dcterms:W3CDTF">2022-04-19T14:27:03Z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