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16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4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95" w:header="0" w:top="0" w:bottom="58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tiyatro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sanat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Gürcistan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walking 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liveliness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canlı,</w:t>
      </w:r>
      <w:r>
        <w:rPr>
          <w:spacing w:val="-13"/>
          <w:sz w:val="20"/>
        </w:rPr>
        <w:t> </w:t>
      </w:r>
      <w:r>
        <w:rPr>
          <w:sz w:val="20"/>
        </w:rPr>
        <w:t>hayat</w:t>
      </w:r>
      <w:r>
        <w:rPr>
          <w:spacing w:val="-14"/>
          <w:sz w:val="20"/>
        </w:rPr>
        <w:t> </w:t>
      </w:r>
      <w:r>
        <w:rPr>
          <w:sz w:val="20"/>
        </w:rPr>
        <w:t>dolu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müze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doldurmak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6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saray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3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sinema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65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5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</w:t>
      </w:r>
    </w:p>
    <w:p>
      <w:pPr>
        <w:spacing w:line="245" w:lineRule="exact" w:before="0"/>
        <w:ind w:left="1645" w:right="0" w:firstLine="0"/>
        <w:jc w:val="left"/>
        <w:rPr>
          <w:sz w:val="20"/>
        </w:rPr>
      </w:pP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fabrika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13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 centre in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kültür merkezi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13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stüdyo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8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kukla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713" w:firstLine="0"/>
        <w:jc w:val="left"/>
        <w:rPr>
          <w:sz w:val="20"/>
        </w:rPr>
      </w:pPr>
      <w:r>
        <w:rPr>
          <w:sz w:val="20"/>
        </w:rPr>
        <w:t>an area of a park where different plants 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Botanical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colourful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Kolkata.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botanik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bahçe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13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parke</w:t>
      </w:r>
      <w:r>
        <w:rPr>
          <w:spacing w:val="-12"/>
          <w:sz w:val="20"/>
        </w:rPr>
        <w:t> </w:t>
      </w:r>
      <w:r>
        <w:rPr>
          <w:sz w:val="20"/>
        </w:rPr>
        <w:t>taşlı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13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köprü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6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713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barış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13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model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37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81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395" w:val="left" w:leader="none"/>
        </w:tabs>
        <w:spacing w:line="248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Gürcü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95" w:top="0" w:bottom="58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hava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alanı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gecikme,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rötar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 to the snow on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nedeniyle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duyuru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873" w:firstLine="0"/>
        <w:jc w:val="left"/>
        <w:rPr>
          <w:sz w:val="20"/>
        </w:rPr>
      </w:pPr>
      <w:r>
        <w:rPr>
          <w:i/>
          <w:sz w:val="20"/>
        </w:rPr>
        <w:t>Judy bought some aspirin from 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eczane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aspirin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unutmak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308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kapatmak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shop that has several different 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 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büyük</w:t>
      </w:r>
      <w:r>
        <w:rPr>
          <w:spacing w:val="-4"/>
          <w:sz w:val="20"/>
        </w:rPr>
        <w:t> </w:t>
      </w:r>
      <w:r>
        <w:rPr>
          <w:sz w:val="20"/>
        </w:rPr>
        <w:t>mağaza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servis etmek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9"/>
        </w:numPr>
        <w:tabs>
          <w:tab w:pos="1742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dans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0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gerçekleşmek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banka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kitabevi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postane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1" w:right="1120" w:firstLine="0"/>
        <w:jc w:val="left"/>
        <w:rPr>
          <w:sz w:val="20"/>
        </w:rPr>
      </w:pPr>
      <w:r>
        <w:rPr>
          <w:i/>
          <w:sz w:val="20"/>
        </w:rPr>
        <w:t>We play table tennis at the sports centre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Thursday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spor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merkezi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2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damga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to send a letter, card or parcel to sb ●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postal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3"/>
          <w:sz w:val="20"/>
        </w:rPr>
        <w:t> </w:t>
      </w:r>
      <w:r>
        <w:rPr>
          <w:sz w:val="20"/>
        </w:rPr>
        <w:t>post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postalamak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kutu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badminton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hediye</w:t>
      </w:r>
    </w:p>
    <w:p>
      <w:pPr>
        <w:pStyle w:val="BodyText"/>
        <w:spacing w:line="241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spacing w:after="0" w:line="241" w:lineRule="exact"/>
        <w:sectPr>
          <w:pgSz w:w="11910" w:h="16450"/>
          <w:pgMar w:header="0" w:footer="395" w:top="600" w:bottom="60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ödünç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mağaza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ilaç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battaniye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diş fırçası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zarf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sözlük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5"/>
          <w:sz w:val="20"/>
        </w:rPr>
        <w:t>koç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alışveriş merkezi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8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çevre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yerel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5"/>
          <w:sz w:val="20"/>
        </w:rPr>
        <w:t> </w:t>
      </w:r>
      <w:r>
        <w:rPr>
          <w:sz w:val="20"/>
        </w:rPr>
        <w:t>homes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apartman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 the city centre are office blocks.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 hanı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</w:t>
      </w:r>
    </w:p>
    <w:p>
      <w:pPr>
        <w:pStyle w:val="ListParagraph"/>
        <w:numPr>
          <w:ilvl w:val="0"/>
          <w:numId w:val="19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asansör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personel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3" w:right="10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Saturdays.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şehir merkezi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3" w:right="547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otobüs durağı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sürücü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key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anahtar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293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7" w:lineRule="auto" w:before="3"/>
        <w:ind w:left="1192" w:right="805" w:firstLine="0"/>
        <w:jc w:val="left"/>
        <w:rPr>
          <w:sz w:val="20"/>
        </w:rPr>
      </w:pPr>
      <w:r>
        <w:rPr>
          <w:i/>
          <w:sz w:val="20"/>
        </w:rPr>
        <w:t>upstairs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downstairs.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downstairs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 kat</w:t>
      </w:r>
    </w:p>
    <w:p>
      <w:pPr>
        <w:pStyle w:val="BodyText"/>
        <w:spacing w:line="241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upstairs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3" w:firstLine="0"/>
        <w:jc w:val="left"/>
        <w:rPr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manzara, gürülmeye değer şey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92" w:right="1045" w:firstLine="0"/>
        <w:jc w:val="left"/>
        <w:rPr>
          <w:i/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</w:t>
      </w:r>
    </w:p>
    <w:p>
      <w:pPr>
        <w:spacing w:line="247" w:lineRule="exact" w:before="0"/>
        <w:ind w:left="1192" w:right="0" w:firstLine="0"/>
        <w:jc w:val="left"/>
        <w:rPr>
          <w:sz w:val="20"/>
        </w:rPr>
      </w:pPr>
      <w:r>
        <w:rPr>
          <w:i/>
          <w:spacing w:val="-2"/>
          <w:sz w:val="20"/>
        </w:rPr>
        <w:t>famous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palace.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yola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devam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etmek,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ilerlemek</w:t>
      </w:r>
    </w:p>
    <w:p>
      <w:pPr>
        <w:pStyle w:val="BodyText"/>
        <w:rPr>
          <w:sz w:val="22"/>
        </w:rPr>
      </w:pPr>
    </w:p>
    <w:p>
      <w:pPr>
        <w:spacing w:before="138"/>
        <w:ind w:left="39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11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93" w:right="673" w:firstLine="0"/>
        <w:jc w:val="left"/>
        <w:rPr>
          <w:i/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eight</w:t>
      </w:r>
    </w:p>
    <w:p>
      <w:pPr>
        <w:spacing w:line="245" w:lineRule="exact" w:before="0"/>
        <w:ind w:left="1193" w:right="0" w:firstLine="0"/>
        <w:jc w:val="left"/>
        <w:rPr>
          <w:sz w:val="20"/>
        </w:rPr>
      </w:pPr>
      <w:r>
        <w:rPr>
          <w:i/>
          <w:w w:val="95"/>
          <w:sz w:val="20"/>
        </w:rPr>
        <w:t>o’clock</w:t>
      </w:r>
      <w:r>
        <w:rPr>
          <w:i/>
          <w:spacing w:val="5"/>
          <w:sz w:val="20"/>
        </w:rPr>
        <w:t> </w:t>
      </w:r>
      <w:r>
        <w:rPr>
          <w:i/>
          <w:w w:val="95"/>
          <w:sz w:val="20"/>
        </w:rPr>
        <w:t>bus.</w:t>
      </w:r>
      <w:r>
        <w:rPr>
          <w:i/>
          <w:spacing w:val="7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z w:val="20"/>
        </w:rPr>
        <w:t> </w:t>
      </w:r>
      <w:r>
        <w:rPr>
          <w:w w:val="95"/>
          <w:sz w:val="20"/>
        </w:rPr>
        <w:t>çeyrek</w:t>
      </w:r>
      <w:r>
        <w:rPr>
          <w:spacing w:val="3"/>
          <w:sz w:val="20"/>
        </w:rPr>
        <w:t> </w:t>
      </w:r>
      <w:r>
        <w:rPr>
          <w:spacing w:val="-4"/>
          <w:w w:val="95"/>
          <w:sz w:val="20"/>
        </w:rPr>
        <w:t>kala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17" w:top="600" w:bottom="54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 1920, over a century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yüzyıl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haftalık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85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aylık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ayrı</w:t>
      </w:r>
      <w:r>
        <w:rPr>
          <w:spacing w:val="-12"/>
        </w:rPr>
        <w:t> </w:t>
      </w:r>
      <w:r>
        <w:rPr>
          <w:spacing w:val="-2"/>
        </w:rPr>
        <w:t>olarak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rezervasyon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82" w:firstLine="0"/>
        <w:jc w:val="left"/>
        <w:rPr>
          <w:sz w:val="20"/>
        </w:rPr>
      </w:pPr>
      <w:r>
        <w:rPr>
          <w:sz w:val="20"/>
        </w:rPr>
        <w:t>a group of web pages on the internet with information about a business, organisation or person ● </w:t>
      </w:r>
      <w:r>
        <w:rPr>
          <w:i/>
          <w:sz w:val="20"/>
        </w:rPr>
        <w:t>The business sells holidays in</w:t>
      </w:r>
      <w:r>
        <w:rPr>
          <w:i/>
          <w:sz w:val="20"/>
        </w:rPr>
        <w:t> Greece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internet</w:t>
      </w:r>
      <w:r>
        <w:rPr>
          <w:spacing w:val="-14"/>
          <w:sz w:val="20"/>
        </w:rPr>
        <w:t> </w:t>
      </w:r>
      <w:r>
        <w:rPr>
          <w:sz w:val="20"/>
        </w:rPr>
        <w:t>sitesi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8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karşı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3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kavşak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vehicles</w:t>
      </w:r>
      <w:r>
        <w:rPr>
          <w:spacing w:val="-6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trafik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ışıkları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2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5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kaykay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içerisi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85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outdoors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dış mekan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iyi, mükemmel</w:t>
      </w:r>
    </w:p>
    <w:p>
      <w:pPr>
        <w:pStyle w:val="BodyText"/>
        <w:rPr>
          <w:sz w:val="12"/>
        </w:rPr>
      </w:pPr>
      <w:r>
        <w:rPr/>
        <w:pict>
          <v:group style="position:absolute;margin-left:304.723999pt;margin-top:8.102276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2;width:4961;height:2686" id="docshape4" filled="true" fillcolor="#ededed" stroked="false">
              <v:fill type="solid"/>
            </v:rect>
            <v:shape style="position:absolute;left:6207;top:228;width:2269;height:625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buildings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9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9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9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4"/>
        </w:numPr>
        <w:tabs>
          <w:tab w:pos="1385" w:val="left" w:leader="none"/>
        </w:tabs>
        <w:spacing w:line="232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turizm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5"/>
        </w:numPr>
        <w:tabs>
          <w:tab w:pos="1385" w:val="left" w:leader="none"/>
        </w:tabs>
        <w:spacing w:line="229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gezip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görme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eğlence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885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3" w:after="0"/>
        <w:ind w:left="117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şato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1286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72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6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misafir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evi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8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7"/>
        </w:numPr>
        <w:tabs>
          <w:tab w:pos="1385" w:val="left" w:leader="none"/>
        </w:tabs>
        <w:spacing w:line="246" w:lineRule="exact" w:before="0" w:after="0"/>
        <w:ind w:left="1384" w:right="0" w:hanging="214"/>
        <w:jc w:val="both"/>
        <w:rPr>
          <w:sz w:val="20"/>
        </w:rPr>
      </w:pPr>
      <w:r>
        <w:rPr>
          <w:spacing w:val="-4"/>
          <w:sz w:val="20"/>
        </w:rPr>
        <w:t>otel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3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tiyatro oyunu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1" w:right="1096" w:firstLine="0"/>
        <w:jc w:val="left"/>
        <w:rPr>
          <w:sz w:val="20"/>
        </w:rPr>
      </w:pPr>
      <w:r>
        <w:rPr>
          <w:i/>
          <w:sz w:val="20"/>
        </w:rPr>
        <w:t>I was about to leave the house when the</w:t>
      </w:r>
      <w:r>
        <w:rPr>
          <w:i/>
          <w:sz w:val="20"/>
        </w:rPr>
        <w:t> 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(bir</w:t>
      </w:r>
      <w:r>
        <w:rPr>
          <w:spacing w:val="-13"/>
          <w:sz w:val="20"/>
        </w:rPr>
        <w:t> </w:t>
      </w:r>
      <w:r>
        <w:rPr>
          <w:sz w:val="20"/>
        </w:rPr>
        <w:t>şey)</w:t>
      </w:r>
      <w:r>
        <w:rPr>
          <w:spacing w:val="-14"/>
          <w:sz w:val="20"/>
        </w:rPr>
        <w:t> </w:t>
      </w:r>
      <w:r>
        <w:rPr>
          <w:sz w:val="20"/>
        </w:rPr>
        <w:t>yapmak</w:t>
      </w:r>
      <w:r>
        <w:rPr>
          <w:spacing w:val="-14"/>
          <w:sz w:val="20"/>
        </w:rPr>
        <w:t> </w:t>
      </w:r>
      <w:r>
        <w:rPr>
          <w:sz w:val="20"/>
        </w:rPr>
        <w:t>üzere</w:t>
      </w:r>
      <w:r>
        <w:rPr>
          <w:spacing w:val="-14"/>
          <w:sz w:val="20"/>
        </w:rPr>
        <w:t> </w:t>
      </w:r>
      <w:r>
        <w:rPr>
          <w:sz w:val="20"/>
        </w:rPr>
        <w:t>olmak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95" w:top="600" w:bottom="58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uçuş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binmek</w:t>
      </w:r>
      <w:r>
        <w:rPr>
          <w:spacing w:val="-14"/>
          <w:sz w:val="20"/>
        </w:rPr>
        <w:t> </w:t>
      </w:r>
      <w:r>
        <w:rPr>
          <w:sz w:val="20"/>
        </w:rPr>
        <w:t>(uçağa,</w:t>
      </w:r>
      <w:r>
        <w:rPr>
          <w:spacing w:val="-14"/>
          <w:sz w:val="20"/>
        </w:rPr>
        <w:t> </w:t>
      </w:r>
      <w:r>
        <w:rPr>
          <w:sz w:val="20"/>
        </w:rPr>
        <w:t>gemiye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vs.)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hemen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19" w:firstLine="0"/>
        <w:jc w:val="left"/>
        <w:rPr>
          <w:sz w:val="20"/>
        </w:rPr>
      </w:pPr>
      <w:r>
        <w:rPr>
          <w:i/>
          <w:sz w:val="20"/>
        </w:rPr>
        <w:t>She enjoyed her two-day stay in the</w:t>
      </w:r>
      <w:r>
        <w:rPr>
          <w:i/>
          <w:sz w:val="20"/>
        </w:rPr>
        <w:t> mountain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stay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kalma</w:t>
      </w:r>
      <w:r>
        <w:rPr>
          <w:spacing w:val="-13"/>
          <w:sz w:val="20"/>
        </w:rPr>
        <w:t> </w:t>
      </w:r>
      <w:r>
        <w:rPr>
          <w:sz w:val="20"/>
        </w:rPr>
        <w:t>süresi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620953pt;width:248.05pt;height:1pt;mso-position-horizontal-relative:page;mso-position-vertical-relative:paragraph;z-index:15729664" id="docshapegroup9" coordorigin="850,672" coordsize="4961,20">
            <v:line style="position:absolute" from="850,682" to="1768,682" stroked="true" strokeweight="1pt" strokecolor="#000000">
              <v:stroke dashstyle="solid"/>
            </v:line>
            <v:line style="position:absolute" from="1768,682" to="5811,682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önceki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606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 moved towards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-e/a doğru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45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sun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sunny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shine</w:t>
      </w:r>
      <w:r>
        <w:rPr>
          <w:spacing w:val="-7"/>
        </w:rPr>
        <w:t> </w:t>
      </w:r>
      <w:r>
        <w:rPr/>
        <w:t>(v)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/>
        <w:t>güneş</w:t>
      </w:r>
      <w:r>
        <w:rPr>
          <w:spacing w:val="-10"/>
        </w:rPr>
        <w:t> </w:t>
      </w:r>
      <w:r>
        <w:rPr>
          <w:spacing w:val="-2"/>
        </w:rPr>
        <w:t>ışığı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0"/>
        <w:ind w:left="1170" w:right="606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hediye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606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/>
        <w:pict>
          <v:group style="position:absolute;margin-left:310.394012pt;margin-top:27.943296pt;width:248.05pt;height:158.75pt;mso-position-horizontal-relative:page;mso-position-vertical-relative:paragraph;z-index:15730176" id="docshapegroup10" coordorigin="6208,559" coordsize="4961,3175">
            <v:rect style="position:absolute;left:6207;top:558;width:4961;height:3175" id="docshape11" filled="true" fillcolor="#ededed" stroked="false">
              <v:fill type="solid"/>
            </v:rect>
            <v:shape style="position:absolute;left:6321;top:624;width:1380;height:30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memnun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5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header="0" w:footer="395" w:top="0" w:bottom="580" w:left="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5" w:val="left" w:leader="none"/>
        </w:tabs>
        <w:spacing w:line="243" w:lineRule="exact" w:before="1" w:after="0"/>
        <w:ind w:left="1644" w:right="0" w:hanging="795"/>
        <w:jc w:val="left"/>
        <w:rPr>
          <w:sz w:val="20"/>
        </w:rPr>
      </w:pPr>
      <w:r>
        <w:rPr/>
        <w:pict>
          <v:shape style="position:absolute;margin-left:42.52pt;margin-top:-129.552719pt;width:248.05pt;height:119.8pt;mso-position-horizontal-relative:page;mso-position-vertical-relative:paragraph;z-index:15730688" type="#_x0000_t202" id="docshape16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</w:t>
      </w:r>
      <w:r>
        <w:rPr>
          <w:i/>
          <w:w w:val="95"/>
          <w:sz w:val="20"/>
        </w:rPr>
        <w:t>online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bought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by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mistake.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yanlışlıkla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32"/>
        </w:numPr>
        <w:tabs>
          <w:tab w:pos="1821" w:val="left" w:leader="none"/>
        </w:tabs>
        <w:spacing w:line="237" w:lineRule="auto" w:before="12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üzerinden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8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içinden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kapı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kaçmak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 their bikes along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boyunca</w:t>
      </w:r>
    </w:p>
    <w:p>
      <w:pPr>
        <w:spacing w:before="82"/>
        <w:ind w:left="38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43" w:lineRule="exact" w:before="11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5"/>
        </w:numPr>
        <w:tabs>
          <w:tab w:pos="1358" w:val="left" w:leader="none"/>
        </w:tabs>
        <w:spacing w:line="237" w:lineRule="auto" w:before="12" w:after="0"/>
        <w:ind w:left="1181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başkan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2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81" w:right="467"/>
      </w:pPr>
      <w:r>
        <w:rPr/>
        <w:t>the</w:t>
      </w:r>
      <w:r>
        <w:rPr>
          <w:spacing w:val="-8"/>
        </w:rPr>
        <w:t> </w:t>
      </w:r>
      <w:r>
        <w:rPr/>
        <w:t>United</w:t>
      </w:r>
      <w:r>
        <w:rPr>
          <w:spacing w:val="-9"/>
        </w:rPr>
        <w:t> </w:t>
      </w:r>
      <w:r>
        <w:rPr/>
        <w:t>Kingdom</w:t>
      </w:r>
      <w:r>
        <w:rPr>
          <w:spacing w:val="-8"/>
        </w:rPr>
        <w:t> </w:t>
      </w:r>
      <w:r>
        <w:rPr/>
        <w:t>(England,</w:t>
      </w:r>
      <w:r>
        <w:rPr>
          <w:spacing w:val="-8"/>
        </w:rPr>
        <w:t> </w:t>
      </w:r>
      <w:r>
        <w:rPr/>
        <w:t>Wales,</w:t>
      </w:r>
      <w:r>
        <w:rPr>
          <w:spacing w:val="-9"/>
        </w:rPr>
        <w:t> </w:t>
      </w:r>
      <w:r>
        <w:rPr/>
        <w:t>Scotland and Northern Ireland) </w:t>
      </w:r>
      <w:r>
        <w:rPr>
          <w:rFonts w:ascii="MS PGothic" w:hAnsi="MS PGothic"/>
        </w:rPr>
        <w:t>❖ </w:t>
      </w:r>
      <w:r>
        <w:rPr/>
        <w:t>BK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28" w:lineRule="auto" w:before="89" w:after="0"/>
        <w:ind w:left="1181" w:right="1192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ˌtʃek rɪˈpʌblɪk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Çek Cumhuriyeti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37" w:lineRule="exact" w:before="8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181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4"/>
        </w:rPr>
        <w:t> </w:t>
      </w:r>
      <w:r>
        <w:rPr/>
        <w:t>States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7"/>
        </w:rPr>
        <w:t> </w:t>
      </w:r>
      <w:r>
        <w:rPr>
          <w:spacing w:val="-5"/>
        </w:rPr>
        <w:t>ABD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28" w:lineRule="auto" w:before="88" w:after="0"/>
        <w:ind w:left="1181" w:right="1715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Hollanda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28" w:lineRule="auto" w:before="89" w:after="0"/>
        <w:ind w:left="1181" w:right="2014" w:hanging="794"/>
        <w:jc w:val="left"/>
        <w:rPr>
          <w:sz w:val="20"/>
        </w:rPr>
      </w:pPr>
      <w:r>
        <w:rPr/>
        <w:pict>
          <v:shape style="position:absolute;margin-left:310.394012pt;margin-top:44.512417pt;width:248.05pt;height:85.3pt;mso-position-horizontal-relative:page;mso-position-vertical-relative:paragraph;z-index:15731200" type="#_x0000_t202" id="docshape1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the UAE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 ˌjuː eɪ ˈiː</w:t>
      </w:r>
      <w:r>
        <w:rPr>
          <w:sz w:val="20"/>
        </w:rPr>
        <w:t>/ the</w:t>
      </w:r>
      <w:r>
        <w:rPr>
          <w:spacing w:val="-14"/>
          <w:sz w:val="20"/>
        </w:rPr>
        <w:t> </w:t>
      </w:r>
      <w:r>
        <w:rPr>
          <w:sz w:val="20"/>
        </w:rPr>
        <w:t>United</w:t>
      </w:r>
      <w:r>
        <w:rPr>
          <w:spacing w:val="-14"/>
          <w:sz w:val="20"/>
        </w:rPr>
        <w:t> </w:t>
      </w:r>
      <w:r>
        <w:rPr>
          <w:sz w:val="20"/>
        </w:rPr>
        <w:t>Arab</w:t>
      </w:r>
      <w:r>
        <w:rPr>
          <w:spacing w:val="-14"/>
          <w:sz w:val="20"/>
        </w:rPr>
        <w:t> </w:t>
      </w:r>
      <w:r>
        <w:rPr>
          <w:sz w:val="20"/>
        </w:rPr>
        <w:t>Emirates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BAE</w:t>
      </w:r>
    </w:p>
    <w:p>
      <w:pPr>
        <w:spacing w:after="0" w:line="228" w:lineRule="auto"/>
        <w:jc w:val="left"/>
        <w:rPr>
          <w:sz w:val="20"/>
        </w:rPr>
        <w:sectPr>
          <w:type w:val="continuous"/>
          <w:pgSz w:w="11910" w:h="16450"/>
          <w:pgMar w:header="0" w:footer="395" w:top="0" w:bottom="580" w:left="0" w:right="0"/>
          <w:cols w:num="2" w:equalWidth="0">
            <w:col w:w="5781" w:space="40"/>
            <w:col w:w="608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1"/>
        </w:numPr>
        <w:tabs>
          <w:tab w:pos="1740" w:val="left" w:leader="none"/>
        </w:tabs>
        <w:spacing w:line="245" w:lineRule="exact" w:before="0" w:after="0"/>
        <w:ind w:left="1739" w:right="0" w:hanging="210"/>
        <w:jc w:val="left"/>
        <w:rPr>
          <w:sz w:val="20"/>
        </w:rPr>
      </w:pPr>
      <w:r>
        <w:rPr>
          <w:sz w:val="20"/>
        </w:rPr>
        <w:t>Thames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Nehri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Metoba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Nehri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Amazon Nehri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kurum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6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ordu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hükümet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müzik aleti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37"/>
        </w:numPr>
        <w:tabs>
          <w:tab w:pos="1707" w:val="left" w:leader="none"/>
        </w:tabs>
        <w:spacing w:line="237" w:lineRule="auto" w:before="3" w:after="0"/>
        <w:ind w:left="1530" w:right="378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2"/>
          <w:numId w:val="3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piyano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gitar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38"/>
        </w:numPr>
        <w:tabs>
          <w:tab w:pos="1707" w:val="left" w:leader="none"/>
        </w:tabs>
        <w:spacing w:line="237" w:lineRule="auto" w:before="12" w:after="0"/>
        <w:ind w:left="1530" w:right="311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saxophonist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saksafon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11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100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 desserts to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garson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2" w:right="1008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sing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şarkıcı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639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kıyaslamak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530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ayrıca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53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39"/>
        </w:numPr>
        <w:tabs>
          <w:tab w:pos="1369" w:val="left" w:leader="none"/>
        </w:tabs>
        <w:spacing w:line="244" w:lineRule="auto" w:before="1" w:after="0"/>
        <w:ind w:left="1192" w:right="1581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rağmen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1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spor salonu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1" w:right="639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6"/>
          <w:sz w:val="20"/>
        </w:rPr>
        <w:t> </w:t>
      </w:r>
      <w:r>
        <w:rPr>
          <w:sz w:val="20"/>
        </w:rPr>
        <w:t>basketball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volleyball,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kort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1329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1"/>
        </w:numPr>
        <w:tabs>
          <w:tab w:pos="1397" w:val="left" w:leader="none"/>
        </w:tabs>
        <w:spacing w:line="233" w:lineRule="exact" w:before="0" w:after="0"/>
        <w:ind w:left="1396" w:right="0" w:hanging="206"/>
        <w:jc w:val="left"/>
        <w:rPr>
          <w:sz w:val="20"/>
        </w:rPr>
      </w:pPr>
      <w:r>
        <w:rPr>
          <w:spacing w:val="-2"/>
          <w:sz w:val="20"/>
        </w:rPr>
        <w:t>baharatlı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639" w:firstLine="0"/>
        <w:jc w:val="left"/>
        <w:rPr>
          <w:sz w:val="20"/>
        </w:rPr>
      </w:pPr>
      <w:r>
        <w:rPr/>
        <w:pict>
          <v:group style="position:absolute;margin-left:304.724396pt;margin-top:58.152782pt;width:248.05pt;height:1pt;mso-position-horizontal-relative:page;mso-position-vertical-relative:paragraph;z-index:15732224" id="docshapegroup18" coordorigin="6094,1163" coordsize="4961,20">
            <v:line style="position:absolute" from="6094,1173" to="7012,1173" stroked="true" strokeweight="1pt" strokecolor="#000000">
              <v:stroke dashstyle="solid"/>
            </v:line>
            <v:line style="position:absolute" from="7012,1173" to="11055,1173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59.152782pt;width:248.05pt;height:137.5pt;mso-position-horizontal-relative:page;mso-position-vertical-relative:paragraph;z-index:15732736" type="#_x0000_t202" id="docshape19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çeşit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73021pt;width:45.9pt;height:16.55pt;mso-position-horizontal-relative:page;mso-position-vertical-relative:paragraph;z-index:-15725568;mso-wrap-distance-left:0;mso-wrap-distance-right:0" type="#_x0000_t202" id="docshape2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7"/>
        </w:rPr>
        <w:sectPr>
          <w:pgSz w:w="11910" w:h="16450"/>
          <w:pgMar w:header="0" w:footer="395" w:top="580" w:bottom="600" w:left="0" w:right="0"/>
          <w:cols w:num="2" w:equalWidth="0">
            <w:col w:w="5656" w:space="40"/>
            <w:col w:w="6214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7"/>
        <w:rPr>
          <w:sz w:val="77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orangutan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yuva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leaves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dal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1"/>
        </w:numPr>
        <w:tabs>
          <w:tab w:pos="1854" w:val="left" w:leader="none"/>
        </w:tabs>
        <w:spacing w:line="246" w:lineRule="exact" w:before="0" w:after="0"/>
        <w:ind w:left="1853" w:right="0" w:hanging="211"/>
        <w:jc w:val="left"/>
        <w:rPr>
          <w:sz w:val="20"/>
        </w:rPr>
      </w:pPr>
      <w:r>
        <w:rPr>
          <w:spacing w:val="-2"/>
          <w:sz w:val="20"/>
        </w:rPr>
        <w:t>yastık</w:t>
      </w:r>
    </w:p>
    <w:p>
      <w:pPr>
        <w:pStyle w:val="ListParagraph"/>
        <w:numPr>
          <w:ilvl w:val="1"/>
          <w:numId w:val="31"/>
        </w:numPr>
        <w:tabs>
          <w:tab w:pos="1308" w:val="left" w:leader="none"/>
          <w:tab w:pos="1309" w:val="left" w:leader="none"/>
        </w:tabs>
        <w:spacing w:line="243" w:lineRule="exact" w:before="91" w:after="0"/>
        <w:ind w:left="130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9" w:right="772" w:firstLine="0"/>
        <w:jc w:val="left"/>
        <w:rPr>
          <w:sz w:val="20"/>
        </w:rPr>
      </w:pPr>
      <w:r>
        <w:rPr/>
        <w:pict>
          <v:group style="position:absolute;margin-left:42.52pt;margin-top:-9.891519pt;width:248.05pt;height:171.25pt;mso-position-horizontal-relative:page;mso-position-vertical-relative:paragraph;z-index:15733248" id="docshapegroup21" coordorigin="850,-198" coordsize="4961,3425">
            <v:rect style="position:absolute;left:850;top:-198;width:4961;height:3425" id="docshape22" filled="true" fillcolor="#ededed" stroked="false">
              <v:fill type="solid"/>
            </v:rect>
            <v:shape style="position:absolute;left:963;top:-132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240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1200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dinlenmek</w:t>
      </w:r>
    </w:p>
    <w:p>
      <w:pPr>
        <w:pStyle w:val="ListParagraph"/>
        <w:numPr>
          <w:ilvl w:val="1"/>
          <w:numId w:val="31"/>
        </w:numPr>
        <w:tabs>
          <w:tab w:pos="1308" w:val="left" w:leader="none"/>
          <w:tab w:pos="1309" w:val="left" w:leader="none"/>
        </w:tabs>
        <w:spacing w:line="243" w:lineRule="exact" w:before="7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9" w:right="7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sopa, çubuk</w:t>
      </w:r>
    </w:p>
    <w:p>
      <w:pPr>
        <w:pStyle w:val="ListParagraph"/>
        <w:numPr>
          <w:ilvl w:val="1"/>
          <w:numId w:val="31"/>
        </w:numPr>
        <w:tabs>
          <w:tab w:pos="1308" w:val="left" w:leader="none"/>
          <w:tab w:pos="1309" w:val="left" w:leader="none"/>
        </w:tabs>
        <w:spacing w:line="243" w:lineRule="exact" w:before="79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7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1"/>
        </w:numPr>
        <w:tabs>
          <w:tab w:pos="1522" w:val="left" w:leader="none"/>
        </w:tabs>
        <w:spacing w:line="245" w:lineRule="exact" w:before="0" w:after="0"/>
        <w:ind w:left="1521" w:right="0" w:hanging="214"/>
        <w:jc w:val="both"/>
        <w:rPr>
          <w:sz w:val="20"/>
        </w:rPr>
      </w:pPr>
      <w:r>
        <w:rPr>
          <w:spacing w:val="-2"/>
          <w:sz w:val="20"/>
        </w:rPr>
        <w:t>yatak</w:t>
      </w:r>
    </w:p>
    <w:p>
      <w:pPr>
        <w:pStyle w:val="ListParagraph"/>
        <w:numPr>
          <w:ilvl w:val="1"/>
          <w:numId w:val="31"/>
        </w:numPr>
        <w:tabs>
          <w:tab w:pos="1308" w:val="left" w:leader="none"/>
          <w:tab w:pos="1309" w:val="left" w:leader="none"/>
        </w:tabs>
        <w:spacing w:line="243" w:lineRule="exact" w:before="78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recipe.</w:t>
      </w:r>
    </w:p>
    <w:p>
      <w:pPr>
        <w:pStyle w:val="ListParagraph"/>
        <w:numPr>
          <w:ilvl w:val="2"/>
          <w:numId w:val="31"/>
        </w:numPr>
        <w:tabs>
          <w:tab w:pos="1522" w:val="left" w:leader="none"/>
        </w:tabs>
        <w:spacing w:line="245" w:lineRule="exact" w:before="0" w:after="0"/>
        <w:ind w:left="1521" w:right="0" w:hanging="214"/>
        <w:jc w:val="both"/>
        <w:rPr>
          <w:sz w:val="20"/>
        </w:rPr>
      </w:pPr>
      <w:r>
        <w:rPr>
          <w:spacing w:val="-2"/>
          <w:sz w:val="20"/>
        </w:rPr>
        <w:t>pound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(ağırlık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ölçüsü)</w:t>
      </w:r>
    </w:p>
    <w:p>
      <w:pPr>
        <w:pStyle w:val="ListParagraph"/>
        <w:numPr>
          <w:ilvl w:val="1"/>
          <w:numId w:val="31"/>
        </w:numPr>
        <w:tabs>
          <w:tab w:pos="1308" w:val="left" w:leader="none"/>
          <w:tab w:pos="1309" w:val="left" w:leader="none"/>
        </w:tabs>
        <w:spacing w:line="243" w:lineRule="exact" w:before="77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308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korumak</w:t>
      </w:r>
    </w:p>
    <w:p>
      <w:pPr>
        <w:pStyle w:val="ListParagraph"/>
        <w:numPr>
          <w:ilvl w:val="1"/>
          <w:numId w:val="31"/>
        </w:numPr>
        <w:tabs>
          <w:tab w:pos="1308" w:val="left" w:leader="none"/>
          <w:tab w:pos="1309" w:val="left" w:leader="none"/>
        </w:tabs>
        <w:spacing w:line="243" w:lineRule="exact" w:before="8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8" w:right="1272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1"/>
        </w:numPr>
        <w:tabs>
          <w:tab w:pos="1522" w:val="left" w:leader="none"/>
        </w:tabs>
        <w:spacing w:line="233" w:lineRule="exact" w:before="0" w:after="0"/>
        <w:ind w:left="1521" w:right="0" w:hanging="214"/>
        <w:jc w:val="both"/>
        <w:rPr>
          <w:sz w:val="20"/>
        </w:rPr>
      </w:pPr>
      <w:r>
        <w:rPr>
          <w:spacing w:val="-2"/>
          <w:sz w:val="20"/>
        </w:rPr>
        <w:t>nesli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tükenmekte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olan</w:t>
      </w:r>
    </w:p>
    <w:sectPr>
      <w:pgSz w:w="11910" w:h="16450"/>
      <w:pgMar w:header="0" w:footer="417" w:top="600" w:bottom="600" w:left="0" w:right="0"/>
      <w:cols w:num="2" w:equalWidth="0">
        <w:col w:w="5653" w:space="40"/>
        <w:col w:w="6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64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184387pt;width:94.65pt;height:12.65pt;mso-position-horizontal-relative:page;mso-position-vertical-relative:page;z-index:-160634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6"/>
      <w:numFmt w:val="decimal"/>
      <w:lvlText w:val="%1"/>
      <w:lvlJc w:val="left"/>
      <w:pPr>
        <w:ind w:left="1170" w:hanging="794"/>
        <w:jc w:val="left"/>
      </w:pPr>
      <w:rPr>
        <w:rFonts w:hint="default"/>
        <w:lang w:val="en-US" w:eastAsia="en-US" w:bidi="ar-sa"/>
      </w:rPr>
    </w:lvl>
    <w:lvl w:ilvl="1">
      <w:start w:val="103"/>
      <w:numFmt w:val="decimal"/>
      <w:lvlText w:val="%1.%2"/>
      <w:lvlJc w:val="left"/>
      <w:pPr>
        <w:ind w:left="117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" w:hanging="177"/>
      </w:pPr>
      <w:rPr>
        <w:rFonts w:hint="default"/>
        <w:lang w:val="en-US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ADC2DD-91E8-4CDA-A1FB-E88FD86DC6C5}"/>
</file>

<file path=customXml/itemProps2.xml><?xml version="1.0" encoding="utf-8"?>
<ds:datastoreItem xmlns:ds="http://schemas.openxmlformats.org/officeDocument/2006/customXml" ds:itemID="{5FDA0A12-599C-4BB5-B935-6A5CA3327C26}"/>
</file>

<file path=customXml/itemProps3.xml><?xml version="1.0" encoding="utf-8"?>
<ds:datastoreItem xmlns:ds="http://schemas.openxmlformats.org/officeDocument/2006/customXml" ds:itemID="{D33E0738-523C-4876-AA6E-F561C63C5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2022-04-27T08:49:05Z</dcterms:created>
  <dcterms:modified xsi:type="dcterms:W3CDTF">2022-04-27T08:49:05Z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