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310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sürmek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(bisiklet,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motosiklet,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at)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Ekvator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yeşil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trafik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kirli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kaldırım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5"/>
          <w:sz w:val="20"/>
        </w:rPr>
        <w:t>dar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 taşıma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sistem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4"/>
          <w:sz w:val="20"/>
        </w:rPr>
        <w:t> </w:t>
      </w:r>
      <w:r>
        <w:rPr>
          <w:sz w:val="20"/>
        </w:rPr>
        <w:t>train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nearest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centre?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istasyonu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bağlantı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hizmet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meydan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bisiklet yolu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park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etme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sonbahar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patika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bağlamak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hava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ödül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important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önemli</w:t>
      </w:r>
      <w:r>
        <w:rPr>
          <w:spacing w:val="4"/>
        </w:rPr>
        <w:t> </w:t>
      </w:r>
      <w:r>
        <w:rPr>
          <w:spacing w:val="-2"/>
          <w:w w:val="95"/>
        </w:rPr>
        <w:t>olarak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geniş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park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tanınmış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otobüs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tramvay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demir yolu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rapor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muhabir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pasaport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4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benzin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sürücü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ehliyeti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nadiren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gecikmek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benzin</w:t>
      </w:r>
      <w:r>
        <w:rPr>
          <w:spacing w:val="-11"/>
          <w:sz w:val="20"/>
        </w:rPr>
        <w:t> </w:t>
      </w:r>
      <w:r>
        <w:rPr>
          <w:sz w:val="20"/>
        </w:rPr>
        <w:t>istasyonu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ayrılmak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 person whose job is to check 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tickets.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biletçi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Şükran Günü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suşi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platform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54" w:firstLine="0"/>
        <w:jc w:val="left"/>
        <w:rPr>
          <w:sz w:val="20"/>
        </w:rPr>
      </w:pPr>
      <w:r>
        <w:rPr>
          <w:sz w:val="20"/>
        </w:rPr>
        <w:t>that happened not long ago ● </w:t>
      </w:r>
      <w:r>
        <w:rPr>
          <w:i/>
          <w:sz w:val="20"/>
        </w:rPr>
        <w:t>The new</w:t>
      </w:r>
      <w:r>
        <w:rPr>
          <w:i/>
          <w:sz w:val="20"/>
        </w:rPr>
        <w:t> airport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zamanlarda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35" w:lineRule="auto"/>
        <w:ind w:left="1023" w:right="1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check-in</w:t>
      </w:r>
      <w:r>
        <w:rPr>
          <w:spacing w:val="-7"/>
        </w:rPr>
        <w:t> </w:t>
      </w:r>
      <w:r>
        <w:rPr>
          <w:spacing w:val="-2"/>
        </w:rPr>
        <w:t>(adj,</w:t>
      </w:r>
      <w:r>
        <w:rPr>
          <w:spacing w:val="-7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biletini</w:t>
      </w:r>
      <w:r>
        <w:rPr>
          <w:spacing w:val="-10"/>
        </w:rPr>
        <w:t> </w:t>
      </w:r>
      <w:r>
        <w:rPr>
          <w:spacing w:val="-2"/>
        </w:rPr>
        <w:t>kontrol</w:t>
      </w:r>
      <w:r>
        <w:rPr>
          <w:spacing w:val="-10"/>
        </w:rPr>
        <w:t> </w:t>
      </w:r>
      <w:r>
        <w:rPr>
          <w:spacing w:val="-2"/>
        </w:rPr>
        <w:t>etmek </w:t>
      </w:r>
      <w:r>
        <w:rPr/>
        <w:t>(havaalanında), kayıt olmak (otel vb.)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yolculuk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önermek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1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kalkış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beş kala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dinlenme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tesisi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 yön (bilet)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57" w:firstLine="0"/>
        <w:jc w:val="left"/>
        <w:rPr>
          <w:sz w:val="20"/>
        </w:rPr>
      </w:pPr>
      <w:r>
        <w:rPr>
          <w:sz w:val="20"/>
        </w:rPr>
        <w:t>a ticket for a two-way journey (to go somewhere and come back) ● </w:t>
      </w:r>
      <w:r>
        <w:rPr>
          <w:i/>
          <w:sz w:val="20"/>
        </w:rPr>
        <w:t>It’s cheaper to</w:t>
      </w:r>
      <w:r>
        <w:rPr>
          <w:i/>
          <w:sz w:val="20"/>
        </w:rPr>
        <w:t> buy a return ticket on the train than to pay for 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return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gidiş-dönüş</w:t>
      </w:r>
      <w:r>
        <w:rPr>
          <w:spacing w:val="-14"/>
          <w:sz w:val="20"/>
        </w:rPr>
        <w:t> </w:t>
      </w:r>
      <w:r>
        <w:rPr>
          <w:sz w:val="20"/>
        </w:rPr>
        <w:t>(bilet)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kıta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cause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neden</w:t>
      </w:r>
      <w:r>
        <w:rPr/>
        <w:t> </w:t>
      </w:r>
      <w:r>
        <w:rPr>
          <w:spacing w:val="-4"/>
          <w:w w:val="95"/>
        </w:rPr>
        <w:t>olmak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co-pilot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yardımcı</w:t>
      </w:r>
      <w:r>
        <w:rPr>
          <w:spacing w:val="3"/>
        </w:rPr>
        <w:t> </w:t>
      </w:r>
      <w:r>
        <w:rPr>
          <w:spacing w:val="-4"/>
          <w:w w:val="95"/>
        </w:rPr>
        <w:t>pilot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kaptan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yelken</w:t>
      </w:r>
      <w:r>
        <w:rPr>
          <w:spacing w:val="-12"/>
        </w:rPr>
        <w:t> </w:t>
      </w:r>
      <w:r>
        <w:rPr>
          <w:spacing w:val="-2"/>
        </w:rPr>
        <w:t>açmak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49" w:lineRule="auto" w:before="0"/>
        <w:ind w:left="1023" w:right="7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 after the cinema.</w:t>
      </w:r>
    </w:p>
    <w:p>
      <w:pPr>
        <w:pStyle w:val="ListParagraph"/>
        <w:numPr>
          <w:ilvl w:val="0"/>
          <w:numId w:val="2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yakalamak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(otobüs/tren)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crossing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karşıya</w:t>
      </w:r>
      <w:r>
        <w:rPr>
          <w:spacing w:val="3"/>
        </w:rPr>
        <w:t> </w:t>
      </w:r>
      <w:r>
        <w:rPr>
          <w:spacing w:val="-2"/>
          <w:w w:val="95"/>
        </w:rPr>
        <w:t>geçmek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geri dönmek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18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binmek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1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birini almak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8" w:after="0"/>
        <w:ind w:left="910" w:right="252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9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halkevi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 gözlüğü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atkı,</w:t>
      </w:r>
      <w:r>
        <w:rPr>
          <w:spacing w:val="-11"/>
          <w:sz w:val="20"/>
        </w:rPr>
        <w:t> </w:t>
      </w:r>
      <w:r>
        <w:rPr>
          <w:sz w:val="20"/>
        </w:rPr>
        <w:t>şal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kenar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dağ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bisikletçisi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4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motocu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ekstra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uyumak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7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çantası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sırt çantası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8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uyanmak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55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0" w:right="85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disappoint</w:t>
      </w:r>
      <w:r>
        <w:rPr>
          <w:spacing w:val="-2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disappointing</w:t>
      </w:r>
      <w:r>
        <w:rPr>
          <w:spacing w:val="-2"/>
          <w:sz w:val="20"/>
        </w:rPr>
        <w:t> </w:t>
      </w:r>
      <w:r>
        <w:rPr>
          <w:sz w:val="20"/>
        </w:rPr>
        <w:t>(adj), disappointment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hayal</w:t>
      </w:r>
      <w:r>
        <w:rPr>
          <w:spacing w:val="-3"/>
          <w:sz w:val="20"/>
        </w:rPr>
        <w:t> </w:t>
      </w:r>
      <w:r>
        <w:rPr>
          <w:sz w:val="20"/>
        </w:rPr>
        <w:t>kırıklığına</w:t>
      </w:r>
      <w:r>
        <w:rPr>
          <w:spacing w:val="-3"/>
          <w:sz w:val="20"/>
        </w:rPr>
        <w:t> </w:t>
      </w:r>
      <w:r>
        <w:rPr>
          <w:sz w:val="20"/>
        </w:rPr>
        <w:t>uğramış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avcı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kazı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8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alan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9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paleontolog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keşif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Dünya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var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Kuzey Kutup Dairesi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Norveç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toprak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31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25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C14BE-9910-43E6-9AEB-0AD1E1C7DBF4}"/>
</file>

<file path=customXml/itemProps2.xml><?xml version="1.0" encoding="utf-8"?>
<ds:datastoreItem xmlns:ds="http://schemas.openxmlformats.org/officeDocument/2006/customXml" ds:itemID="{3D5D5B64-32DD-4809-8535-E9152C9E54B6}"/>
</file>

<file path=customXml/itemProps3.xml><?xml version="1.0" encoding="utf-8"?>
<ds:datastoreItem xmlns:ds="http://schemas.openxmlformats.org/officeDocument/2006/customXml" ds:itemID="{942A91C1-658D-4658-B353-D5D77777F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2022-04-27T08:49:59Z</dcterms:created>
  <dcterms:modified xsi:type="dcterms:W3CDTF">2022-04-27T08:49:59Z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