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плавучий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будинок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підземний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можливий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громада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розвиток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сотня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під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тисяча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місцевий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печера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світлий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стеля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стіна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бідний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582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електрика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BodyText"/>
        <w:spacing w:line="235" w:lineRule="auto"/>
        <w:ind w:left="1171" w:right="10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access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accessible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доступ</w:t>
      </w:r>
      <w:r>
        <w:rPr>
          <w:spacing w:val="-13"/>
        </w:rPr>
        <w:t> </w:t>
      </w:r>
      <w:r>
        <w:rPr/>
        <w:t>до </w:t>
      </w:r>
      <w:r>
        <w:rPr>
          <w:spacing w:val="-2"/>
        </w:rPr>
        <w:t>інтернету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кухня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ванна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кімната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Туніс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будівельник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копати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яма, дірка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будувати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сторона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прохолодний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теплий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зима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з;</w:t>
      </w:r>
      <w:r>
        <w:rPr>
          <w:spacing w:val="-14"/>
          <w:sz w:val="20"/>
        </w:rPr>
        <w:t> </w:t>
      </w:r>
      <w:r>
        <w:rPr>
          <w:sz w:val="20"/>
        </w:rPr>
        <w:t>з</w:t>
      </w:r>
      <w:r>
        <w:rPr>
          <w:spacing w:val="-13"/>
          <w:sz w:val="20"/>
        </w:rPr>
        <w:t> </w:t>
      </w:r>
      <w:r>
        <w:rPr>
          <w:sz w:val="20"/>
        </w:rPr>
        <w:t>того</w:t>
      </w:r>
      <w:r>
        <w:rPr>
          <w:spacing w:val="-14"/>
          <w:sz w:val="20"/>
        </w:rPr>
        <w:t> </w:t>
      </w:r>
      <w:r>
        <w:rPr>
          <w:sz w:val="20"/>
        </w:rPr>
        <w:t>часу,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як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видобувати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опал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зовні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2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отже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вікно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книжкова шафа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полиця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shelves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 her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спальня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вітальня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басейн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150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глибокий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самоцвіт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2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коштовний</w:t>
      </w:r>
      <w:r>
        <w:rPr>
          <w:spacing w:val="-14"/>
          <w:sz w:val="20"/>
        </w:rPr>
        <w:t> </w:t>
      </w:r>
      <w:r>
        <w:rPr>
          <w:sz w:val="20"/>
        </w:rPr>
        <w:t>камінь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шанувальник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пастух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Португалія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5"/>
          <w:w w:val="95"/>
        </w:rPr>
        <w:t>сад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коридор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дах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гараж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сходи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прийняти душ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прийняти ванну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calmer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happier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school,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розслабитися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художник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мотоцикл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астроном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лягати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15275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9027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залишати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2"/>
          <w:sz w:val="20"/>
        </w:rPr>
        <w:t>досвід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торкатися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очікувати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нещодавно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поки що, досі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розмовник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зберігати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7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можливо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картина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чистий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простір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меблі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зручний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роздратований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неприбраний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власність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 He’s had it for a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досить</w:t>
      </w:r>
    </w:p>
    <w:p>
      <w:pPr>
        <w:pStyle w:val="BodyText"/>
        <w:spacing w:line="240" w:lineRule="auto" w:before="10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крісло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килим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портьєра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лампа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дзеркало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туалет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рушник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працювати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квартира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мріяти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про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знання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вид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вирощувати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декілька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traɪ</w:t>
      </w:r>
      <w:r>
        <w:rPr>
          <w:sz w:val="20"/>
        </w:rPr>
        <w:t>/ 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спробувати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бажати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61.429508pt;width:248.05pt;height:62.3pt;mso-position-horizontal-relative:page;mso-position-vertical-relative:paragraph;z-index:15730176" id="docshapegroup13" coordorigin="850,1229" coordsize="4961,1246">
            <v:rect style="position:absolute;left:850;top:1228;width:4961;height:1246" id="docshape14" filled="true" fillcolor="#ededed" stroked="false">
              <v:fill type="solid"/>
            </v:rect>
            <v:shape style="position:absolute;left:963;top:1294;width:1060;height:1105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7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69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69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сільська </w:t>
      </w:r>
      <w:r>
        <w:rPr>
          <w:spacing w:val="-2"/>
          <w:sz w:val="20"/>
        </w:rPr>
        <w:t>місцевість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test.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готовий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майже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1"/>
        <w:ind w:left="1644" w:right="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належати </w:t>
      </w:r>
      <w:r>
        <w:rPr>
          <w:spacing w:val="-2"/>
          <w:sz w:val="20"/>
        </w:rPr>
        <w:t>(комусь)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сусід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результат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після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потім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8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4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газета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9" w:lineRule="auto" w:before="69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Tahoma" w:hAnsi="Tahoma"/>
          <w:sz w:val="20"/>
        </w:rPr>
        <w:t>ʌnˈfɔːtʃənətli</w:t>
      </w:r>
      <w:r>
        <w:rPr>
          <w:sz w:val="20"/>
        </w:rPr>
        <w:t>/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1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жаль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проте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82" w:right="800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поєднувати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5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(років) тому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lucky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luck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щастя</w:t>
      </w:r>
    </w:p>
    <w:p>
      <w:pPr>
        <w:pStyle w:val="BodyText"/>
        <w:spacing w:line="233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 end</w:t>
      </w:r>
      <w:r>
        <w:rPr>
          <w:b/>
          <w:spacing w:val="1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насамкінець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70836pt;width:248.05pt;height:62.3pt;mso-position-horizontal-relative:page;mso-position-vertical-relative:paragraph;z-index:-15727616;mso-wrap-distance-left:0;mso-wrap-distance-right:0" id="docshapegroup18" coordorigin="6208,255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5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think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думка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3" w:right="705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диня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3" w:right="705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трюфель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лось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Швеція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здоров'я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смак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достатньо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нездорова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їжа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boost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піднімати,</w:t>
      </w:r>
      <w:r>
        <w:rPr>
          <w:spacing w:val="1"/>
        </w:rPr>
        <w:t> </w:t>
      </w:r>
      <w:r>
        <w:rPr>
          <w:spacing w:val="-2"/>
          <w:w w:val="95"/>
        </w:rPr>
        <w:t>збільшувати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лохина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авокадо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закуска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головна страва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2" w:after="0"/>
        <w:ind w:left="1151" w:right="134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десерт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веган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меню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клієнт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голосувати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44" w:lineRule="exact"/>
        <w:ind w:left="1150"/>
        <w:rPr>
          <w:rFonts w:ascii="MS PGothic" w:hAnsi="MS PGothic"/>
        </w:rPr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4"/>
        </w:rPr>
        <w:t>enjoyable</w:t>
      </w:r>
      <w:r>
        <w:rPr>
          <w:spacing w:val="-6"/>
        </w:rPr>
        <w:t> </w:t>
      </w:r>
      <w:r>
        <w:rPr>
          <w:spacing w:val="-4"/>
        </w:rPr>
        <w:t>(adj),</w:t>
      </w:r>
      <w:r>
        <w:rPr>
          <w:spacing w:val="-6"/>
        </w:rPr>
        <w:t> </w:t>
      </w:r>
      <w:r>
        <w:rPr>
          <w:spacing w:val="-4"/>
        </w:rPr>
        <w:t>enjoyment</w:t>
      </w:r>
      <w:r>
        <w:rPr>
          <w:spacing w:val="-6"/>
        </w:rPr>
        <w:t> </w:t>
      </w:r>
      <w:r>
        <w:rPr>
          <w:spacing w:val="-4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150"/>
      </w:pPr>
      <w:r>
        <w:rPr>
          <w:spacing w:val="-2"/>
        </w:rPr>
        <w:t>насолоджуватися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productive</w:t>
      </w:r>
      <w:r>
        <w:rPr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виробляти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перекус</w:t>
      </w:r>
    </w:p>
    <w:p>
      <w:pPr>
        <w:pStyle w:val="BodyText"/>
        <w:spacing w:line="240" w:lineRule="auto"/>
        <w:rPr>
          <w:sz w:val="21"/>
        </w:rPr>
      </w:pPr>
      <w:r>
        <w:rPr/>
        <w:pict>
          <v:group style="position:absolute;margin-left:304.723999pt;margin-top:13.275162pt;width:248.05pt;height:98.7pt;mso-position-horizontal-relative:page;mso-position-vertical-relative:paragraph;z-index:-15726592;mso-wrap-distance-left:0;mso-wrap-distance-right:0" id="docshapegroup22" coordorigin="6094,266" coordsize="4961,1974">
            <v:rect style="position:absolute;left:6094;top:265;width:4961;height:1974" id="docshape23" filled="true" fillcolor="#ededed" stroked="false">
              <v:fill type="solid"/>
            </v:rect>
            <v:shape style="position:absolute;left:6207;top:331;width:1054;height:1825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2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27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22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5EF5B-BC52-4D3D-9693-2DE17C4BA0D0}"/>
</file>

<file path=customXml/itemProps2.xml><?xml version="1.0" encoding="utf-8"?>
<ds:datastoreItem xmlns:ds="http://schemas.openxmlformats.org/officeDocument/2006/customXml" ds:itemID="{437C4F70-30EE-4F02-AC40-A0D8D7A99FD1}"/>
</file>

<file path=customXml/itemProps3.xml><?xml version="1.0" encoding="utf-8"?>
<ds:datastoreItem xmlns:ds="http://schemas.openxmlformats.org/officeDocument/2006/customXml" ds:itemID="{59B0EA76-EAFD-47E4-8091-C17C9B915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2022-04-19T15:17:55Z</dcterms:created>
  <dcterms:modified xsi:type="dcterms:W3CDTF">2022-04-19T15:17:55Z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