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4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84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радуга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катастрофа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лавина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вызывать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" w:firstLine="0"/>
        <w:jc w:val="left"/>
        <w:rPr>
          <w:sz w:val="20"/>
        </w:rPr>
      </w:pPr>
      <w:r>
        <w:rPr>
          <w:sz w:val="20"/>
        </w:rPr>
        <w:t>a large amount of water covering an area 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flood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наводнение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ураган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лесной пожар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трясти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каньон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оползень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flow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 or towards the coast ● </w:t>
      </w:r>
      <w:r>
        <w:rPr>
          <w:i/>
          <w:sz w:val="20"/>
        </w:rPr>
        <w:t>The boat was pulled</w:t>
      </w:r>
      <w:r>
        <w:rPr>
          <w:i/>
          <w:sz w:val="20"/>
        </w:rPr>
        <w:t> out to sea in the tidal current.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приливное </w:t>
      </w:r>
      <w:r>
        <w:rPr>
          <w:spacing w:val="-2"/>
          <w:sz w:val="20"/>
        </w:rPr>
        <w:t>течение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цунами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5"/>
          <w:sz w:val="20"/>
        </w:rPr>
        <w:t>пар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прилив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долина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 it isn’t deep.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поток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постоянно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ударять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побережье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создание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 system of living things in which each one eats the next one in the series ● </w:t>
      </w:r>
      <w:r>
        <w:rPr>
          <w:i/>
          <w:sz w:val="20"/>
        </w:rPr>
        <w:t>Insects,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part of the food chain.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пищевая </w:t>
      </w:r>
      <w:r>
        <w:rPr>
          <w:spacing w:val="-2"/>
          <w:sz w:val="20"/>
        </w:rPr>
        <w:t>цепочка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54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and,</w:t>
      </w:r>
      <w:r>
        <w:rPr>
          <w:i/>
          <w:sz w:val="20"/>
        </w:rPr>
        <w:t> in turn, there was a power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свою </w:t>
      </w:r>
      <w:r>
        <w:rPr>
          <w:spacing w:val="-2"/>
          <w:sz w:val="20"/>
        </w:rPr>
        <w:t>очередь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экосистема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обитатель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Mediterranean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морской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кашалот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адаптироваться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млекопитающее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дышать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0" w:lineRule="auto" w:before="17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записывать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засуха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тайфун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sb who works for an organisation that 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помощник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рушиться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trap</w:t>
      </w:r>
      <w:r>
        <w:rPr>
          <w:spacing w:val="-14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поймать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>
          <w:spacing w:val="-2"/>
        </w:rPr>
        <w:t>ловушку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915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still alive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situation that could have</w:t>
      </w:r>
      <w:r>
        <w:rPr>
          <w:spacing w:val="-1"/>
          <w:sz w:val="20"/>
        </w:rPr>
        <w:t> </w:t>
      </w:r>
      <w:r>
        <w:rPr>
          <w:sz w:val="20"/>
        </w:rPr>
        <w:t>killed them ●</w:t>
      </w:r>
      <w:r>
        <w:rPr>
          <w:spacing w:val="-1"/>
          <w:sz w:val="20"/>
        </w:rPr>
        <w:t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accident.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survive (v), survival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выживший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1" w:right="1092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волонтер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05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конструкция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81" w:firstLine="0"/>
        <w:jc w:val="left"/>
        <w:rPr>
          <w:sz w:val="20"/>
        </w:rPr>
      </w:pPr>
      <w:r>
        <w:rPr>
          <w:sz w:val="20"/>
        </w:rPr>
        <w:t>things such as food, medicine, etc. that 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поставки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55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кризис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37" w:lineRule="auto" w:before="12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реальном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времени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737" w:right="-58"/>
      </w:pPr>
      <w:r>
        <w:rPr/>
        <w:pict>
          <v:group style="width:248.05pt;height:62.25pt;mso-position-horizontal-relative:char;mso-position-vertical-relative:line" id="docshapegroup5" coordorigin="0,0" coordsize="4961,1245">
            <v:rect style="position:absolute;left:0;top:0;width:4961;height:1245" id="docshape6" filled="true" fillcolor="#ededed" stroked="false">
              <v:fill type="solid"/>
            </v:rect>
            <v:shape style="position:absolute;left:113;top:66;width:2472;height:1105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56" w:firstLine="0"/>
        <w:jc w:val="left"/>
        <w:rPr>
          <w:sz w:val="20"/>
        </w:rPr>
      </w:pPr>
      <w:r>
        <w:rPr>
          <w:i/>
          <w:sz w:val="20"/>
        </w:rPr>
        <w:t>I didn’t feel like going out in the cold, so I</w:t>
      </w:r>
      <w:r>
        <w:rPr>
          <w:i/>
          <w:sz w:val="20"/>
        </w:rPr>
        <w:t> decided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настроении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безопасность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4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days to put the wildfire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потушить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безопасно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6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branch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побег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бревно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джунгли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очищать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411" w:firstLine="0"/>
        <w:jc w:val="left"/>
        <w:rPr>
          <w:sz w:val="20"/>
        </w:rPr>
      </w:pPr>
      <w:r>
        <w:rPr>
          <w:i/>
          <w:sz w:val="20"/>
        </w:rPr>
        <w:t>Eucalyptus trees are native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koalas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эвкалипт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семя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выпускать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ленивец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sunlit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солнечный</w:t>
      </w:r>
      <w:r>
        <w:rPr>
          <w:spacing w:val="9"/>
        </w:rPr>
        <w:t> </w:t>
      </w:r>
      <w:r>
        <w:rPr>
          <w:spacing w:val="-4"/>
          <w:w w:val="95"/>
        </w:rPr>
        <w:t>свет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9" coordorigin="6094,170" coordsize="4961,1939">
            <v:rect style="position:absolute;left:6094;top:169;width:4961;height:1939" id="docshape10" filled="true" fillcolor="#ededed" stroked="false">
              <v:fill type="solid"/>
            </v:rect>
            <v:shape style="position:absolute;left:6207;top:235;width:336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спасать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спасатель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часто</w:t>
      </w:r>
    </w:p>
    <w:p>
      <w:pPr>
        <w:pStyle w:val="BodyText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8" w:after="0"/>
        <w:ind w:left="1151" w:right="1240" w:hanging="794"/>
        <w:jc w:val="left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862" w:firstLine="0"/>
        <w:jc w:val="left"/>
        <w:rPr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check on our tennis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отложить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3" w:after="0"/>
        <w:ind w:left="1151" w:right="122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4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 in the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витать в облаках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431" w:hanging="794"/>
        <w:jc w:val="left"/>
        <w:rPr>
          <w:i/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hɒt 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crashed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влипнуть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(are)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gathering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stɔːm klaʊdz </w:t>
      </w:r>
      <w:r>
        <w:rPr>
          <w:sz w:val="20"/>
        </w:rPr>
        <w:t>(</w:t>
      </w:r>
      <w:r>
        <w:rPr>
          <w:rFonts w:ascii="Tahoma" w:hAnsi="Tahoma"/>
          <w:sz w:val="20"/>
        </w:rPr>
        <w:t>ɑː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)) </w:t>
      </w:r>
      <w:r>
        <w:rPr>
          <w:rFonts w:ascii="Tahoma" w:hAnsi="Tahoma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сгущаются </w:t>
      </w:r>
      <w:r>
        <w:rPr>
          <w:spacing w:val="-4"/>
          <w:sz w:val="20"/>
        </w:rPr>
        <w:t>тучи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earth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реалистом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ˈsʌmwʌns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spacing w:val="-2"/>
        </w:rPr>
        <w:t>ˈθʌndə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r</w:t>
      </w:r>
      <w:r>
        <w:rPr>
          <w:spacing w:val="-2"/>
        </w:rPr>
        <w:t>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 Sorry I stole your thunder!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привлекать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wɪnd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 find out about sth private or secret ● </w:t>
      </w:r>
      <w:r>
        <w:rPr>
          <w:i/>
          <w:sz w:val="20"/>
        </w:rPr>
        <w:t>If</w:t>
      </w:r>
      <w:r>
        <w:rPr>
          <w:i/>
          <w:sz w:val="20"/>
        </w:rPr>
        <w:t> Georgia gets wind of the party plans, it will spoil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держать нос по ветру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0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storm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kɑːm bɪˈfɔː ðə stɔːm</w:t>
      </w:r>
      <w:r>
        <w:rPr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затишье перед бурей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торнадо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пламя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небоскреб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963"/>
      </w:pPr>
      <w:r>
        <w:rPr/>
        <w:pict>
          <v:rect style="position:absolute;margin-left:42.52pt;margin-top:-3.473723pt;width:248.031pt;height:100.602pt;mso-position-horizontal-relative:page;mso-position-vertical-relative:paragraph;z-index:-15969792" id="docshape15" filled="true" fillcolor="#ededed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последовательность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64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 временем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50" w:right="661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выходить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неудобно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858" w:firstLine="0"/>
        <w:jc w:val="both"/>
        <w:rPr>
          <w:sz w:val="20"/>
        </w:rPr>
      </w:pPr>
      <w:r>
        <w:rPr>
          <w:sz w:val="20"/>
        </w:rPr>
        <w:t>the start of the day when the sun rises in the sky ● </w:t>
      </w:r>
      <w:r>
        <w:rPr>
          <w:i/>
          <w:sz w:val="20"/>
        </w:rPr>
        <w:t>The farmer got up at sunrise every day</w:t>
      </w:r>
      <w:r>
        <w:rPr>
          <w:i/>
          <w:sz w:val="20"/>
        </w:rPr>
        <w:t> 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fields.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восход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туркис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кратер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5"/>
          <w:sz w:val="20"/>
        </w:rPr>
        <w:t>луч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auto" w:before="64" w:after="0"/>
        <w:ind w:left="1151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maɪ</w:t>
      </w:r>
      <w:r>
        <w:rPr>
          <w:sz w:val="20"/>
        </w:rPr>
        <w:t>) </w:t>
      </w:r>
      <w:r>
        <w:rPr>
          <w:rFonts w:ascii="Tahoma" w:hAnsi="Tahoma"/>
          <w:sz w:val="20"/>
        </w:rPr>
        <w:t>breθ əˈweɪ</w:t>
      </w:r>
      <w:r>
        <w:rPr>
          <w:sz w:val="20"/>
        </w:rPr>
        <w:t>/</w:t>
      </w:r>
    </w:p>
    <w:p>
      <w:pPr>
        <w:spacing w:line="249" w:lineRule="auto" w:before="11"/>
        <w:ind w:left="1151" w:right="76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gorgeous view took my breath away.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захватывать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дух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1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spacing w:after="0"/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4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3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before="2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4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before="2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before="2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pStyle w:val="ListParagraph"/>
        <w:numPr>
          <w:ilvl w:val="0"/>
          <w:numId w:val="17"/>
        </w:numPr>
        <w:tabs>
          <w:tab w:pos="1480" w:val="left" w:leader="none"/>
        </w:tabs>
        <w:spacing w:line="237" w:lineRule="auto" w:before="9" w:after="0"/>
        <w:ind w:left="1303" w:right="1067" w:firstLine="0"/>
        <w:jc w:val="left"/>
        <w:rPr>
          <w:sz w:val="20"/>
        </w:rPr>
      </w:pPr>
      <w:r>
        <w:rPr>
          <w:i/>
          <w:sz w:val="20"/>
        </w:rPr>
        <w:br w:type="column"/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creative.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admiration (n), admirable (adj)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восхищаться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3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чарующий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3" w:right="93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beautiful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gorgeous in that red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яркий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мчаться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stun</w:t>
      </w:r>
    </w:p>
    <w:p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сногсшибательный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бродить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гавань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живой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окинуть</w:t>
      </w:r>
      <w:r>
        <w:rPr>
          <w:spacing w:val="-4"/>
          <w:sz w:val="20"/>
        </w:rPr>
        <w:t> </w:t>
      </w:r>
      <w:r>
        <w:rPr>
          <w:sz w:val="20"/>
        </w:rPr>
        <w:t>быстрым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взглядом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нестись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87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deded" stroked="false">
              <v:fill type="solid"/>
            </v:rect>
            <v:shape style="position:absolute;left:113;top:66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прогуливаться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диагноз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запирать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2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фонарик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back-up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back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9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резервный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921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блок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батареек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0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первая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помощь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1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длиной в жизнь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инвестиция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21" w:firstLine="0"/>
        <w:jc w:val="left"/>
        <w:rPr>
          <w:sz w:val="20"/>
        </w:rPr>
      </w:pPr>
      <w:r>
        <w:rPr>
          <w:sz w:val="20"/>
        </w:rPr>
        <w:t>to fall or almost fall over when your foot catches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z w:val="20"/>
        </w:rPr>
        <w:t> root and fell on the forest path.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поездка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ломаться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21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случае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21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ставить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известность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21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hiking is essential for this walk.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необходимый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08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030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979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6928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5C2ED-E595-4784-97B1-B841783C00A3}"/>
</file>

<file path=customXml/itemProps2.xml><?xml version="1.0" encoding="utf-8"?>
<ds:datastoreItem xmlns:ds="http://schemas.openxmlformats.org/officeDocument/2006/customXml" ds:itemID="{080F8253-C336-446B-A2BD-38D4A4A52BC6}"/>
</file>

<file path=customXml/itemProps3.xml><?xml version="1.0" encoding="utf-8"?>
<ds:datastoreItem xmlns:ds="http://schemas.openxmlformats.org/officeDocument/2006/customXml" ds:itemID="{0E295EEF-6BF7-4145-A6B6-728294894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2022-04-19T15:47:40Z</dcterms:created>
  <dcterms:modified xsi:type="dcterms:W3CDTF">2022-04-19T15:47:40Z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