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4"/>
        <w:ind w:left="0"/>
        <w:rPr>
          <w:rFonts w:ascii="Gill Sans MT"/>
          <w:b/>
          <w:sz w:val="17"/>
        </w:rPr>
      </w:pPr>
    </w:p>
    <w:p>
      <w:pPr>
        <w:spacing w:after="0"/>
        <w:rPr>
          <w:rFonts w:ascii="Gill Sans MT"/>
          <w:sz w:val="17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1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руїни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історичний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</w:t>
      </w:r>
    </w:p>
    <w:p>
      <w:pPr>
        <w:pStyle w:val="BodyText"/>
        <w:spacing w:before="1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гончарні вироби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шовк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торгувати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маршрут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спочатку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простиратися (на)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зазвичай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parts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spacing w:before="90"/>
        <w:ind w:left="1160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bicycles.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відрізок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9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  <w:r>
        <w:rPr>
          <w:i/>
          <w:sz w:val="20"/>
        </w:rPr>
        <w:t> Dora?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передати (щось) кому-небудь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торговець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торговий пост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тканина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0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історик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спеція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бавовна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порох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довготривалий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військовий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листівка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континент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література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фізичний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віолончеліст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стародавній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співробітництво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феєрверк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армія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військово-морські</w:t>
      </w:r>
      <w:r>
        <w:rPr>
          <w:spacing w:val="18"/>
          <w:sz w:val="20"/>
        </w:rPr>
        <w:t> </w:t>
      </w:r>
      <w:r>
        <w:rPr>
          <w:spacing w:val="-4"/>
          <w:sz w:val="20"/>
        </w:rPr>
        <w:t>сили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військово-повітряні сили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1028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 skeleton.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</w:t>
      </w:r>
    </w:p>
    <w:p>
      <w:pPr>
        <w:pStyle w:val="ListParagraph"/>
        <w:numPr>
          <w:ilvl w:val="0"/>
          <w:numId w:val="1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експонат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64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12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досліджувати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3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історичний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зберігати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руйнувати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1" w:right="1064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захоплювати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піраміда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битва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0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god</w:t>
      </w:r>
      <w:r>
        <w:rPr>
          <w:spacing w:val="-5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храм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Середньовіччя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загорітися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заміняти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середньовічний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82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цивілізація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імператор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артефакт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artifact (US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вузький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family tomb.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гробниця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доба,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епоха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королівська сім'я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безцінний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worthless,</w:t>
      </w:r>
      <w:r>
        <w:rPr>
          <w:spacing w:val="-9"/>
        </w:rPr>
        <w:t> </w:t>
      </w: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0" w:lineRule="auto" w:before="9" w:after="0"/>
        <w:ind w:left="1743" w:right="0" w:hanging="213"/>
        <w:jc w:val="left"/>
        <w:rPr>
          <w:sz w:val="20"/>
        </w:rPr>
      </w:pPr>
      <w:r>
        <w:rPr>
          <w:sz w:val="20"/>
        </w:rPr>
        <w:t>призвести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(до)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скарб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0" w:lineRule="auto" w:before="13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колега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попіл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335" w:firstLine="0"/>
        <w:jc w:val="left"/>
        <w:rPr>
          <w:sz w:val="20"/>
        </w:rPr>
      </w:pPr>
      <w:r>
        <w:rPr>
          <w:i/>
          <w:sz w:val="20"/>
        </w:rPr>
        <w:t>The hot lava poured down towards 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лава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вивергатися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домовленість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виверження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3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абсолютно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2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3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4"/>
          <w:w w:val="95"/>
        </w:rPr>
        <w:t>текти</w:t>
      </w:r>
    </w:p>
    <w:p>
      <w:pPr>
        <w:spacing w:before="13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ефективний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пам’ятка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знижка</w:t>
      </w:r>
    </w:p>
    <w:p>
      <w:pPr>
        <w:pStyle w:val="BodyText"/>
        <w:spacing w:before="9"/>
        <w:ind w:left="0"/>
        <w:rPr>
          <w:sz w:val="8"/>
        </w:rPr>
      </w:pPr>
      <w:r>
        <w:rPr/>
        <w:pict>
          <v:shape style="position:absolute;margin-left:42.52pt;margin-top:6.295594pt;width:248.05pt;height:109.7pt;mso-position-horizontal-relative:page;mso-position-vertical-relative:paragraph;z-index:-15728640;mso-wrap-distance-left:0;mso-wrap-distance-right: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хлібина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0" w:lineRule="auto" w:before="14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статуя</w:t>
      </w: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pɑːs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</w:t>
      </w:r>
    </w:p>
    <w:p>
      <w:pPr>
        <w:spacing w:line="235" w:lineRule="auto" w:before="0"/>
        <w:ind w:left="1644" w:right="64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centuries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передавати</w:t>
      </w:r>
      <w:r>
        <w:rPr>
          <w:spacing w:val="-13"/>
          <w:sz w:val="20"/>
        </w:rPr>
        <w:t> </w:t>
      </w:r>
      <w:r>
        <w:rPr>
          <w:sz w:val="20"/>
        </w:rPr>
        <w:t>з покоління в покоління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date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</w:t>
      </w:r>
      <w:r>
        <w:rPr>
          <w:spacing w:val="3"/>
          <w:sz w:val="20"/>
        </w:rPr>
        <w:t> </w:t>
      </w:r>
      <w:r>
        <w:rPr>
          <w:w w:val="95"/>
          <w:sz w:val="20"/>
        </w:rPr>
        <w:t>v)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deɪt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ˈbæk</w:t>
      </w:r>
      <w:r>
        <w:rPr>
          <w:rFonts w:ascii="Tahoma" w:hAnsi="Tahoma"/>
          <w:spacing w:val="-2"/>
          <w:sz w:val="20"/>
        </w:rPr>
        <w:t> </w:t>
      </w:r>
      <w:r>
        <w:rPr>
          <w:spacing w:val="-2"/>
          <w:w w:val="95"/>
          <w:sz w:val="20"/>
        </w:rPr>
        <w:t>(tʊ)/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датуватися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dɪg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розкопувати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ɑːsk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 ask several different people to try and 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 but I’ll ask around and see if anyone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розпитувати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2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bɜːn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6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згоріти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вщент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64" w:firstLine="0"/>
        <w:jc w:val="left"/>
        <w:rPr>
          <w:sz w:val="20"/>
        </w:rPr>
      </w:pPr>
      <w:r>
        <w:rPr>
          <w:sz w:val="20"/>
        </w:rPr>
        <w:t>become extinct or disappear ● </w:t>
      </w:r>
      <w:r>
        <w:rPr>
          <w:i/>
          <w:sz w:val="20"/>
        </w:rPr>
        <w:t>Neanderthals</w:t>
      </w:r>
      <w:r>
        <w:rPr>
          <w:i/>
          <w:sz w:val="20"/>
        </w:rPr>
        <w:t> died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вимирати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75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аналіз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0" w:right="849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аналітичний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85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що</w:t>
      </w:r>
      <w:r>
        <w:rPr>
          <w:spacing w:val="-3"/>
          <w:sz w:val="20"/>
        </w:rPr>
        <w:t> </w:t>
      </w:r>
      <w:r>
        <w:rPr>
          <w:sz w:val="20"/>
        </w:rPr>
        <w:t>постіно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повторюється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9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доведений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вирішальний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висновок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визначати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ремесло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забирати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1790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Tahoma" w:hAnsi="Tahoma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досвідчений</w:t>
      </w:r>
    </w:p>
    <w:p>
      <w:pPr>
        <w:pStyle w:val="BodyText"/>
        <w:spacing w:line="248" w:lineRule="exact"/>
        <w:ind w:left="1150"/>
      </w:pPr>
      <w:r>
        <w:rPr/>
        <w:pict>
          <v:shape style="position:absolute;margin-left:310.394012pt;margin-top:19.856951pt;width:248.05pt;height:49.85pt;mso-position-horizontal-relative:page;mso-position-vertical-relative:paragraph;z-index:15729152" type="#_x0000_t202" id="docshape6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w w:val="95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spacing w:after="0" w:line="248" w:lineRule="exact"/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slight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трохи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розчарований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utter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надзвичайно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дуже холодний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надзвичайно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величезний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битися об заклад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один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highlight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найцікавіший </w:t>
      </w:r>
      <w:r>
        <w:rPr>
          <w:spacing w:val="-2"/>
          <w:sz w:val="20"/>
        </w:rPr>
        <w:t>момент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8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не</w:t>
      </w:r>
      <w:r>
        <w:rPr>
          <w:spacing w:val="-9"/>
          <w:sz w:val="20"/>
        </w:rPr>
        <w:t> </w:t>
      </w:r>
      <w:r>
        <w:rPr>
          <w:sz w:val="20"/>
        </w:rPr>
        <w:t>вірити</w:t>
      </w:r>
      <w:r>
        <w:rPr>
          <w:spacing w:val="-9"/>
          <w:sz w:val="20"/>
        </w:rPr>
        <w:t> </w:t>
      </w:r>
      <w:r>
        <w:rPr>
          <w:sz w:val="20"/>
        </w:rPr>
        <w:t>своїм</w:t>
      </w:r>
      <w:r>
        <w:rPr>
          <w:spacing w:val="-9"/>
          <w:sz w:val="20"/>
        </w:rPr>
        <w:t> </w:t>
      </w:r>
      <w:r>
        <w:rPr>
          <w:sz w:val="20"/>
        </w:rPr>
        <w:t>очам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29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ремісник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29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розповідати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9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29" w:right="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40" w:lineRule="auto" w:before="8" w:after="0"/>
        <w:ind w:left="1742" w:right="0" w:hanging="214"/>
        <w:jc w:val="left"/>
        <w:rPr>
          <w:sz w:val="20"/>
        </w:rPr>
      </w:pPr>
      <w:r>
        <w:rPr>
          <w:sz w:val="20"/>
        </w:rPr>
        <w:t>неймовірний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аквалангіст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51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валун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41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диск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2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4"/>
        <w:ind w:left="1151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емблема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51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2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глобалізація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51" w:right="1250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миттєво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51" w:right="656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відносно, порівняно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1" w:right="974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represents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idea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символ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151" w:right="95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круглий, круговий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35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економіка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5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корабельна аварія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дзвоник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герб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condition 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мідь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0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сплав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4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привид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рідкісний</w:t>
      </w:r>
    </w:p>
    <w:p>
      <w:pPr>
        <w:pStyle w:val="BodyText"/>
        <w:spacing w:before="10"/>
        <w:ind w:left="0"/>
        <w:rPr>
          <w:sz w:val="26"/>
        </w:rPr>
      </w:pPr>
      <w:r>
        <w:rPr/>
        <w:pict>
          <v:group style="position:absolute;margin-left:310.394012pt;margin-top:16.675081pt;width:248.05pt;height:88.4pt;mso-position-horizontal-relative:page;mso-position-vertical-relative:paragraph;z-index:-15727616;mso-wrap-distance-left:0;mso-wrap-distance-right:0" id="docshapegroup7" coordorigin="6208,334" coordsize="4961,1768">
            <v:rect style="position:absolute;left:6207;top:333;width:4961;height:1768" id="docshape8" filled="true" fillcolor="#ededed" stroked="false">
              <v:fill type="solid"/>
            </v:rect>
            <v:shape style="position:absolute;left:6321;top:399;width:2450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15.143082pt;width:248.05pt;height:61.2pt;mso-position-horizontal-relative:page;mso-position-vertical-relative:paragraph;z-index:-15727104;mso-wrap-distance-left:0;mso-wrap-distance-right:0" id="docshapegroup11" coordorigin="6208,2303" coordsize="4961,1224">
            <v:rect style="position:absolute;left:6207;top:2302;width:4961;height:1224" id="docshape12" filled="true" fillcolor="#ededed" stroked="false">
              <v:fill type="solid"/>
            </v:rect>
            <v:shape style="position:absolute;left:6321;top:2368;width:1210;height:107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2741;width:899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2741;width:743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sz w:val="15"/>
        </w:rPr>
      </w:pP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0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948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89.900879pt;width:94.65pt;height:12.65pt;mso-position-horizontal-relative:page;mso-position-vertical-relative:page;z-index:-1599897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846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" w:hanging="177"/>
      </w:pPr>
      <w:rPr>
        <w:rFonts w:hint="default"/>
        <w:lang w:val="en-US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6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BF215-C3AC-4DF5-8E87-578ED0179086}"/>
</file>

<file path=customXml/itemProps2.xml><?xml version="1.0" encoding="utf-8"?>
<ds:datastoreItem xmlns:ds="http://schemas.openxmlformats.org/officeDocument/2006/customXml" ds:itemID="{59B09840-31C7-4AA8-ACC6-BA1FCAEF0DAB}"/>
</file>

<file path=customXml/itemProps3.xml><?xml version="1.0" encoding="utf-8"?>
<ds:datastoreItem xmlns:ds="http://schemas.openxmlformats.org/officeDocument/2006/customXml" ds:itemID="{F7F847B0-2C41-4369-BDB9-A28176D1F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2022-04-19T15:50:08Z</dcterms:created>
  <dcterms:modified xsi:type="dcterms:W3CDTF">2022-04-19T15:50:08Z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