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928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see Africa from the top of that dune.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4"/>
          <w:sz w:val="20"/>
        </w:rPr>
        <w:t>duna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18" w:after="0"/>
        <w:ind w:left="1024" w:right="740" w:hanging="794"/>
        <w:jc w:val="both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7" w:lineRule="auto" w:before="9"/>
        <w:ind w:left="1024" w:right="396" w:firstLine="0"/>
        <w:jc w:val="both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turistificazione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sovraffollamento turistico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3" w:after="0"/>
        <w:ind w:left="1024" w:right="273" w:firstLine="0"/>
        <w:jc w:val="left"/>
        <w:rPr>
          <w:sz w:val="20"/>
        </w:rPr>
      </w:pPr>
      <w:r>
        <w:rPr>
          <w:i/>
          <w:sz w:val="20"/>
        </w:rPr>
        <w:t>They had hung a huge banner over the</w:t>
      </w:r>
      <w:r>
        <w:rPr>
          <w:i/>
          <w:sz w:val="20"/>
        </w:rPr>
        <w:t>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taxes’.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stendardo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 gettonata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stanco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dilagante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 a huge artistic heritage.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città portuale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4" w:lineRule="auto" w:before="10" w:after="0"/>
        <w:ind w:left="1024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nave da crociera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1" w:after="0"/>
        <w:ind w:left="1024" w:right="384" w:hanging="794"/>
        <w:jc w:val="left"/>
        <w:rPr>
          <w:i/>
          <w:sz w:val="20"/>
        </w:rPr>
      </w:pPr>
      <w:r>
        <w:rPr>
          <w:b/>
          <w:sz w:val="20"/>
        </w:rPr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scendere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86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cheap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proprietà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1" w:after="0"/>
        <w:ind w:left="1024" w:right="13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lanciare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64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dividere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791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spettacolare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scenario, panorama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successo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noleggio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6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aumentare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86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fragile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7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5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usura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deliberate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86" w:firstLine="0"/>
        <w:jc w:val="left"/>
        <w:rPr>
          <w:sz w:val="20"/>
        </w:rPr>
      </w:pPr>
      <w:r>
        <w:rPr>
          <w:sz w:val="20"/>
        </w:rPr>
        <w:t>planned, not by accident ● </w:t>
      </w:r>
      <w:r>
        <w:rPr>
          <w:i/>
          <w:sz w:val="20"/>
        </w:rPr>
        <w:t>I didn’t make a</w:t>
      </w:r>
      <w:r>
        <w:rPr>
          <w:i/>
          <w:sz w:val="20"/>
        </w:rPr>
        <w:t> deliberate decision to lose weight – it just </w:t>
      </w:r>
      <w:r>
        <w:rPr>
          <w:i/>
          <w:spacing w:val="-2"/>
          <w:sz w:val="20"/>
        </w:rPr>
        <w:t>happened!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deliberato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accidental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thrown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pile of dirty clothes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crowded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buy things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prices</w:t>
      </w:r>
      <w:r>
        <w:rPr>
          <w:spacing w:val="-3"/>
          <w:sz w:val="20"/>
        </w:rPr>
        <w:t> </w:t>
      </w:r>
      <w:r>
        <w:rPr>
          <w:sz w:val="20"/>
        </w:rPr>
        <w:t>higher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 </w:t>
      </w:r>
      <w:r>
        <w:rPr>
          <w:i/>
          <w:spacing w:val="-2"/>
          <w:sz w:val="20"/>
        </w:rPr>
        <w:t>longer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worth visiting.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trappola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turisti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/>
        <w:pict>
          <v:group style="position:absolute;margin-left:36.850399pt;margin-top:73.143806pt;width:248.05pt;height:1pt;mso-position-horizontal-relative:page;mso-position-vertical-relative:paragraph;z-index:15730176" id="docshapegroup6" coordorigin="737,1463" coordsize="4961,20">
            <v:line style="position:absolute" from="737,1473" to="1654,1473" stroked="true" strokeweight="1pt" strokecolor="#000000">
              <v:stroke dashstyle="solid"/>
            </v:line>
            <v:line style="position:absolute" from="1654,1473" to="5698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ufficiale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849998pt;margin-top:7.889928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116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425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magical</w:t>
      </w:r>
      <w:r>
        <w:rPr>
          <w:i/>
          <w:sz w:val="20"/>
        </w:rPr>
        <w:t> week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Santorini.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magic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magico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peak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  <w:jc w:val="both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81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punta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sorpassare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frenare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volante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 di punta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36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36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dirigersi verso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programmare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41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lines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</w:t>
      </w:r>
      <w:r>
        <w:rPr>
          <w:i/>
          <w:sz w:val="20"/>
        </w:rPr>
        <w:t> of the highway is on the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corsia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74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than the motorway.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autostrada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36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> </w:t>
      </w:r>
      <w:r>
        <w:rPr>
          <w:sz w:val="20"/>
        </w:rPr>
        <w:t>movement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this road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bloccare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122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36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yacht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37" w:lineRule="auto" w:before="12" w:after="0"/>
        <w:ind w:left="911" w:right="114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beach,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prendere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370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affrettarsi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36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attrazioni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836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passeggiare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18" w:space="3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coincidenza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atterraggio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voyage.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viaggio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24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movimentato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02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metropolitana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87" w:firstLine="0"/>
        <w:jc w:val="left"/>
        <w:rPr>
          <w:sz w:val="20"/>
        </w:rPr>
      </w:pPr>
      <w:r>
        <w:rPr>
          <w:sz w:val="20"/>
        </w:rPr>
        <w:t>in a lower position than ● </w:t>
      </w:r>
      <w:r>
        <w:rPr>
          <w:i/>
          <w:sz w:val="20"/>
        </w:rPr>
        <w:t>We saw the boat</w:t>
      </w:r>
      <w:r>
        <w:rPr>
          <w:i/>
          <w:sz w:val="20"/>
        </w:rPr>
        <w:t> sink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sotto</w:t>
      </w:r>
    </w:p>
    <w:p>
      <w:pPr>
        <w:pStyle w:val="BodyText"/>
        <w:spacing w:line="241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above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gratuito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38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affascinante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vitto escluso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87" w:firstLine="0"/>
        <w:jc w:val="left"/>
        <w:rPr>
          <w:sz w:val="20"/>
        </w:rPr>
      </w:pPr>
      <w:r>
        <w:rPr>
          <w:sz w:val="20"/>
        </w:rPr>
        <w:t>a holiday arranged by a travel agency that </w:t>
      </w:r>
      <w:r>
        <w:rPr>
          <w:spacing w:val="-2"/>
          <w:sz w:val="20"/>
        </w:rPr>
        <w:t>includes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travel,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accommodation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meals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at </w:t>
      </w:r>
      <w:r>
        <w:rPr>
          <w:sz w:val="20"/>
        </w:rPr>
        <w:t>a fixed price ● </w:t>
      </w:r>
      <w:r>
        <w:rPr>
          <w:i/>
          <w:sz w:val="20"/>
        </w:rPr>
        <w:t>I’d much rather travel on my</w:t>
      </w:r>
      <w:r>
        <w:rPr>
          <w:i/>
          <w:sz w:val="20"/>
        </w:rPr>
        <w:t> 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package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tour.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pacchetto </w:t>
      </w:r>
      <w:r>
        <w:rPr>
          <w:spacing w:val="-2"/>
          <w:sz w:val="20"/>
        </w:rPr>
        <w:t>vacanze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scambiare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836"/>
      </w:pP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letting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stay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house</w:t>
      </w:r>
      <w:r>
        <w:rPr>
          <w:spacing w:val="-11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0"/>
          <w:numId w:val="14"/>
        </w:numPr>
        <w:tabs>
          <w:tab w:pos="1198" w:val="left" w:leader="none"/>
        </w:tabs>
        <w:spacing w:line="230" w:lineRule="auto" w:before="8" w:after="0"/>
        <w:ind w:left="1024" w:right="118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swapper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scambio di casa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iscrizione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noioso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6" w:firstLine="0"/>
        <w:jc w:val="left"/>
        <w:rPr>
          <w:sz w:val="20"/>
        </w:rPr>
      </w:pPr>
      <w:r>
        <w:rPr>
          <w:sz w:val="20"/>
        </w:rPr>
        <w:t>a period of time when sb speaks without interruption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spoke for seven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6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lusso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6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panoramica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10.394012pt;margin-top:10.02pt;width:248.05pt;height:96.8pt;mso-position-horizontal-relative:page;mso-position-vertical-relative:paragraph;z-index:-15726592;mso-wrap-distance-left:0;mso-wrap-distance-right:0" id="docshapegroup9" coordorigin="6208,200" coordsize="4961,1936">
            <v:rect style="position:absolute;left:6207;top:200;width:4961;height:1936" id="docshape10" filled="true" fillcolor="#ebebeb" stroked="false">
              <v:fill type="solid"/>
            </v:rect>
            <v:shape style="position:absolute;left:6321;top:266;width:2365;height:289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Tourism</w:t>
                    </w:r>
                    <w:r>
                      <w:rPr>
                        <w:rFonts w:ascii="Trebuchet MS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holidays</w:t>
                    </w:r>
                  </w:p>
                </w:txbxContent>
              </v:textbox>
              <w10:wrap type="none"/>
            </v:shape>
            <v:shape style="position:absolute;left:6321;top:639;width:976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4"/>
                        <w:sz w:val="20"/>
                      </w:rPr>
                      <w:t>deck </w:t>
                    </w:r>
                    <w:r>
                      <w:rPr>
                        <w:spacing w:val="-2"/>
                        <w:sz w:val="20"/>
                      </w:rPr>
                      <w:t>hotspot</w:t>
                    </w:r>
                  </w:p>
                </w:txbxContent>
              </v:textbox>
              <w10:wrap type="none"/>
            </v:shape>
            <v:shape style="position:absolute;left:7939;top:639;width:1065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overtourism</w:t>
                    </w:r>
                  </w:p>
                </w:txbxContent>
              </v:textbox>
              <w10:wrap type="none"/>
            </v:shape>
            <v:shape style="position:absolute;left:9557;top:639;width:843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sunbathe</w:t>
                    </w:r>
                  </w:p>
                </w:txbxContent>
              </v:textbox>
              <w10:wrap type="none"/>
            </v:shape>
            <v:shape style="position:absolute;left:7939;top:879;width:2862;height:464" type="#_x0000_t202" id="docshape1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package tour</w:t>
                      <w:tab/>
                      <w:t>tourist trap rental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7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touristification</w:t>
                    </w:r>
                  </w:p>
                </w:txbxContent>
              </v:textbox>
              <w10:wrap type="none"/>
            </v:shape>
            <v:shape style="position:absolute;left:6321;top:1359;width:3735;height:70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  <w:tab w:pos="3235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house swap /</w:t>
                      <w:tab/>
                    </w:r>
                    <w:r>
                      <w:rPr>
                        <w:spacing w:val="-2"/>
                        <w:sz w:val="20"/>
                      </w:rPr>
                      <w:t>self-catering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yacht </w:t>
                    </w:r>
                    <w:r>
                      <w:rPr>
                        <w:sz w:val="20"/>
                      </w:rPr>
                      <w:t>house swapping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luxury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hotel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stopover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36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 absolutely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stupefacente, </w:t>
      </w:r>
      <w:r>
        <w:rPr>
          <w:spacing w:val="-2"/>
          <w:sz w:val="20"/>
        </w:rPr>
        <w:t>stupendo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36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bollente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variare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76" w:space="18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35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intensità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incredibilmente,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eccezionalmente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11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del tutto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fame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lupi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5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splendido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/>
        <w:pict>
          <v:shape style="position:absolute;margin-left:36.849998pt;margin-top:33.55368pt;width:248.05pt;height:60.95pt;mso-position-horizontal-relative:page;mso-position-vertical-relative:paragraph;z-index:15731712" type="#_x0000_t202" id="docshape1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Gill Sans MT"/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malapena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899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ritornare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886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Spain to relax a little.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un viaggio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0" w:right="1096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1358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ciò che riserva il futuro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35" w:lineRule="auto" w:before="75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4" w:lineRule="auto" w:before="1"/>
        <w:ind w:left="910" w:right="88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idea of what happened, but he didn’t tell me any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un'idea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epico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2"/>
          <w:numId w:val="15"/>
        </w:numPr>
        <w:tabs>
          <w:tab w:pos="1083" w:val="left" w:leader="none"/>
        </w:tabs>
        <w:spacing w:line="229" w:lineRule="exact" w:before="10" w:after="0"/>
        <w:ind w:left="1083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0"/>
          <w:numId w:val="17"/>
        </w:numPr>
        <w:tabs>
          <w:tab w:pos="1119" w:val="left" w:leader="none"/>
        </w:tabs>
        <w:spacing w:line="255" w:lineRule="exact" w:before="0" w:after="0"/>
        <w:ind w:left="1119" w:right="0" w:hanging="209"/>
        <w:jc w:val="left"/>
        <w:rPr>
          <w:sz w:val="20"/>
        </w:rPr>
      </w:pPr>
      <w:r>
        <w:rPr>
          <w:spacing w:val="-2"/>
          <w:sz w:val="20"/>
        </w:rPr>
        <w:t>kayak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5" w:firstLine="0"/>
        <w:jc w:val="left"/>
        <w:rPr>
          <w:sz w:val="20"/>
        </w:rPr>
      </w:pPr>
      <w:r>
        <w:rPr>
          <w:sz w:val="20"/>
        </w:rPr>
        <w:t>a strong wish to do sth ● </w:t>
      </w:r>
      <w:r>
        <w:rPr>
          <w:i/>
          <w:sz w:val="20"/>
        </w:rPr>
        <w:t>I had a sudden urge</w:t>
      </w:r>
      <w:r>
        <w:rPr>
          <w:i/>
          <w:sz w:val="20"/>
        </w:rPr>
        <w:t> to laugh during the lecture, but managed to control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urge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urgenza,</w:t>
      </w:r>
      <w:r>
        <w:rPr>
          <w:spacing w:val="-13"/>
          <w:sz w:val="20"/>
        </w:rPr>
        <w:t> </w:t>
      </w:r>
      <w:r>
        <w:rPr>
          <w:sz w:val="20"/>
        </w:rPr>
        <w:t>desiderio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4" w:space="254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8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28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restare per la notte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250" w:firstLine="0"/>
        <w:jc w:val="left"/>
        <w:rPr>
          <w:sz w:val="20"/>
        </w:rPr>
      </w:pPr>
      <w:r>
        <w:rPr>
          <w:sz w:val="20"/>
        </w:rPr>
        <w:t>stay at a place for a short time before continuing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fermarsi, fare sosta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8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imbattersi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9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deludere</w:t>
      </w:r>
    </w:p>
    <w:p>
      <w:pPr>
        <w:spacing w:line="240" w:lineRule="auto" w:before="3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304.723999pt;margin-top:-70.723289pt;width:248.05pt;height:60.85pt;mso-position-horizontal-relative:page;mso-position-vertical-relative:paragraph;z-index:15731200" id="docshapegroup18" coordorigin="6094,-1414" coordsize="4961,1217">
            <v:rect style="position:absolute;left:6094;top:-1415;width:4961;height:1217" id="docshape19" filled="true" fillcolor="#ebebeb" stroked="false">
              <v:fill type="solid"/>
            </v:rect>
            <v:shape style="position:absolute;left:6207;top:-1349;width:1525;height:107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7825;top:-976;width:1032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9443;top:-976;width:843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274" w:firstLine="0"/>
        <w:jc w:val="left"/>
        <w:rPr>
          <w:sz w:val="20"/>
        </w:rPr>
      </w:pPr>
      <w:r>
        <w:rPr>
          <w:sz w:val="20"/>
        </w:rPr>
        <w:t>words that tell you what you should write or talk about ● </w:t>
      </w:r>
      <w:r>
        <w:rPr>
          <w:i/>
          <w:sz w:val="20"/>
        </w:rPr>
        <w:t>You can start talking when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prompt.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avvertimento, </w:t>
      </w:r>
      <w:r>
        <w:rPr>
          <w:spacing w:val="-2"/>
          <w:sz w:val="20"/>
        </w:rPr>
        <w:t>suggerimento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6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expecting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suspence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36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urgenza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2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rotolare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64" w:space="293"/>
            <w:col w:w="5933"/>
          </w:cols>
        </w:sectPr>
      </w:pP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246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tremare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246" w:firstLine="0"/>
        <w:jc w:val="left"/>
        <w:rPr>
          <w:sz w:val="20"/>
        </w:rPr>
      </w:pPr>
      <w:r>
        <w:rPr>
          <w:spacing w:val="-2"/>
          <w:sz w:val="20"/>
        </w:rPr>
        <w:t>painful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back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 all this exercise.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doloroso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relief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sollevato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6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sciocco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fuori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sé</w:t>
      </w:r>
      <w:r>
        <w:rPr>
          <w:spacing w:val="-8"/>
          <w:sz w:val="20"/>
        </w:rPr>
        <w:t> </w:t>
      </w:r>
      <w:r>
        <w:rPr>
          <w:sz w:val="20"/>
        </w:rPr>
        <w:t>dalla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gioia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35" w:lineRule="auto" w:before="82" w:after="0"/>
        <w:ind w:left="1024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6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settimo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cielo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as he told his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incredulità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46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parole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0" w:lineRule="auto" w:before="71" w:after="0"/>
        <w:ind w:left="1024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panico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133" w:firstLine="0"/>
        <w:jc w:val="left"/>
        <w:rPr>
          <w:sz w:val="20"/>
        </w:rPr>
      </w:pPr>
      <w:r>
        <w:rPr>
          <w:sz w:val="20"/>
        </w:rPr>
        <w:t>make a regular sound or movement ● </w:t>
      </w:r>
      <w:r>
        <w:rPr>
          <w:i/>
          <w:sz w:val="20"/>
        </w:rPr>
        <w:t>The</w:t>
      </w:r>
      <w:r>
        <w:rPr>
          <w:i/>
          <w:sz w:val="20"/>
        </w:rPr>
        <w:t> drums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loudly.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battere,</w:t>
      </w:r>
      <w:r>
        <w:rPr>
          <w:spacing w:val="-14"/>
          <w:sz w:val="20"/>
        </w:rPr>
        <w:t> </w:t>
      </w:r>
      <w:r>
        <w:rPr>
          <w:sz w:val="20"/>
        </w:rPr>
        <w:t>tenere</w:t>
      </w:r>
      <w:r>
        <w:rPr>
          <w:spacing w:val="-14"/>
          <w:sz w:val="20"/>
        </w:rPr>
        <w:t> </w:t>
      </w:r>
      <w:r>
        <w:rPr>
          <w:sz w:val="20"/>
        </w:rPr>
        <w:t>il </w:t>
      </w:r>
      <w:r>
        <w:rPr>
          <w:spacing w:val="-2"/>
          <w:sz w:val="20"/>
        </w:rPr>
        <w:t>ritmo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 she tried to find a solution.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furiosamente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4" w:lineRule="auto" w:before="79" w:after="0"/>
        <w:ind w:left="1024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8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disperarsi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35" w:lineRule="auto" w:before="82" w:after="0"/>
        <w:ind w:left="1024" w:right="666" w:hanging="794"/>
        <w:jc w:val="left"/>
        <w:rPr>
          <w:sz w:val="20"/>
        </w:rPr>
      </w:pP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1"/>
        <w:ind w:left="1024" w:right="3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rizzare i capelli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30"/>
      </w:pPr>
      <w:r>
        <w:rPr/>
        <w:pict>
          <v:shape style="width:248.05pt;height:84.7pt;mso-position-horizontal-relative:char;mso-position-vertical-relative:line" type="#_x0000_t202" id="docshape2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6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0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risolvere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2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assertività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0"/>
        <w:ind w:left="1024" w:right="836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egocentrico</w:t>
      </w:r>
    </w:p>
    <w:p>
      <w:pPr>
        <w:pStyle w:val="ListParagraph"/>
        <w:numPr>
          <w:ilvl w:val="1"/>
          <w:numId w:val="19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37" w:lineRule="auto" w:before="11" w:after="0"/>
        <w:ind w:left="1024" w:right="144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risolvere</w:t>
      </w:r>
    </w:p>
    <w:sectPr>
      <w:pgSz w:w="11910" w:h="16450"/>
      <w:pgMar w:header="0" w:footer="370" w:top="600" w:bottom="560" w:left="620" w:right="0"/>
      <w:cols w:num="2" w:equalWidth="0">
        <w:col w:w="5230" w:space="12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92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687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14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9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7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09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5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8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7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73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11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0" w:hanging="17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2ED12-011C-491E-9740-A2DDC463A4F2}"/>
</file>

<file path=customXml/itemProps2.xml><?xml version="1.0" encoding="utf-8"?>
<ds:datastoreItem xmlns:ds="http://schemas.openxmlformats.org/officeDocument/2006/customXml" ds:itemID="{8705FF70-8BF1-4D7B-BDBB-BFBB43F46DF7}"/>
</file>

<file path=customXml/itemProps3.xml><?xml version="1.0" encoding="utf-8"?>
<ds:datastoreItem xmlns:ds="http://schemas.openxmlformats.org/officeDocument/2006/customXml" ds:itemID="{6F1B4F18-2829-49DD-838D-455FC2643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2022-04-27T09:05:03Z</dcterms:created>
  <dcterms:modified xsi:type="dcterms:W3CDTF">2022-04-27T09:05:03Z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