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mostra, esposizione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antropologia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avo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influenzare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storico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3"/>
          <w:sz w:val="20"/>
        </w:rPr>
        <w:t> </w:t>
      </w:r>
      <w:r>
        <w:rPr>
          <w:sz w:val="20"/>
        </w:rPr>
        <w:t>residential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residenza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imperatore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dinastia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inevitabile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conseguenza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connection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connettere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4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pensare in prospettiva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complesso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55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individuo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versione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9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genoma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evolvere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intero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requisito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campo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al</w:t>
      </w:r>
      <w:r>
        <w:rPr>
          <w:spacing w:val="-13"/>
          <w:sz w:val="20"/>
        </w:rPr>
        <w:t> </w:t>
      </w:r>
      <w:r>
        <w:rPr>
          <w:sz w:val="20"/>
        </w:rPr>
        <w:t>contrario,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invece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contesto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cliché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ignorare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circostanze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analizzare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question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mettere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dubbio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percezione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fake news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5" w:lineRule="auto"/>
        <w:ind w:left="1530" w:right="32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phenomenal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fenomeno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Plural: phenomena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301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matter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Regardless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live,</w:t>
      </w:r>
      <w:r>
        <w:rPr>
          <w:i/>
          <w:sz w:val="20"/>
        </w:rPr>
        <w:t> we are all affected by the weather.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indipendemente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specialist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specializzarsi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756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funzionare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87" w:right="1088" w:firstLine="0"/>
        <w:jc w:val="left"/>
        <w:rPr>
          <w:sz w:val="20"/>
        </w:rPr>
      </w:pPr>
      <w:r>
        <w:rPr/>
        <w:pict>
          <v:group style="position:absolute;margin-left:304.724396pt;margin-top:70.119972pt;width:248.05pt;height:1pt;mso-position-horizontal-relative:page;mso-position-vertical-relative:paragraph;z-index:15729664" id="docshapegroup3" coordorigin="6094,1402" coordsize="4961,20">
            <v:line style="position:absolute" from="6094,1412" to="7012,1412" stroked="true" strokeweight="1pt" strokecolor="#000000">
              <v:stroke dashstyle="solid"/>
            </v:line>
            <v:line style="position:absolute" from="7012,1412" to="11055,141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government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promises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improve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country’s </w:t>
      </w:r>
      <w:r>
        <w:rPr>
          <w:i/>
          <w:sz w:val="20"/>
        </w:rPr>
        <w:t>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</w:t>
      </w:r>
      <w:r>
        <w:rPr>
          <w:spacing w:val="-4"/>
          <w:sz w:val="20"/>
        </w:rPr>
        <w:t>economics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economical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economico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47789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fondamenta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giustificare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756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preciso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esistenza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rifiutare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756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fool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insensato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indulgenza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0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756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worth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inutile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fascino,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fascinazione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1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svanito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debunk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fesseria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errato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migliorare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interagire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impatto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conflitto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upper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patrimonio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proprietà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done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people,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manodopera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0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sfida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69" w:firstLine="0"/>
        <w:jc w:val="both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preoccupazione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8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relazionarsi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armatura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aristocratico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5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epoca medievale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spada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scudo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campo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battaglia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7" w:firstLine="0"/>
        <w:jc w:val="left"/>
        <w:rPr>
          <w:i/>
          <w:sz w:val="20"/>
        </w:rPr>
      </w:pPr>
      <w:r>
        <w:rPr>
          <w:sz w:val="20"/>
        </w:rPr>
        <w:t>sb who studies the past by examining ruins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archeologo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guerriero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ˈbrɒnz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00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6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età del bronzo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62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rivoluzione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civil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war</w:t>
      </w:r>
      <w:r>
        <w:rPr>
          <w:b/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ˌsɪvl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ˈwɔː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guerra civile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campagna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62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armi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fuoco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monumento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163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 (v), demonstrator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dimostrazione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violent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ribellione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preistorico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72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contemporaneo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2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regno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monarchia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 empress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imperiale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ˌprezɪˈdenʃl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72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37" w:lineRule="auto" w:before="12" w:after="0"/>
        <w:ind w:left="1172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presidenziale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violence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violento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guardia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37" w:lineRule="auto" w:before="12" w:after="0"/>
        <w:ind w:left="1172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successore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1148" w:firstLine="0"/>
        <w:jc w:val="both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genealogical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ancestors.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genealogy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genealogico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archivio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2" w:right="867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children,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" w:after="0"/>
        <w:ind w:left="1172" w:right="141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discendente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75" w:space="40"/>
            <w:col w:w="619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aristocrazia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dominante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involves</w:t>
      </w:r>
      <w:r>
        <w:rPr>
          <w:spacing w:val="-3"/>
          <w:sz w:val="20"/>
        </w:rPr>
        <w:t> </w:t>
      </w:r>
      <w:r>
        <w:rPr>
          <w:sz w:val="20"/>
        </w:rPr>
        <w:t>heavy</w:t>
      </w:r>
      <w:r>
        <w:rPr>
          <w:spacing w:val="-3"/>
          <w:sz w:val="20"/>
        </w:rPr>
        <w:t> </w:t>
      </w:r>
      <w:r>
        <w:rPr>
          <w:sz w:val="20"/>
        </w:rPr>
        <w:t>physical 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labourers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autumn.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labour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bracciante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91" w:after="0"/>
        <w:ind w:left="118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02" w:firstLine="0"/>
        <w:jc w:val="left"/>
        <w:rPr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 is important.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agricoltura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0" w:lineRule="auto" w:before="71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0"/>
        <w:ind w:left="1181" w:right="702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civilizzazione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02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29411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invasione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"/>
        <w:rPr>
          <w:sz w:val="79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busto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riunirsi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 in central 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nomade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auto" w:before="67" w:after="0"/>
        <w:ind w:left="1643" w:right="63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well-designed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sofisticato</w:t>
      </w:r>
    </w:p>
    <w:p>
      <w:pPr>
        <w:spacing w:before="82"/>
        <w:ind w:left="40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95.332222pt;width:248.05pt;height:90.85pt;mso-position-horizontal-relative:page;mso-position-vertical-relative:paragraph;z-index:15730176" id="docshapegroup7" coordorigin="850,-1907" coordsize="4961,1817">
            <v:rect style="position:absolute;left:850;top:-1907;width:4961;height:1817" id="docshape8" filled="true" fillcolor="#ebebeb" stroked="false">
              <v:fill type="solid"/>
            </v:rect>
            <v:shape style="position:absolute;left:963;top:-1829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3390;top:-1590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6.235775pt;width:248.05pt;height:76pt;mso-position-horizontal-relative:page;mso-position-vertical-relative:paragraph;z-index:15730688" id="docshapegroup11" coordorigin="850,125" coordsize="4961,1520">
            <v:rect style="position:absolute;left:850;top:124;width:4961;height:1520" id="docshape12" filled="true" fillcolor="#ebebeb" stroked="false">
              <v:fill type="solid"/>
            </v:rect>
            <v:shape style="position:absolute;left:963;top:202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442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79" w:firstLine="0"/>
        <w:jc w:val="left"/>
        <w:rPr>
          <w:i/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6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demolition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demolire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53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processo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accedere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0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circondare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6" w:right="781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costruire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5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25" w:lineRule="auto" w:before="11" w:after="0"/>
        <w:ind w:left="1195" w:right="1101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753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0" w:lineRule="auto" w:before="12" w:after="0"/>
        <w:ind w:left="1408" w:right="0" w:hanging="214"/>
        <w:jc w:val="left"/>
        <w:rPr>
          <w:sz w:val="20"/>
        </w:rPr>
      </w:pPr>
      <w:r>
        <w:rPr>
          <w:sz w:val="20"/>
        </w:rPr>
        <w:t>minoranza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majority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22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one-to-one,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individuale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3" w:after="0"/>
        <w:ind w:left="1530" w:right="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274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9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collaboratively.</w:t>
      </w:r>
    </w:p>
    <w:p>
      <w:pPr>
        <w:pStyle w:val="BodyText"/>
        <w:spacing w:line="247" w:lineRule="auto"/>
        <w:ind w:left="1530"/>
      </w:pPr>
      <w:r>
        <w:rPr>
          <w:rFonts w:ascii="MS PGothic" w:hAnsi="MS PGothic"/>
        </w:rPr>
        <w:t>➣ </w:t>
      </w:r>
      <w:r>
        <w:rPr/>
        <w:t>collaborate (v), collaboration (n), </w:t>
      </w:r>
      <w:r>
        <w:rPr>
          <w:spacing w:val="-2"/>
        </w:rPr>
        <w:t>collaborative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maniera</w:t>
      </w:r>
      <w:r>
        <w:rPr>
          <w:spacing w:val="-8"/>
        </w:rPr>
        <w:t> </w:t>
      </w:r>
      <w:r>
        <w:rPr>
          <w:spacing w:val="-2"/>
        </w:rPr>
        <w:t>collaborativa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howling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ululare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0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aneddoto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immobile</w:t>
      </w:r>
    </w:p>
    <w:p>
      <w:pPr>
        <w:pStyle w:val="BodyText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talvolta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7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non</w:t>
      </w:r>
      <w:r>
        <w:rPr>
          <w:spacing w:val="-9"/>
          <w:sz w:val="20"/>
        </w:rPr>
        <w:t> </w:t>
      </w: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passo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tempi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37" w:hanging="794"/>
        <w:jc w:val="left"/>
        <w:rPr>
          <w:sz w:val="20"/>
        </w:rPr>
      </w:pPr>
      <w:r>
        <w:rPr>
          <w:b/>
          <w:sz w:val="20"/>
        </w:rPr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</w:t>
      </w:r>
      <w:r>
        <w:rPr>
          <w:rFonts w:ascii="Calibri" w:hAnsi="Calibri"/>
          <w:spacing w:val="3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8"/>
          <w:sz w:val="20"/>
        </w:rPr>
        <w:t> </w:t>
      </w:r>
      <w:r>
        <w:rPr>
          <w:rFonts w:ascii="Calibri" w:hAnsi="Calibri"/>
          <w:sz w:val="20"/>
        </w:rPr>
        <w:t>ˌtaɪm</w:t>
      </w:r>
      <w:r>
        <w:rPr>
          <w:rFonts w:ascii="Calibri" w:hAnsi="Calibri"/>
          <w:spacing w:val="38"/>
          <w:sz w:val="20"/>
        </w:rPr>
        <w:t> </w:t>
      </w:r>
      <w:r>
        <w:rPr>
          <w:rFonts w:ascii="Calibri" w:hAnsi="Calibri"/>
          <w:sz w:val="20"/>
        </w:rPr>
        <w:t>ˈbiːɪŋ</w:t>
      </w:r>
      <w:r>
        <w:rPr>
          <w:sz w:val="20"/>
        </w:rPr>
        <w:t>/ for the moment; temporarily ● </w:t>
      </w:r>
      <w:r>
        <w:rPr>
          <w:i/>
          <w:sz w:val="20"/>
        </w:rPr>
        <w:t>I’m staying with</w:t>
      </w:r>
      <w:r>
        <w:rPr>
          <w:i/>
          <w:sz w:val="20"/>
        </w:rPr>
        <w:t> my parents for the time being, but I plan to leave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</w:t>
      </w:r>
      <w:r>
        <w:rPr>
          <w:spacing w:val="-11"/>
          <w:sz w:val="20"/>
        </w:rPr>
        <w:t> </w:t>
      </w:r>
      <w:r>
        <w:rPr>
          <w:sz w:val="20"/>
        </w:rPr>
        <w:t>il</w:t>
      </w:r>
      <w:r>
        <w:rPr>
          <w:spacing w:val="-12"/>
          <w:sz w:val="20"/>
        </w:rPr>
        <w:t> </w:t>
      </w:r>
      <w:r>
        <w:rPr>
          <w:sz w:val="20"/>
        </w:rPr>
        <w:t>momento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4" w:lineRule="auto" w:before="75" w:after="0"/>
        <w:ind w:left="1531" w:right="522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5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è</w:t>
      </w:r>
      <w:r>
        <w:rPr>
          <w:spacing w:val="-5"/>
          <w:sz w:val="20"/>
        </w:rPr>
        <w:t> </w:t>
      </w:r>
      <w:r>
        <w:rPr>
          <w:sz w:val="20"/>
        </w:rPr>
        <w:t>ora</w:t>
      </w:r>
      <w:r>
        <w:rPr>
          <w:spacing w:val="-5"/>
          <w:sz w:val="20"/>
        </w:rPr>
        <w:t> di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35" w:lineRule="auto" w:before="115" w:after="0"/>
        <w:ind w:left="1151" w:right="1028" w:hanging="794"/>
        <w:jc w:val="left"/>
        <w:rPr>
          <w:sz w:val="20"/>
        </w:rPr>
      </w:pPr>
      <w:r>
        <w:rPr>
          <w:b/>
          <w:sz w:val="20"/>
        </w:rPr>
        <w:br w:type="column"/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49" w:lineRule="auto" w:before="10" w:after="0"/>
        <w:ind w:left="1151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questione</w:t>
      </w:r>
      <w:r>
        <w:rPr>
          <w:spacing w:val="-12"/>
          <w:sz w:val="20"/>
        </w:rPr>
        <w:t> </w:t>
      </w:r>
      <w:r>
        <w:rPr>
          <w:sz w:val="20"/>
        </w:rPr>
        <w:t>di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tempo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8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fare</w:t>
      </w:r>
      <w:r>
        <w:rPr>
          <w:spacing w:val="-8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calma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scendere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massa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importante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04922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currently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attuale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mentre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invece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28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lezione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put equipment somewhere and connect it 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sz w:val="20"/>
        </w:rPr>
        <w:t>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installation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installare</w:t>
      </w:r>
    </w:p>
    <w:p>
      <w:pPr>
        <w:spacing w:after="0" w:line="246" w:lineRule="exact"/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43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abbonarsi,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iscriversi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vitale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93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risorsa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finanziamento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6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sufficiente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principalmente,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innanzitutto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 solution.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alternativo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investire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7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accurato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inaccurate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beneficiare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127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tutto considerato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91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br w:type="column"/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pubblicità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7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highlight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sottolineare,</w:t>
      </w:r>
      <w:r>
        <w:rPr>
          <w:spacing w:val="3"/>
        </w:rPr>
        <w:t> </w:t>
      </w:r>
      <w:r>
        <w:rPr>
          <w:spacing w:val="-2"/>
          <w:w w:val="95"/>
        </w:rPr>
        <w:t>evidenziare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0" w:lineRule="auto" w:before="12" w:after="0"/>
        <w:ind w:left="1388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favore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rPr>
          <w:sz w:val="22"/>
        </w:rPr>
      </w:pPr>
    </w:p>
    <w:p>
      <w:pPr>
        <w:spacing w:before="139"/>
        <w:ind w:left="382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119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7"/>
        </w:numPr>
        <w:tabs>
          <w:tab w:pos="1353" w:val="left" w:leader="none"/>
        </w:tabs>
        <w:spacing w:line="249" w:lineRule="auto" w:before="10" w:after="0"/>
        <w:ind w:left="1176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ruin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rovine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33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abitare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8"/>
        </w:numPr>
        <w:tabs>
          <w:tab w:pos="1353" w:val="left" w:leader="none"/>
        </w:tabs>
        <w:spacing w:line="237" w:lineRule="auto" w:before="12" w:after="0"/>
        <w:ind w:left="1176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astronomia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alfabetizzazione</w:t>
      </w:r>
    </w:p>
    <w:p>
      <w:pPr>
        <w:pStyle w:val="BodyText"/>
        <w:spacing w:line="233" w:lineRule="exact"/>
        <w:ind w:left="117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illiteracy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dividere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6" w:right="795" w:firstLine="0"/>
        <w:jc w:val="left"/>
        <w:rPr>
          <w:sz w:val="20"/>
        </w:rPr>
      </w:pPr>
      <w:r>
        <w:rPr>
          <w:sz w:val="20"/>
        </w:rPr>
        <w:t>a group of stars ● </w:t>
      </w:r>
      <w:r>
        <w:rPr>
          <w:i/>
          <w:sz w:val="20"/>
        </w:rPr>
        <w:t>In the starry night sky, we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observed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constellations.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costellazione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90" w:val="left" w:leader="none"/>
        </w:tabs>
        <w:spacing w:line="245" w:lineRule="exact" w:before="0" w:after="0"/>
        <w:ind w:left="1389" w:right="0" w:hanging="214"/>
        <w:jc w:val="left"/>
        <w:rPr>
          <w:sz w:val="20"/>
        </w:rPr>
      </w:pPr>
      <w:r>
        <w:rPr>
          <w:sz w:val="20"/>
        </w:rPr>
        <w:t>beni,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merci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95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clay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390" w:val="left" w:leader="none"/>
        </w:tabs>
        <w:spacing w:line="241" w:lineRule="exact" w:before="0" w:after="0"/>
        <w:ind w:left="1389" w:right="0" w:hanging="214"/>
        <w:jc w:val="left"/>
        <w:rPr>
          <w:sz w:val="20"/>
        </w:rPr>
      </w:pPr>
      <w:r>
        <w:rPr>
          <w:spacing w:val="-2"/>
          <w:sz w:val="20"/>
        </w:rPr>
        <w:t>creta</w:t>
      </w:r>
    </w:p>
    <w:p>
      <w:pPr>
        <w:pStyle w:val="ListParagraph"/>
        <w:numPr>
          <w:ilvl w:val="1"/>
          <w:numId w:val="17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tavoletta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fertile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2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innovazione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insediamento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terreno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fiorire, prosperare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 plain surrounded by hills.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pianura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6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stabile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37" w:lineRule="auto" w:before="12" w:after="0"/>
        <w:ind w:left="1159" w:right="1126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fornitura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caduta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304.723999pt;margin-top:9.155533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1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6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6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8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6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37BDF3-2AD9-4D88-83A0-6EC6F53B157B}"/>
</file>

<file path=customXml/itemProps2.xml><?xml version="1.0" encoding="utf-8"?>
<ds:datastoreItem xmlns:ds="http://schemas.openxmlformats.org/officeDocument/2006/customXml" ds:itemID="{F0B979F4-AF32-472C-BBCC-4385F7BE64A8}"/>
</file>

<file path=customXml/itemProps3.xml><?xml version="1.0" encoding="utf-8"?>
<ds:datastoreItem xmlns:ds="http://schemas.openxmlformats.org/officeDocument/2006/customXml" ds:itemID="{BD80BE52-CA50-4BAD-BA5A-9A6BF0EC1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2022-04-27T09:08:53Z</dcterms:created>
  <dcterms:modified xsi:type="dcterms:W3CDTF">2022-04-27T09:08:53Z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