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Cambria"/>
          <w:b/>
          <w:color w:val="FFFFFF"/>
          <w:spacing w:val="70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6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24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back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of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7" w:after="0"/>
        <w:ind w:left="1644" w:right="32" w:hanging="794"/>
        <w:jc w:val="left"/>
        <w:rPr>
          <w:sz w:val="20"/>
        </w:rPr>
      </w:pPr>
      <w:r>
        <w:rPr>
          <w:b/>
          <w:sz w:val="20"/>
        </w:rPr>
        <w:t>the back of beyond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bæk əv </w:t>
      </w:r>
      <w:r>
        <w:rPr>
          <w:rFonts w:ascii="Calibri" w:hAnsi="Calibri"/>
          <w:sz w:val="20"/>
        </w:rPr>
        <w:t>bɪˈjɒnd</w:t>
      </w:r>
      <w:r>
        <w:rPr>
          <w:sz w:val="20"/>
        </w:rPr>
        <w:t>/ 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0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końcu świata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schronienie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ˈkærəˌvæn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przyczepa</w:t>
      </w:r>
      <w:r>
        <w:rPr>
          <w:spacing w:val="-14"/>
          <w:sz w:val="20"/>
        </w:rPr>
        <w:t> </w:t>
      </w:r>
      <w:r>
        <w:rPr>
          <w:sz w:val="20"/>
        </w:rPr>
        <w:t>kempingowa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US</w:t>
      </w:r>
      <w:r>
        <w:rPr>
          <w:spacing w:val="-12"/>
          <w:sz w:val="20"/>
        </w:rPr>
        <w:t> </w:t>
      </w:r>
      <w:r>
        <w:rPr>
          <w:sz w:val="20"/>
        </w:rPr>
        <w:t>Eng: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foyer, hol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lobby, korytarz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Syn: 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przeludniony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apartament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twin 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ˌtwɪn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5" w:lineRule="auto" w:before="0" w:after="0"/>
        <w:ind w:left="1644" w:right="435" w:firstLine="0"/>
        <w:jc w:val="left"/>
        <w:rPr>
          <w:sz w:val="20"/>
        </w:rPr>
      </w:pPr>
      <w:r>
        <w:rPr>
          <w:spacing w:val="-2"/>
          <w:sz w:val="20"/>
        </w:rPr>
        <w:t>podwójny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pokój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dwoma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pojedynczymi łóżkami)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ekskluzywny,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górnej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półki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willa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kuchnia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(np.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śródziemnomorska,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włoska)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wędrować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turystyczny (np. atrakcja)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9" w:right="962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evergreen forest.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evergreen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wiecznie</w:t>
      </w:r>
      <w:r>
        <w:rPr>
          <w:spacing w:val="-7"/>
          <w:sz w:val="20"/>
        </w:rPr>
        <w:t> </w:t>
      </w:r>
      <w:r>
        <w:rPr>
          <w:sz w:val="20"/>
        </w:rPr>
        <w:t>zielony (o roślinności)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pnącze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domek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jednokondygnacyjny,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losy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71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przesiedlić</w:t>
      </w:r>
    </w:p>
    <w:p>
      <w:pPr>
        <w:spacing w:after="0" w:line="247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34" w:firstLine="0"/>
        <w:jc w:val="left"/>
        <w:rPr>
          <w:sz w:val="20"/>
        </w:rPr>
      </w:pPr>
      <w:r>
        <w:rPr>
          <w:i/>
          <w:sz w:val="20"/>
        </w:rPr>
        <w:t>The wooden holiday lodges were situated</w:t>
      </w:r>
      <w:r>
        <w:rPr>
          <w:i/>
          <w:sz w:val="20"/>
        </w:rPr>
        <w:t>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lodge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domek</w:t>
      </w:r>
      <w:r>
        <w:rPr>
          <w:spacing w:val="-14"/>
          <w:sz w:val="20"/>
        </w:rPr>
        <w:t> </w:t>
      </w:r>
      <w:r>
        <w:rPr>
          <w:sz w:val="20"/>
        </w:rPr>
        <w:t>letniskowy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37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zakwaterowanie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rodziny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goszczącej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fartuch kuchenny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namorzyny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wytrzymywać,</w:t>
      </w:r>
      <w:r>
        <w:rPr>
          <w:spacing w:val="4"/>
        </w:rPr>
        <w:t> </w:t>
      </w:r>
      <w:r>
        <w:rPr>
          <w:w w:val="95"/>
        </w:rPr>
        <w:t>być</w:t>
      </w:r>
      <w:r>
        <w:rPr>
          <w:spacing w:val="5"/>
        </w:rPr>
        <w:t> </w:t>
      </w:r>
      <w:r>
        <w:rPr>
          <w:spacing w:val="-2"/>
          <w:w w:val="95"/>
        </w:rPr>
        <w:t>odpornym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niszczący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0" w:hanging="794"/>
        <w:jc w:val="left"/>
        <w:rPr>
          <w:sz w:val="20"/>
        </w:rPr>
      </w:pPr>
      <w:r>
        <w:rPr>
          <w:b/>
          <w:sz w:val="20"/>
        </w:rPr>
        <w:t>hydroelectricity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ˌhaɪdrəʊɪˌlekˈtrɪsəti</w:t>
      </w:r>
      <w:r>
        <w:rPr>
          <w:sz w:val="20"/>
        </w:rPr>
        <w:t>/ 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9" w:after="0"/>
        <w:ind w:left="1530" w:right="289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energetyka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wodna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górnictwo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63" w:firstLine="0"/>
        <w:jc w:val="both"/>
        <w:rPr>
          <w:sz w:val="20"/>
        </w:rPr>
      </w:pP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pine trees grown for timber.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drewno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49"/>
      </w:pPr>
      <w:r>
        <w:rPr/>
        <w:t>holidays designed to avoid damaging the environment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protecting</w:t>
      </w:r>
      <w:r>
        <w:rPr>
          <w:spacing w:val="-6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4" w:lineRule="auto" w:before="1" w:after="0"/>
        <w:ind w:left="1171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turystyka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ekologiczna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50332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78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  <w:jc w:val="both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7" w:after="0"/>
        <w:ind w:left="1172" w:right="1383" w:firstLine="0"/>
        <w:jc w:val="both"/>
        <w:rPr>
          <w:sz w:val="20"/>
        </w:rPr>
      </w:pPr>
      <w:r>
        <w:rPr>
          <w:i/>
          <w:sz w:val="20"/>
        </w:rPr>
        <w:t>We took photos of the flamingos in the</w:t>
      </w:r>
      <w:r>
        <w:rPr>
          <w:i/>
          <w:sz w:val="20"/>
        </w:rPr>
        <w:t> bird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sanktuarium przyrody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reserve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878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flow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tama, zapora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11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mieszkaniec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wsi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53171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4" w:lineRule="auto" w:before="119" w:after="0"/>
        <w:ind w:left="1172" w:right="879" w:hanging="794"/>
        <w:jc w:val="left"/>
        <w:rPr>
          <w:sz w:val="20"/>
        </w:rPr>
      </w:pPr>
      <w:r>
        <w:rPr>
          <w:b/>
          <w:sz w:val="20"/>
        </w:rPr>
        <w:t>self-catering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wyżywienie</w:t>
      </w:r>
      <w:r>
        <w:rPr>
          <w:spacing w:val="-14"/>
          <w:sz w:val="20"/>
        </w:rPr>
        <w:t> </w:t>
      </w:r>
      <w:r>
        <w:rPr>
          <w:sz w:val="20"/>
        </w:rPr>
        <w:t>we</w:t>
      </w:r>
      <w:r>
        <w:rPr>
          <w:spacing w:val="-14"/>
          <w:sz w:val="20"/>
        </w:rPr>
        <w:t> </w:t>
      </w:r>
      <w:r>
        <w:rPr>
          <w:sz w:val="20"/>
        </w:rPr>
        <w:t>własnym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zakresie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9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luksusowy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9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skromny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1" w:after="0"/>
        <w:ind w:left="1644" w:right="177" w:hanging="794"/>
        <w:jc w:val="left"/>
        <w:rPr>
          <w:i/>
          <w:sz w:val="20"/>
        </w:rPr>
      </w:pPr>
      <w:r>
        <w:rPr>
          <w:b/>
          <w:sz w:val="20"/>
        </w:rPr>
        <w:t>studio apartment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ˈstjuːdiəʊ əˈpɑːtmənt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kawalerka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wybrać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94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 and breakfast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ˌbed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nocleg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śniadanie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fʊl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" w:after="0"/>
        <w:ind w:left="1644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nocleg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pełnym</w:t>
      </w:r>
      <w:r>
        <w:rPr>
          <w:spacing w:val="-11"/>
          <w:sz w:val="20"/>
        </w:rPr>
        <w:t> </w:t>
      </w:r>
      <w:r>
        <w:rPr>
          <w:sz w:val="20"/>
        </w:rPr>
        <w:t>wyżywieniem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86" w:firstLine="0"/>
        <w:jc w:val="left"/>
        <w:rPr>
          <w:sz w:val="20"/>
        </w:rPr>
      </w:pPr>
      <w:r>
        <w:rPr>
          <w:i/>
          <w:sz w:val="20"/>
        </w:rPr>
        <w:t>Our guide took us on an outing to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archaeological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site.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wycieczka,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wypad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zajazd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gest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pensjonat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42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podróż poślubna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filtr słoneczny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sun 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poparzenie słoneczne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opłaty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stawka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ulepszenie,</w:t>
      </w:r>
      <w:r>
        <w:rPr>
          <w:spacing w:val="8"/>
        </w:rPr>
        <w:t> </w:t>
      </w:r>
      <w:r>
        <w:rPr>
          <w:w w:val="95"/>
        </w:rPr>
        <w:t>podniesienie</w:t>
      </w:r>
      <w:r>
        <w:rPr>
          <w:spacing w:val="7"/>
        </w:rPr>
        <w:t> </w:t>
      </w:r>
      <w:r>
        <w:rPr>
          <w:spacing w:val="-2"/>
          <w:w w:val="95"/>
        </w:rPr>
        <w:t>standardu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 podróży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vacant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wolny</w:t>
      </w:r>
      <w:r>
        <w:rPr>
          <w:spacing w:val="3"/>
        </w:rPr>
        <w:t> </w:t>
      </w:r>
      <w:r>
        <w:rPr>
          <w:spacing w:val="-4"/>
          <w:w w:val="95"/>
        </w:rPr>
        <w:t>pokój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823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 guide.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dostępność</w:t>
      </w:r>
    </w:p>
    <w:p>
      <w:pPr>
        <w:pStyle w:val="BodyText"/>
        <w:spacing w:line="233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(holiday)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ˈhɒlədeɪ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rep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71" w:right="782" w:firstLine="0"/>
        <w:jc w:val="left"/>
        <w:rPr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rezydent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tragarz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51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dzień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dniu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rezerwować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ˌkænsəˈleɪʃn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anulowanie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1400" w:hanging="794"/>
        <w:jc w:val="left"/>
        <w:rPr>
          <w:i/>
          <w:sz w:val="20"/>
        </w:rPr>
      </w:pPr>
      <w:r>
        <w:rPr>
          <w:b/>
          <w:sz w:val="20"/>
        </w:rPr>
        <w:t>indigenous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ɪnˈdɪdʒənəs</w:t>
      </w:r>
      <w:r>
        <w:rPr>
          <w:sz w:val="20"/>
        </w:rPr>
        <w:t>/ 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9"/>
        <w:ind w:left="1530" w:right="326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kukurydza</w:t>
      </w:r>
    </w:p>
    <w:p>
      <w:pPr>
        <w:pStyle w:val="BodyText"/>
        <w:spacing w:before="1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corn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sfrustrowany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 as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szokować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maintain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utrzymywanie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cross-cultural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ˌkrɒs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międzykulturowy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lose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utrata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inhabit</w:t>
      </w:r>
      <w:r>
        <w:rPr>
          <w:spacing w:val="-10"/>
          <w:sz w:val="20"/>
        </w:rPr>
        <w:t> </w:t>
      </w:r>
      <w:r>
        <w:rPr>
          <w:sz w:val="20"/>
        </w:rPr>
        <w:t>(v), inhabitant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niezamieszkały</w:t>
      </w:r>
    </w:p>
    <w:p>
      <w:pPr>
        <w:pStyle w:val="BodyText"/>
        <w:spacing w:before="7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7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zachęcający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coś za złe</w:t>
      </w:r>
    </w:p>
    <w:p>
      <w:pPr>
        <w:pStyle w:val="BodyText"/>
        <w:rPr>
          <w:sz w:val="22"/>
        </w:rPr>
      </w:pPr>
    </w:p>
    <w:p>
      <w:pPr>
        <w:spacing w:before="127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8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odwołać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wpasowywać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71" w:right="1313" w:firstLine="0"/>
        <w:jc w:val="both"/>
        <w:rPr>
          <w:sz w:val="20"/>
        </w:rPr>
      </w:pPr>
      <w:r>
        <w:rPr>
          <w:sz w:val="20"/>
        </w:rPr>
        <w:t>delay ● </w:t>
      </w:r>
      <w:r>
        <w:rPr>
          <w:i/>
          <w:sz w:val="20"/>
        </w:rPr>
        <w:t>Adverse weather conditions have</w:t>
      </w:r>
      <w:r>
        <w:rPr>
          <w:i/>
          <w:sz w:val="20"/>
        </w:rPr>
        <w:t> held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delivery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services.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opóźniać, </w:t>
      </w:r>
      <w:r>
        <w:rPr>
          <w:spacing w:val="-2"/>
          <w:sz w:val="20"/>
        </w:rPr>
        <w:t>powstrzymywać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czekać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kolejce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queue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ˈsetl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przywyknąć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ɪksˈpəʊʒə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8"/>
        <w:ind w:left="1171" w:right="913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expose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ekspozycja</w:t>
      </w:r>
      <w:r>
        <w:rPr>
          <w:spacing w:val="-9"/>
        </w:rPr>
        <w:t> </w:t>
      </w:r>
      <w:r>
        <w:rPr>
          <w:spacing w:val="-2"/>
        </w:rPr>
        <w:t>na</w:t>
      </w:r>
      <w:r>
        <w:rPr>
          <w:spacing w:val="-9"/>
        </w:rPr>
        <w:t> </w:t>
      </w:r>
      <w:r>
        <w:rPr>
          <w:spacing w:val="-5"/>
        </w:rPr>
        <w:t>coś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stroke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1"/>
        </w:numPr>
        <w:tabs>
          <w:tab w:pos="1385" w:val="left" w:leader="none"/>
        </w:tabs>
        <w:spacing w:line="247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udar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słoneczny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draɪv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  <w:jc w:val="both"/>
      </w:pP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13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4"/>
          <w:w w:val="105"/>
        </w:rPr>
        <w:t> </w:t>
      </w:r>
      <w:r>
        <w:rPr>
          <w:rFonts w:ascii="Calibri" w:hAnsi="Calibri"/>
          <w:spacing w:val="-2"/>
          <w:w w:val="105"/>
        </w:rPr>
        <w:t>ˈwɔːl</w:t>
      </w:r>
      <w:r>
        <w:rPr>
          <w:spacing w:val="-2"/>
          <w:w w:val="105"/>
        </w:rPr>
        <w:t>/</w:t>
      </w:r>
    </w:p>
    <w:p>
      <w:pPr>
        <w:spacing w:line="242" w:lineRule="auto" w:before="0"/>
        <w:ind w:left="1171" w:right="928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3"/>
          <w:sz w:val="20"/>
        </w:rPr>
        <w:t> </w:t>
      </w:r>
      <w:r>
        <w:rPr>
          <w:sz w:val="20"/>
        </w:rPr>
        <w:t>(sb)</w:t>
      </w:r>
      <w:r>
        <w:rPr>
          <w:spacing w:val="-2"/>
          <w:sz w:val="20"/>
        </w:rPr>
        <w:t> </w:t>
      </w: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much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doprowadzać</w:t>
      </w:r>
      <w:r>
        <w:rPr>
          <w:spacing w:val="-14"/>
          <w:sz w:val="20"/>
        </w:rPr>
        <w:t> </w:t>
      </w:r>
      <w:r>
        <w:rPr>
          <w:sz w:val="20"/>
        </w:rPr>
        <w:t>kogoś</w:t>
      </w:r>
      <w:r>
        <w:rPr>
          <w:spacing w:val="-14"/>
          <w:sz w:val="20"/>
        </w:rPr>
        <w:t> </w:t>
      </w:r>
      <w:r>
        <w:rPr>
          <w:sz w:val="20"/>
        </w:rPr>
        <w:t>do szewskiej pasji</w:t>
      </w:r>
    </w:p>
    <w:p>
      <w:pPr>
        <w:spacing w:after="0" w:line="242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seɪm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jechać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tym</w:t>
      </w:r>
      <w:r>
        <w:rPr>
          <w:spacing w:val="-9"/>
          <w:sz w:val="20"/>
        </w:rPr>
        <w:t> </w:t>
      </w:r>
      <w:r>
        <w:rPr>
          <w:sz w:val="20"/>
        </w:rPr>
        <w:t>samym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wózku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69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poza utartym szlakiem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1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poświęcić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więcej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uwagi,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postarać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niecierpliwym, chcieć robić coś innego niż reszta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łatwe do zrobienia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niepokój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cover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informowanie</w:t>
      </w:r>
      <w:r>
        <w:rPr>
          <w:spacing w:val="-9"/>
        </w:rPr>
        <w:t> </w:t>
      </w:r>
      <w:r>
        <w:rPr>
          <w:spacing w:val="-2"/>
        </w:rPr>
        <w:t>w</w:t>
      </w:r>
      <w:r>
        <w:rPr>
          <w:spacing w:val="-8"/>
        </w:rPr>
        <w:t> </w:t>
      </w:r>
      <w:r>
        <w:rPr>
          <w:spacing w:val="-2"/>
        </w:rPr>
        <w:t>mediach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850" w:right="-72"/>
      </w:pPr>
      <w:r>
        <w:rPr/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850" w:right="-72"/>
      </w:pPr>
      <w:r>
        <w:rPr/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oceniać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60" w:right="8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6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praktykant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37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dostarczający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informacji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40" w:lineRule="auto" w:before="8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niezadowolenie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satisfaction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sanki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oficjalnie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obszar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celny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5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official</w:t>
      </w:r>
      <w:r>
        <w:rPr>
          <w:spacing w:val="-3"/>
        </w:rPr>
        <w:t> </w:t>
      </w:r>
      <w:r>
        <w:rPr>
          <w:spacing w:val="-2"/>
        </w:rPr>
        <w:t>(adj), officially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urzędnik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737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navigate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navigation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żeglarz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10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ekspedient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3"/>
        </w:numPr>
        <w:tabs>
          <w:tab w:pos="1373" w:val="left" w:leader="none"/>
        </w:tabs>
        <w:spacing w:line="246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osoba</w:t>
      </w:r>
      <w:r>
        <w:rPr>
          <w:spacing w:val="-14"/>
          <w:sz w:val="20"/>
        </w:rPr>
        <w:t> </w:t>
      </w:r>
      <w:r>
        <w:rPr>
          <w:sz w:val="20"/>
        </w:rPr>
        <w:t>prowadząca</w:t>
      </w:r>
      <w:r>
        <w:rPr>
          <w:spacing w:val="-14"/>
          <w:sz w:val="20"/>
        </w:rPr>
        <w:t> </w:t>
      </w:r>
      <w:r>
        <w:rPr>
          <w:sz w:val="20"/>
        </w:rPr>
        <w:t>psie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zaprzęgi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9509pt;width:248.05pt;height:85.1pt;mso-position-horizontal-relative:page;mso-position-vertical-relative:paragraph;z-index:15732736" id="docshapegroup22" coordorigin="6094,136" coordsize="4961,1702">
            <v:rect style="position:absolute;left:6094;top:136;width:4961;height:1702" id="docshape23" filled="true" fillcolor="#ebebeb" stroked="false">
              <v:fill type="solid"/>
            </v:rect>
            <v:shape style="position:absolute;left:6207;top:202;width:1820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5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8634;top:574;width:654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/ˈfluːənt/</w:t>
      </w:r>
    </w:p>
    <w:p>
      <w:pPr>
        <w:spacing w:line="242" w:lineRule="auto" w:before="10"/>
        <w:ind w:left="1530" w:right="6285" w:firstLine="0"/>
        <w:jc w:val="left"/>
        <w:rPr>
          <w:sz w:val="20"/>
        </w:rPr>
      </w:pPr>
      <w:r>
        <w:rPr>
          <w:sz w:val="20"/>
        </w:rPr>
        <w:t>sb who can speak a foreign language 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 and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fluently (adv), fluency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osoba</w:t>
      </w:r>
      <w:r>
        <w:rPr>
          <w:spacing w:val="-13"/>
          <w:sz w:val="20"/>
        </w:rPr>
        <w:t> </w:t>
      </w:r>
      <w:r>
        <w:rPr>
          <w:sz w:val="20"/>
        </w:rPr>
        <w:t>płynnie</w:t>
      </w:r>
      <w:r>
        <w:rPr>
          <w:spacing w:val="-14"/>
          <w:sz w:val="20"/>
        </w:rPr>
        <w:t> </w:t>
      </w:r>
      <w:r>
        <w:rPr>
          <w:sz w:val="20"/>
        </w:rPr>
        <w:t>mówiąca</w:t>
      </w:r>
      <w:r>
        <w:rPr>
          <w:spacing w:val="-14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obcym </w:t>
      </w:r>
      <w:r>
        <w:rPr>
          <w:spacing w:val="-2"/>
          <w:sz w:val="20"/>
        </w:rPr>
        <w:t>języku</w:t>
      </w:r>
    </w:p>
    <w:p>
      <w:pPr>
        <w:pStyle w:val="BodyText"/>
        <w:spacing w:before="8"/>
        <w:rPr>
          <w:sz w:val="9"/>
        </w:rPr>
      </w:pPr>
      <w:r>
        <w:rPr/>
        <w:pict>
          <v:group style="position:absolute;margin-left:36.849998pt;margin-top:6.779685pt;width:248.05pt;height:85.2pt;mso-position-horizontal-relative:page;mso-position-vertical-relative:paragraph;z-index:-15725056;mso-wrap-distance-left:0;mso-wrap-distance-right:0" id="docshapegroup26" coordorigin="737,136" coordsize="4961,1704">
            <v:rect style="position:absolute;left:737;top:135;width:4961;height:1704" id="docshape27" filled="true" fillcolor="#ebebeb" stroked="false">
              <v:fill type="solid"/>
            </v:rect>
            <v:shape style="position:absolute;left:850;top:201;width:1210;height:155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2468;top:574;width:1165;height:118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4086;top:574;width:10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20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15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0" w:hanging="177"/>
      </w:pPr>
      <w:rPr>
        <w:rFonts w:hint="default"/>
        <w:lang w:val="en-gb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71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B1435-1449-4E57-A9B5-5D103E3A1D0D}"/>
</file>

<file path=customXml/itemProps2.xml><?xml version="1.0" encoding="utf-8"?>
<ds:datastoreItem xmlns:ds="http://schemas.openxmlformats.org/officeDocument/2006/customXml" ds:itemID="{7B9D5943-C3B5-4C13-AC8E-46BC3F00966C}"/>
</file>

<file path=customXml/itemProps3.xml><?xml version="1.0" encoding="utf-8"?>
<ds:datastoreItem xmlns:ds="http://schemas.openxmlformats.org/officeDocument/2006/customXml" ds:itemID="{A78024AC-2B79-4597-825D-0A1907BA4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2022-04-20T09:01:28Z</dcterms:created>
  <dcterms:modified xsi:type="dcterms:W3CDTF">2022-04-20T09:01:28Z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