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de bine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67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avoids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springtime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suffers from hay fever.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alergică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nutriționist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astm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gips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fașă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mască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facială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insomnie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trage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pui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somn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83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digestie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imunitate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83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rapid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ritmic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merge</w:t>
      </w:r>
      <w:r>
        <w:rPr>
          <w:spacing w:val="-8"/>
          <w:sz w:val="20"/>
        </w:rPr>
        <w:t> </w: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somn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pleoapă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paralizat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treptat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83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 disturbed my circadian rhythms, making 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properly.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legat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perioadă de 24 de ore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drive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driving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pornire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somnolență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bătălie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dispozitiv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urmărire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somnului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 lack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ability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Their inability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path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descent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risky.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incapacitate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încorporat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alergie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diaree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leșina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intoxicație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alimentară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care</w:t>
      </w:r>
      <w:r>
        <w:rPr>
          <w:spacing w:val="-12"/>
          <w:sz w:val="20"/>
        </w:rPr>
        <w:t> </w:t>
      </w:r>
      <w:r>
        <w:rPr>
          <w:sz w:val="20"/>
        </w:rPr>
        <w:t>produce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mâncărime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urticarie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sutură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umfla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transplant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39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 lean by walking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slab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tonifiat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sever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acutely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acut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4"/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55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infecta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vindeca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007" w:firstLine="0"/>
        <w:jc w:val="left"/>
        <w:rPr>
          <w:sz w:val="20"/>
        </w:rPr>
      </w:pPr>
      <w:r>
        <w:rPr>
          <w:sz w:val="20"/>
        </w:rPr>
        <w:t>(of</w:t>
      </w:r>
      <w:r>
        <w:rPr>
          <w:spacing w:val="-2"/>
          <w:sz w:val="20"/>
        </w:rPr>
        <w:t> </w:t>
      </w:r>
      <w:r>
        <w:rPr>
          <w:sz w:val="20"/>
        </w:rPr>
        <w:t>illness)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spread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3"/>
          <w:sz w:val="20"/>
        </w:rPr>
        <w:t> </w:t>
      </w:r>
      <w:r>
        <w:rPr>
          <w:sz w:val="20"/>
        </w:rPr>
        <w:t>from 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bones are non-infectious, so I’ll come round to visit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neinfecțios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catching, contagious, infectious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9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6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contagios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7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contagios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immunity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imun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rezistent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8" w:firstLine="0"/>
        <w:jc w:val="left"/>
        <w:rPr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infected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more vulnerable to the illness than older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vulnerability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vulnerabil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tremura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scărpina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fi</w:t>
      </w:r>
      <w:r>
        <w:rPr>
          <w:spacing w:val="-5"/>
          <w:sz w:val="20"/>
        </w:rPr>
        <w:t> </w:t>
      </w:r>
      <w:r>
        <w:rPr>
          <w:sz w:val="20"/>
        </w:rPr>
        <w:t>mai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fractură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trauma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traumatic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traumă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9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vaccin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agonie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pandemie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injecție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fizioterapeut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28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chirurg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paramedic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psihiatru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asocia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alergic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83" w:firstLine="0"/>
        <w:jc w:val="left"/>
        <w:rPr>
          <w:sz w:val="20"/>
        </w:rPr>
      </w:pPr>
      <w:r>
        <w:rPr>
          <w:i/>
          <w:sz w:val="20"/>
        </w:rPr>
        <w:t>Even with one leg, he swims faster than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non-disabled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fără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dizabilități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amputare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afecțiune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0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causes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to lose control of movements in the arms and legs ● </w:t>
      </w:r>
      <w:r>
        <w:rPr>
          <w:i/>
          <w:sz w:val="20"/>
        </w:rPr>
        <w:t>Susie was born with cerebral palsy,</w:t>
      </w:r>
      <w:r>
        <w:rPr>
          <w:i/>
          <w:sz w:val="20"/>
        </w:rPr>
        <w:t> so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paralizie </w:t>
      </w:r>
      <w:r>
        <w:rPr>
          <w:spacing w:val="-2"/>
          <w:sz w:val="20"/>
        </w:rPr>
        <w:t>cerebrală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scaun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rotile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not physically disabled ● </w:t>
      </w:r>
      <w:r>
        <w:rPr>
          <w:i/>
          <w:sz w:val="20"/>
        </w:rPr>
        <w:t>Both disabled and</w:t>
      </w:r>
      <w:r>
        <w:rPr>
          <w:i/>
          <w:sz w:val="20"/>
        </w:rPr>
        <w:t> able-bodied athletes can take part in the </w:t>
      </w:r>
      <w:r>
        <w:rPr>
          <w:i/>
          <w:spacing w:val="-2"/>
          <w:sz w:val="20"/>
        </w:rPr>
        <w:t>Olympic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Games.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fără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nicio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dizabilitate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fizică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</w:t>
      </w:r>
    </w:p>
    <w:p>
      <w:pPr>
        <w:pStyle w:val="BodyText"/>
        <w:spacing w:line="240" w:lineRule="auto" w:after="1"/>
        <w:rPr>
          <w:sz w:val="13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1494;height:179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Health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80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1731;top:438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3349;top:438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rezuma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7"/>
        </w:numPr>
        <w:tabs>
          <w:tab w:pos="1376" w:val="left" w:leader="none"/>
        </w:tabs>
        <w:spacing w:line="240" w:lineRule="auto" w:before="1" w:after="0"/>
        <w:ind w:left="1375" w:right="0" w:hanging="213"/>
        <w:jc w:val="left"/>
        <w:rPr>
          <w:sz w:val="20"/>
        </w:rPr>
      </w:pPr>
      <w:r>
        <w:rPr>
          <w:sz w:val="20"/>
        </w:rPr>
        <w:t>sări</w:t>
      </w:r>
      <w:r>
        <w:rPr>
          <w:spacing w:val="-12"/>
          <w:sz w:val="20"/>
        </w:rPr>
        <w:t> </w:t>
      </w:r>
      <w:r>
        <w:rPr>
          <w:sz w:val="20"/>
        </w:rPr>
        <w:t>într-un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picior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Mă</w:t>
      </w:r>
      <w:r>
        <w:rPr>
          <w:spacing w:val="-3"/>
          <w:sz w:val="20"/>
        </w:rPr>
        <w:t> </w:t>
      </w:r>
      <w:r>
        <w:rPr>
          <w:sz w:val="20"/>
        </w:rPr>
        <w:t>îndoiesc</w:t>
      </w:r>
      <w:r>
        <w:rPr>
          <w:spacing w:val="-3"/>
          <w:sz w:val="20"/>
        </w:rPr>
        <w:t> </w:t>
      </w:r>
      <w:r>
        <w:rPr>
          <w:sz w:val="20"/>
        </w:rPr>
        <w:t>până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proba</w:t>
      </w:r>
      <w:r>
        <w:rPr>
          <w:spacing w:val="-3"/>
          <w:sz w:val="20"/>
        </w:rPr>
        <w:t> </w:t>
      </w:r>
      <w:r>
        <w:rPr>
          <w:sz w:val="20"/>
        </w:rPr>
        <w:t>contrarie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1125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probabil</w:t>
      </w:r>
      <w:r>
        <w:rPr>
          <w:spacing w:val="-13"/>
          <w:sz w:val="20"/>
        </w:rPr>
        <w:t> </w:t>
      </w:r>
      <w:r>
        <w:rPr>
          <w:sz w:val="20"/>
        </w:rPr>
        <w:t>ca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4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este foarte probabil ca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76" w:val="left" w:leader="none"/>
        </w:tabs>
        <w:spacing w:line="240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probabilitate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 job,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Ι wouldn’t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N-aș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3"/>
          <w:sz w:val="20"/>
        </w:rPr>
        <w:t> </w:t>
      </w:r>
      <w:r>
        <w:rPr>
          <w:sz w:val="20"/>
        </w:rPr>
        <w:t>atât de sigur că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93" w:after="0"/>
        <w:ind w:left="1163" w:right="1364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 with ● </w:t>
      </w:r>
      <w:r>
        <w:rPr>
          <w:i/>
          <w:sz w:val="20"/>
        </w:rPr>
        <w:t>He took issue with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referee’s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decision.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avea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ceva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împotrivă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80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efect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9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crede</w:t>
      </w:r>
      <w:r>
        <w:rPr>
          <w:spacing w:val="-10"/>
          <w:sz w:val="20"/>
        </w:rPr>
        <w:t> </w:t>
      </w:r>
      <w:r>
        <w:rPr>
          <w:sz w:val="20"/>
        </w:rPr>
        <w:t>(pe</w:t>
      </w:r>
      <w:r>
        <w:rPr>
          <w:spacing w:val="-9"/>
          <w:sz w:val="20"/>
        </w:rPr>
        <w:t> </w:t>
      </w:r>
      <w:r>
        <w:rPr>
          <w:sz w:val="20"/>
        </w:rPr>
        <w:t>cineva)</w:t>
      </w:r>
      <w:r>
        <w:rPr>
          <w:spacing w:val="-10"/>
          <w:sz w:val="20"/>
        </w:rPr>
        <w:t> </w:t>
      </w:r>
      <w:r>
        <w:rPr>
          <w:sz w:val="20"/>
        </w:rPr>
        <w:t>pe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cuvânt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acorda atenție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91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coaching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cont de (ceva)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dezvolta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266" w:hanging="794"/>
        <w:jc w:val="left"/>
        <w:rPr>
          <w:i/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line="253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avoid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contracta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(ceva)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diagnosis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diagnostica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discharged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 the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discharge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elibera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suferi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face</w:t>
      </w:r>
      <w:r>
        <w:rPr>
          <w:spacing w:val="-1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entorsă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14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sistem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imunitar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35" w:lineRule="auto"/>
        <w:ind w:left="1644" w:right="6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consult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consultation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medic </w:t>
      </w:r>
      <w:r>
        <w:rPr>
          <w:spacing w:val="-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diagnosticare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Plural:</w:t>
      </w:r>
      <w:r>
        <w:rPr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before="55"/>
        <w:ind w:left="43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11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4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trata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22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fundamental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5" w:right="426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3"/>
        </w:numPr>
        <w:tabs>
          <w:tab w:pos="1438" w:val="left" w:leader="none"/>
        </w:tabs>
        <w:spacing w:line="245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depășit</w:t>
      </w:r>
    </w:p>
    <w:p>
      <w:pPr>
        <w:pStyle w:val="BodyText"/>
        <w:spacing w:line="240" w:lineRule="auto" w:before="9"/>
        <w:rPr>
          <w:sz w:val="10"/>
        </w:rPr>
      </w:pPr>
      <w:r>
        <w:rPr/>
        <w:pict>
          <v:group style="position:absolute;margin-left:310.394012pt;margin-top:7.406902pt;width:248.05pt;height:108.95pt;mso-position-horizontal-relative:page;mso-position-vertical-relative:paragraph;z-index:-15727616;mso-wrap-distance-left:0;mso-wrap-distance-right:0" id="docshapegroup14" coordorigin="6208,148" coordsize="4961,2179">
            <v:rect style="position:absolute;left:6207;top:148;width:4961;height:2179" id="docshape15" filled="true" fillcolor="#ebebeb" stroked="false">
              <v:fill type="solid"/>
            </v:rect>
            <v:shape style="position:absolute;left:6321;top:214;width:1196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6;width:2561;height:166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11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orbire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225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402" w:val="left" w:leader="none"/>
        </w:tabs>
        <w:spacing w:line="249" w:lineRule="auto" w:before="10" w:after="0"/>
        <w:ind w:left="1225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4"/>
        </w:numPr>
        <w:tabs>
          <w:tab w:pos="1438" w:val="left" w:leader="none"/>
        </w:tabs>
        <w:spacing w:line="248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oftalmolog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4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5"/>
        </w:numPr>
        <w:tabs>
          <w:tab w:pos="1438" w:val="left" w:leader="none"/>
        </w:tabs>
        <w:spacing w:line="245" w:lineRule="exact" w:before="0" w:after="0"/>
        <w:ind w:left="1437" w:right="0" w:hanging="214"/>
        <w:jc w:val="left"/>
        <w:rPr>
          <w:sz w:val="20"/>
        </w:rPr>
      </w:pPr>
      <w:r>
        <w:rPr>
          <w:spacing w:val="-2"/>
          <w:sz w:val="20"/>
        </w:rPr>
        <w:t>recupera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4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6"/>
        </w:numPr>
        <w:tabs>
          <w:tab w:pos="1438" w:val="left" w:leader="none"/>
        </w:tabs>
        <w:spacing w:line="248" w:lineRule="exact" w:before="0" w:after="0"/>
        <w:ind w:left="1437" w:right="0" w:hanging="214"/>
        <w:jc w:val="left"/>
        <w:rPr>
          <w:sz w:val="20"/>
        </w:rPr>
      </w:pPr>
      <w:r>
        <w:rPr/>
        <w:pict>
          <v:group style="position:absolute;margin-left:310.394012pt;margin-top:19.843153pt;width:248.05pt;height:73.4pt;mso-position-horizontal-relative:page;mso-position-vertical-relative:paragraph;z-index:15730688" id="docshapegroup18" coordorigin="6208,397" coordsize="4961,1468">
            <v:rect style="position:absolute;left:6207;top:396;width:4961;height:1468" id="docshape19" filled="true" fillcolor="#ebebeb" stroked="false">
              <v:fill type="solid"/>
            </v:rect>
            <v:shape style="position:absolute;left:6321;top:462;width:1421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8748;top:835;width:1365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apartheid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37" w:space="40"/>
            <w:col w:w="6133"/>
          </w:cols>
        </w:sectPr>
      </w:pPr>
    </w:p>
    <w:p>
      <w:pPr>
        <w:pStyle w:val="BodyText"/>
        <w:spacing w:line="240" w:lineRule="auto" w:before="10"/>
        <w:rPr>
          <w:sz w:val="12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96.8pt;mso-position-horizontal-relative:char;mso-position-vertical-relative:line" type="#_x0000_t202" id="docshape22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2AFE3-2603-4C00-8065-C202BC8FD3A9}"/>
</file>

<file path=customXml/itemProps2.xml><?xml version="1.0" encoding="utf-8"?>
<ds:datastoreItem xmlns:ds="http://schemas.openxmlformats.org/officeDocument/2006/customXml" ds:itemID="{A0A1DA02-BB67-45C1-8176-947B2831A88F}"/>
</file>

<file path=customXml/itemProps3.xml><?xml version="1.0" encoding="utf-8"?>
<ds:datastoreItem xmlns:ds="http://schemas.openxmlformats.org/officeDocument/2006/customXml" ds:itemID="{8A1D113F-D190-48BD-A7EE-94550E6A8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2022-04-20T09:05:27Z</dcterms:created>
  <dcterms:modified xsi:type="dcterms:W3CDTF">2022-04-20T09:05:27Z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