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11905" w:val="left" w:leader="none"/>
        </w:tabs>
        <w:spacing w:line="1555" w:lineRule="exact" w:before="0"/>
        <w:ind w:left="0" w:right="0" w:firstLine="0"/>
        <w:jc w:val="left"/>
        <w:rPr>
          <w:rFonts w:ascii="Lucida Sans"/>
          <w:sz w:val="70"/>
        </w:rPr>
      </w:pPr>
      <w:r>
        <w:rPr>
          <w:rFonts w:ascii="Trebuchet MS"/>
          <w:b/>
          <w:color w:val="FFFFFF"/>
          <w:spacing w:val="-8"/>
          <w:position w:val="-15"/>
          <w:sz w:val="144"/>
          <w:shd w:fill="000000" w:color="auto" w:val="clear"/>
        </w:rPr>
        <w:t>  </w:t>
      </w:r>
      <w:r>
        <w:rPr>
          <w:rFonts w:ascii="Trebuchet MS"/>
          <w:b/>
          <w:color w:val="FFFFFF"/>
          <w:position w:val="-15"/>
          <w:sz w:val="144"/>
          <w:shd w:fill="000000" w:color="auto" w:val="clear"/>
        </w:rPr>
        <w:t>8</w:t>
      </w:r>
      <w:r>
        <w:rPr>
          <w:rFonts w:ascii="Trebuchet MS"/>
          <w:b/>
          <w:color w:val="FFFFFF"/>
          <w:spacing w:val="-111"/>
          <w:position w:val="-15"/>
          <w:sz w:val="144"/>
          <w:shd w:fill="000000" w:color="auto" w:val="clear"/>
        </w:rPr>
        <w:t> </w:t>
      </w:r>
      <w:r>
        <w:rPr>
          <w:rFonts w:ascii="Lucida Sans"/>
          <w:color w:val="FFFFFF"/>
          <w:spacing w:val="-2"/>
          <w:sz w:val="70"/>
          <w:shd w:fill="000000" w:color="auto" w:val="clear"/>
        </w:rPr>
        <w:t>Wellbeing</w:t>
      </w:r>
      <w:r>
        <w:rPr>
          <w:rFonts w:ascii="Lucida Sans"/>
          <w:color w:val="FFFFFF"/>
          <w:sz w:val="70"/>
          <w:shd w:fill="000000" w:color="auto" w:val="clear"/>
        </w:rPr>
        <w:tab/>
      </w:r>
    </w:p>
    <w:p>
      <w:pPr>
        <w:pStyle w:val="Title"/>
        <w:tabs>
          <w:tab w:pos="11905" w:val="left" w:leader="none"/>
        </w:tabs>
      </w:pPr>
      <w:r>
        <w:rPr>
          <w:rFonts w:ascii="Times New Roman"/>
          <w:b w:val="0"/>
          <w:color w:val="000000"/>
          <w:spacing w:val="40"/>
          <w:shd w:fill="EDEDED" w:color="auto" w:val="clear"/>
        </w:rPr>
        <w:t> </w:t>
      </w:r>
      <w:r>
        <w:rPr>
          <w:color w:val="000000"/>
          <w:spacing w:val="-2"/>
          <w:shd w:fill="EDEDED" w:color="auto" w:val="clear"/>
        </w:rPr>
        <w:t>Glossary</w:t>
      </w:r>
      <w:r>
        <w:rPr>
          <w:color w:val="000000"/>
          <w:shd w:fill="EDEDED" w:color="auto" w:val="clear"/>
        </w:rPr>
        <w:tab/>
      </w:r>
    </w:p>
    <w:p>
      <w:pPr>
        <w:pStyle w:val="BodyText"/>
        <w:spacing w:line="240" w:lineRule="auto" w:before="11"/>
        <w:rPr>
          <w:rFonts w:ascii="Gill Sans MT"/>
          <w:b/>
          <w:sz w:val="11"/>
        </w:rPr>
      </w:pPr>
    </w:p>
    <w:p>
      <w:pPr>
        <w:spacing w:after="0" w:line="240" w:lineRule="auto"/>
        <w:rPr>
          <w:rFonts w:ascii="Gill Sans MT"/>
          <w:sz w:val="11"/>
        </w:rPr>
        <w:sectPr>
          <w:footerReference w:type="default" r:id="rId5"/>
          <w:footerReference w:type="even" r:id="rId6"/>
          <w:type w:val="continuous"/>
          <w:pgSz w:w="11910" w:h="16450"/>
          <w:pgMar w:footer="366" w:header="0" w:top="0" w:bottom="560" w:left="0" w:right="0"/>
          <w:pgNumType w:start="1"/>
        </w:sectPr>
      </w:pPr>
    </w:p>
    <w:p>
      <w:pPr>
        <w:pStyle w:val="Heading1"/>
        <w:spacing w:before="107"/>
        <w:ind w:left="850"/>
      </w:pPr>
      <w:r>
        <w:rPr>
          <w:w w:val="105"/>
        </w:rPr>
        <w:t>Page</w:t>
      </w:r>
      <w:r>
        <w:rPr>
          <w:spacing w:val="4"/>
          <w:w w:val="105"/>
        </w:rPr>
        <w:t> </w:t>
      </w:r>
      <w:r>
        <w:rPr>
          <w:spacing w:val="-7"/>
          <w:w w:val="105"/>
        </w:rPr>
        <w:t>89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166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wellbeing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ˈwelbiːɪŋ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73" w:firstLine="0"/>
        <w:jc w:val="left"/>
        <w:rPr>
          <w:sz w:val="20"/>
        </w:rPr>
      </w:pPr>
      <w:r>
        <w:rPr>
          <w:sz w:val="20"/>
        </w:rPr>
        <w:t>general good physical and psychological health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good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night’s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essential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your own wellbeing.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stare de bine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hay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fever</w:t>
      </w:r>
      <w:r>
        <w:rPr>
          <w:b/>
          <w:spacing w:val="6"/>
          <w:sz w:val="20"/>
        </w:rPr>
        <w:t> </w:t>
      </w:r>
      <w:r>
        <w:rPr>
          <w:sz w:val="20"/>
        </w:rPr>
        <w:t>(n)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heɪ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2"/>
          <w:sz w:val="20"/>
        </w:rPr>
        <w:t>ˈfiːvə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49" w:lineRule="auto"/>
        <w:ind w:left="1644"/>
      </w:pPr>
      <w:r>
        <w:rPr/>
        <w:t>the state of being unwell, e.g. sneezing because</w:t>
      </w:r>
      <w:r>
        <w:rPr>
          <w:spacing w:val="-7"/>
        </w:rPr>
        <w:t> </w:t>
      </w:r>
      <w:r>
        <w:rPr/>
        <w:t>of</w:t>
      </w:r>
      <w:r>
        <w:rPr>
          <w:spacing w:val="-7"/>
        </w:rPr>
        <w:t> </w:t>
      </w:r>
      <w:r>
        <w:rPr/>
        <w:t>pollen</w:t>
      </w:r>
      <w:r>
        <w:rPr>
          <w:spacing w:val="-7"/>
        </w:rPr>
        <w:t> </w:t>
      </w:r>
      <w:r>
        <w:rPr/>
        <w:t>from</w:t>
      </w:r>
      <w:r>
        <w:rPr>
          <w:spacing w:val="-6"/>
        </w:rPr>
        <w:t> </w:t>
      </w:r>
      <w:r>
        <w:rPr/>
        <w:t>flowers</w:t>
      </w:r>
      <w:r>
        <w:rPr>
          <w:spacing w:val="-6"/>
        </w:rPr>
        <w:t> </w:t>
      </w:r>
      <w:r>
        <w:rPr/>
        <w:t>and</w:t>
      </w:r>
      <w:r>
        <w:rPr>
          <w:spacing w:val="-7"/>
        </w:rPr>
        <w:t> </w:t>
      </w:r>
      <w:r>
        <w:rPr/>
        <w:t>trees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37" w:lineRule="auto" w:before="3" w:after="0"/>
        <w:ind w:left="1644" w:right="167" w:firstLine="0"/>
        <w:jc w:val="left"/>
        <w:rPr>
          <w:sz w:val="20"/>
        </w:rPr>
      </w:pPr>
      <w:r>
        <w:rPr>
          <w:i/>
          <w:sz w:val="20"/>
        </w:rPr>
        <w:t>Erica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avoids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country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walks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springtime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as</w:t>
      </w:r>
      <w:r>
        <w:rPr>
          <w:i/>
          <w:sz w:val="20"/>
        </w:rPr>
        <w:t> she suffers from hay fever.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stare alergică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nutritionist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njuˈtrɪʃənɪst</w:t>
      </w:r>
      <w:r>
        <w:rPr>
          <w:spacing w:val="-2"/>
          <w:sz w:val="20"/>
        </w:rPr>
        <w:t>/</w:t>
      </w:r>
    </w:p>
    <w:p>
      <w:pPr>
        <w:spacing w:line="240" w:lineRule="auto" w:before="0"/>
        <w:ind w:left="1644" w:right="73" w:firstLine="0"/>
        <w:jc w:val="left"/>
        <w:rPr>
          <w:sz w:val="20"/>
        </w:rPr>
      </w:pPr>
      <w:r>
        <w:rPr>
          <w:sz w:val="20"/>
        </w:rPr>
        <w:t>a medical expert on healthy eating ● </w:t>
      </w:r>
      <w:r>
        <w:rPr>
          <w:i/>
          <w:sz w:val="20"/>
        </w:rPr>
        <w:t>You</w:t>
      </w:r>
      <w:r>
        <w:rPr>
          <w:i/>
          <w:sz w:val="20"/>
        </w:rPr>
        <w:t> should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advice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qualified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nutritionist rather than go on some weird diet you found on the internet.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nutrition (n), nutritional, nutritious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nutriționist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asthma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ˈæsmə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a medical problem that affects the breathing system ● </w:t>
      </w:r>
      <w:r>
        <w:rPr>
          <w:i/>
          <w:sz w:val="20"/>
        </w:rPr>
        <w:t>Although I love cats, I suffer from</w:t>
      </w:r>
      <w:r>
        <w:rPr>
          <w:i/>
          <w:sz w:val="20"/>
        </w:rPr>
        <w:t> asthma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which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affects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breathing,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can’t have them indoors.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asthmatic (adj)</w:t>
      </w:r>
    </w:p>
    <w:p>
      <w:pPr>
        <w:pStyle w:val="ListParagraph"/>
        <w:numPr>
          <w:ilvl w:val="0"/>
          <w:numId w:val="2"/>
        </w:numPr>
        <w:tabs>
          <w:tab w:pos="1857" w:val="left" w:leader="none"/>
        </w:tabs>
        <w:spacing w:line="229" w:lineRule="exact" w:before="0" w:after="0"/>
        <w:ind w:left="1857" w:right="0" w:hanging="213"/>
        <w:jc w:val="left"/>
        <w:rPr>
          <w:sz w:val="20"/>
        </w:rPr>
      </w:pPr>
      <w:r>
        <w:rPr>
          <w:spacing w:val="-4"/>
          <w:sz w:val="20"/>
        </w:rPr>
        <w:t>astm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plaster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ˈplɑːstə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a hard cover around an arm or leg to keep a broken</w:t>
      </w:r>
      <w:r>
        <w:rPr>
          <w:spacing w:val="-4"/>
          <w:sz w:val="20"/>
        </w:rPr>
        <w:t> </w:t>
      </w:r>
      <w:r>
        <w:rPr>
          <w:sz w:val="20"/>
        </w:rPr>
        <w:t>bone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place</w:t>
      </w:r>
      <w:r>
        <w:rPr>
          <w:spacing w:val="-4"/>
          <w:sz w:val="20"/>
        </w:rPr>
        <w:t> </w:t>
      </w:r>
      <w:r>
        <w:rPr>
          <w:sz w:val="20"/>
        </w:rPr>
        <w:t>while</w:t>
      </w:r>
      <w:r>
        <w:rPr>
          <w:spacing w:val="-4"/>
          <w:sz w:val="20"/>
        </w:rPr>
        <w:t> </w:t>
      </w:r>
      <w:r>
        <w:rPr>
          <w:sz w:val="20"/>
        </w:rPr>
        <w:t>it</w:t>
      </w:r>
      <w:r>
        <w:rPr>
          <w:spacing w:val="-4"/>
          <w:sz w:val="20"/>
        </w:rPr>
        <w:t> </w:t>
      </w:r>
      <w:r>
        <w:rPr>
          <w:sz w:val="20"/>
        </w:rPr>
        <w:t>heals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z w:val="20"/>
        </w:rPr>
        <w:t> wrist in plaster when I broke it.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gips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sling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slɪŋ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21" w:firstLine="0"/>
        <w:jc w:val="left"/>
        <w:rPr>
          <w:i/>
          <w:sz w:val="20"/>
        </w:rPr>
      </w:pPr>
      <w:r>
        <w:rPr>
          <w:sz w:val="20"/>
        </w:rPr>
        <w:t>a fabric support tied behind sb’s neck and</w:t>
      </w:r>
      <w:r>
        <w:rPr>
          <w:spacing w:val="40"/>
          <w:sz w:val="20"/>
        </w:rPr>
        <w:t> </w:t>
      </w:r>
      <w:r>
        <w:rPr>
          <w:sz w:val="20"/>
        </w:rPr>
        <w:t>used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take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weight</w:t>
      </w:r>
      <w:r>
        <w:rPr>
          <w:spacing w:val="-6"/>
          <w:sz w:val="20"/>
        </w:rPr>
        <w:t> </w:t>
      </w:r>
      <w:r>
        <w:rPr>
          <w:sz w:val="20"/>
        </w:rPr>
        <w:t>off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broken</w:t>
      </w:r>
      <w:r>
        <w:rPr>
          <w:spacing w:val="-6"/>
          <w:sz w:val="20"/>
        </w:rPr>
        <w:t> </w:t>
      </w:r>
      <w:r>
        <w:rPr>
          <w:sz w:val="20"/>
        </w:rPr>
        <w:t>arm,</w:t>
      </w:r>
      <w:r>
        <w:rPr>
          <w:spacing w:val="-6"/>
          <w:sz w:val="20"/>
        </w:rPr>
        <w:t> </w:t>
      </w:r>
      <w:r>
        <w:rPr>
          <w:sz w:val="20"/>
        </w:rPr>
        <w:t>wrist, etc. ● </w:t>
      </w:r>
      <w:r>
        <w:rPr>
          <w:i/>
          <w:sz w:val="20"/>
        </w:rPr>
        <w:t>She had her broken arm in a sling.</w:t>
      </w:r>
    </w:p>
    <w:p>
      <w:pPr>
        <w:pStyle w:val="ListParagraph"/>
        <w:numPr>
          <w:ilvl w:val="0"/>
          <w:numId w:val="3"/>
        </w:numPr>
        <w:tabs>
          <w:tab w:pos="1857" w:val="left" w:leader="none"/>
        </w:tabs>
        <w:spacing w:line="246" w:lineRule="exact" w:before="0" w:after="0"/>
        <w:ind w:left="1856" w:right="0" w:hanging="213"/>
        <w:jc w:val="left"/>
        <w:rPr>
          <w:sz w:val="20"/>
        </w:rPr>
      </w:pPr>
      <w:r>
        <w:rPr>
          <w:spacing w:val="-4"/>
          <w:sz w:val="20"/>
        </w:rPr>
        <w:t>fașă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face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mask</w:t>
      </w:r>
      <w:r>
        <w:rPr>
          <w:b/>
          <w:spacing w:val="-7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ˈfeɪs</w:t>
      </w:r>
      <w:r>
        <w:rPr>
          <w:rFonts w:ascii="Calibri" w:hAnsi="Calibri"/>
          <w:spacing w:val="6"/>
          <w:sz w:val="20"/>
        </w:rPr>
        <w:t> </w:t>
      </w:r>
      <w:r>
        <w:rPr>
          <w:rFonts w:ascii="Calibri" w:hAnsi="Calibri"/>
          <w:spacing w:val="-2"/>
          <w:sz w:val="20"/>
        </w:rPr>
        <w:t>mɑːsk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73" w:firstLine="0"/>
        <w:jc w:val="left"/>
        <w:rPr>
          <w:i/>
          <w:sz w:val="20"/>
        </w:rPr>
      </w:pPr>
      <w:r>
        <w:rPr>
          <w:sz w:val="20"/>
        </w:rPr>
        <w:t>a protective face covering worn to prevent catching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spreading</w:t>
      </w:r>
      <w:r>
        <w:rPr>
          <w:spacing w:val="-5"/>
          <w:sz w:val="20"/>
        </w:rPr>
        <w:t> </w:t>
      </w:r>
      <w:r>
        <w:rPr>
          <w:sz w:val="20"/>
        </w:rPr>
        <w:t>disease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level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air pollution is so high in some cities that it’s advisable to wear a face mask outside.</w:t>
      </w:r>
    </w:p>
    <w:p>
      <w:pPr>
        <w:pStyle w:val="ListParagraph"/>
        <w:numPr>
          <w:ilvl w:val="0"/>
          <w:numId w:val="4"/>
        </w:numPr>
        <w:tabs>
          <w:tab w:pos="1857" w:val="left" w:leader="none"/>
        </w:tabs>
        <w:spacing w:line="247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mască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facială</w:t>
      </w:r>
    </w:p>
    <w:p>
      <w:pPr>
        <w:spacing w:before="164"/>
        <w:ind w:left="850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90–91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11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insomnia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ɪnˈsɒmniə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inability to sleep ● </w:t>
      </w:r>
      <w:r>
        <w:rPr>
          <w:i/>
          <w:sz w:val="20"/>
        </w:rPr>
        <w:t>Drinking coffee in the</w:t>
      </w:r>
      <w:r>
        <w:rPr>
          <w:i/>
          <w:sz w:val="20"/>
        </w:rPr>
        <w:t> evening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could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reason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insomnia, so you’d sleep better if you cut down on it.</w:t>
      </w:r>
    </w:p>
    <w:p>
      <w:pPr>
        <w:pStyle w:val="BodyText"/>
        <w:spacing w:line="246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insomniac</w:t>
      </w:r>
      <w:r>
        <w:rPr>
          <w:spacing w:val="1"/>
        </w:rPr>
        <w:t> </w:t>
      </w:r>
      <w:r>
        <w:rPr>
          <w:w w:val="95"/>
        </w:rPr>
        <w:t>(n)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spacing w:val="-2"/>
          <w:w w:val="95"/>
        </w:rPr>
        <w:t>insomnie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nap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næp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take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short</w:t>
      </w:r>
      <w:r>
        <w:rPr>
          <w:spacing w:val="-5"/>
          <w:sz w:val="20"/>
        </w:rPr>
        <w:t> </w:t>
      </w:r>
      <w:r>
        <w:rPr>
          <w:sz w:val="20"/>
        </w:rPr>
        <w:t>sleep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countries,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it’s</w:t>
      </w:r>
      <w:r>
        <w:rPr>
          <w:i/>
          <w:sz w:val="20"/>
        </w:rPr>
        <w:t> common to nap for a couple of hours in the afternoon.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5"/>
          <w:sz w:val="20"/>
        </w:rPr>
        <w:t> </w:t>
      </w:r>
      <w:r>
        <w:rPr>
          <w:sz w:val="20"/>
        </w:rPr>
        <w:t>nap (n)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5"/>
          <w:sz w:val="20"/>
        </w:rPr>
        <w:t> </w:t>
      </w:r>
      <w:r>
        <w:rPr>
          <w:sz w:val="20"/>
        </w:rPr>
        <w:t>trage</w:t>
      </w:r>
      <w:r>
        <w:rPr>
          <w:spacing w:val="-2"/>
          <w:sz w:val="20"/>
        </w:rPr>
        <w:t> </w:t>
      </w:r>
      <w:r>
        <w:rPr>
          <w:sz w:val="20"/>
        </w:rPr>
        <w:t>un</w:t>
      </w:r>
      <w:r>
        <w:rPr>
          <w:spacing w:val="-2"/>
          <w:sz w:val="20"/>
        </w:rPr>
        <w:t> </w:t>
      </w:r>
      <w:r>
        <w:rPr>
          <w:sz w:val="20"/>
        </w:rPr>
        <w:t>pui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somn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106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br w:type="column"/>
        <w:t>digestion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daɪˈdʒestʃən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9" w:right="783" w:firstLine="0"/>
        <w:jc w:val="left"/>
        <w:rPr>
          <w:sz w:val="20"/>
        </w:rPr>
      </w:pPr>
      <w:r>
        <w:rPr>
          <w:sz w:val="20"/>
        </w:rPr>
        <w:t>the process of breaking down and absorbing food in the body ● </w:t>
      </w:r>
      <w:r>
        <w:rPr>
          <w:i/>
          <w:sz w:val="20"/>
        </w:rPr>
        <w:t>Eating too quickly is</w:t>
      </w:r>
      <w:r>
        <w:rPr>
          <w:i/>
          <w:sz w:val="20"/>
        </w:rPr>
        <w:t> generally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bad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digestion.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digestive, digestible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digestie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7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immunity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ɪˈmjuːnəti</w:t>
      </w:r>
      <w:r>
        <w:rPr>
          <w:spacing w:val="-2"/>
          <w:sz w:val="20"/>
        </w:rPr>
        <w:t>/</w:t>
      </w:r>
    </w:p>
    <w:p>
      <w:pPr>
        <w:pStyle w:val="BodyText"/>
        <w:ind w:left="1159"/>
      </w:pPr>
      <w:r>
        <w:rPr/>
        <w:t>the</w:t>
      </w:r>
      <w:r>
        <w:rPr>
          <w:spacing w:val="-6"/>
        </w:rPr>
        <w:t> </w:t>
      </w:r>
      <w:r>
        <w:rPr/>
        <w:t>body’s</w:t>
      </w:r>
      <w:r>
        <w:rPr>
          <w:spacing w:val="-3"/>
        </w:rPr>
        <w:t> </w:t>
      </w:r>
      <w:r>
        <w:rPr/>
        <w:t>ability</w:t>
      </w:r>
      <w:r>
        <w:rPr>
          <w:spacing w:val="-5"/>
        </w:rPr>
        <w:t> </w:t>
      </w:r>
      <w:r>
        <w:rPr/>
        <w:t>to</w:t>
      </w:r>
      <w:r>
        <w:rPr>
          <w:spacing w:val="-3"/>
        </w:rPr>
        <w:t> </w:t>
      </w:r>
      <w:r>
        <w:rPr/>
        <w:t>resist</w:t>
      </w:r>
      <w:r>
        <w:rPr>
          <w:spacing w:val="-4"/>
        </w:rPr>
        <w:t> </w:t>
      </w:r>
      <w:r>
        <w:rPr/>
        <w:t>infection</w:t>
      </w:r>
      <w:r>
        <w:rPr>
          <w:spacing w:val="-4"/>
        </w:rPr>
        <w:t> </w:t>
      </w:r>
      <w:r>
        <w:rPr/>
        <w:t>and</w:t>
      </w:r>
      <w:r>
        <w:rPr>
          <w:spacing w:val="-4"/>
        </w:rPr>
        <w:t> </w:t>
      </w:r>
      <w:r>
        <w:rPr>
          <w:spacing w:val="-2"/>
        </w:rPr>
        <w:t>illness</w:t>
      </w:r>
    </w:p>
    <w:p>
      <w:pPr>
        <w:pStyle w:val="ListParagraph"/>
        <w:numPr>
          <w:ilvl w:val="2"/>
          <w:numId w:val="1"/>
        </w:numPr>
        <w:tabs>
          <w:tab w:pos="1337" w:val="left" w:leader="none"/>
        </w:tabs>
        <w:spacing w:line="230" w:lineRule="auto" w:before="18" w:after="0"/>
        <w:ind w:left="1159" w:right="1357" w:firstLine="0"/>
        <w:jc w:val="left"/>
        <w:rPr>
          <w:sz w:val="20"/>
        </w:rPr>
      </w:pPr>
      <w:r>
        <w:rPr>
          <w:i/>
          <w:sz w:val="20"/>
        </w:rPr>
        <w:t>Lack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sleep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lower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your</w:t>
      </w:r>
      <w:r>
        <w:rPr>
          <w:i/>
          <w:sz w:val="20"/>
        </w:rPr>
        <w:t> immunity to illness.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immune (adj), immunise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imunitate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82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rapid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ˈræpɪd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9" w:right="783" w:firstLine="0"/>
        <w:jc w:val="left"/>
        <w:rPr>
          <w:sz w:val="20"/>
        </w:rPr>
      </w:pPr>
      <w:r>
        <w:rPr>
          <w:sz w:val="20"/>
        </w:rPr>
        <w:t>quick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patient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making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rapid recovery</w:t>
      </w:r>
      <w:r>
        <w:rPr>
          <w:sz w:val="20"/>
        </w:rPr>
        <w:t>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rapidity (n), rapidly (adv)</w:t>
      </w:r>
    </w:p>
    <w:p>
      <w:pPr>
        <w:pStyle w:val="ListParagraph"/>
        <w:numPr>
          <w:ilvl w:val="0"/>
          <w:numId w:val="5"/>
        </w:numPr>
        <w:tabs>
          <w:tab w:pos="1373" w:val="left" w:leader="none"/>
        </w:tabs>
        <w:spacing w:line="241" w:lineRule="exact" w:before="0" w:after="0"/>
        <w:ind w:left="1372" w:right="0" w:hanging="214"/>
        <w:jc w:val="left"/>
        <w:rPr>
          <w:sz w:val="20"/>
        </w:rPr>
      </w:pPr>
      <w:r>
        <w:rPr>
          <w:spacing w:val="-2"/>
          <w:sz w:val="20"/>
        </w:rPr>
        <w:t>rapid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8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rhythmically</w:t>
      </w:r>
      <w:r>
        <w:rPr>
          <w:b/>
          <w:spacing w:val="-6"/>
          <w:sz w:val="20"/>
        </w:rPr>
        <w:t> </w:t>
      </w:r>
      <w:r>
        <w:rPr>
          <w:sz w:val="20"/>
        </w:rPr>
        <w:t>(adv)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ˈrɪðmɪkli</w:t>
      </w:r>
      <w:r>
        <w:rPr>
          <w:spacing w:val="-2"/>
          <w:sz w:val="20"/>
        </w:rPr>
        <w:t>/</w:t>
      </w:r>
    </w:p>
    <w:p>
      <w:pPr>
        <w:pStyle w:val="BodyText"/>
        <w:ind w:left="1159"/>
      </w:pPr>
      <w:r>
        <w:rPr/>
        <w:t>in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</w:t>
      </w:r>
      <w:r>
        <w:rPr/>
        <w:t>regular</w:t>
      </w:r>
      <w:r>
        <w:rPr>
          <w:spacing w:val="-1"/>
        </w:rPr>
        <w:t> </w:t>
      </w:r>
      <w:r>
        <w:rPr/>
        <w:t>pattern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movements</w:t>
      </w:r>
      <w:r>
        <w:rPr>
          <w:spacing w:val="-1"/>
        </w:rPr>
        <w:t> </w:t>
      </w:r>
      <w:r>
        <w:rPr/>
        <w:t>or</w:t>
      </w:r>
      <w:r>
        <w:rPr>
          <w:spacing w:val="-2"/>
        </w:rPr>
        <w:t> sounds</w:t>
      </w:r>
    </w:p>
    <w:p>
      <w:pPr>
        <w:pStyle w:val="ListParagraph"/>
        <w:numPr>
          <w:ilvl w:val="2"/>
          <w:numId w:val="1"/>
        </w:numPr>
        <w:tabs>
          <w:tab w:pos="1336" w:val="left" w:leader="none"/>
        </w:tabs>
        <w:spacing w:line="237" w:lineRule="auto" w:before="12" w:after="0"/>
        <w:ind w:left="1159" w:right="772" w:firstLine="0"/>
        <w:jc w:val="left"/>
        <w:rPr>
          <w:sz w:val="20"/>
        </w:rPr>
      </w:pPr>
      <w:r>
        <w:rPr>
          <w:i/>
          <w:sz w:val="20"/>
        </w:rPr>
        <w:t>They danced rhythmically to the beat of the</w:t>
      </w:r>
      <w:r>
        <w:rPr>
          <w:i/>
          <w:sz w:val="20"/>
        </w:rPr>
        <w:t> music.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rhythm</w:t>
      </w:r>
      <w:r>
        <w:rPr>
          <w:spacing w:val="-8"/>
          <w:sz w:val="20"/>
        </w:rPr>
        <w:t> </w:t>
      </w:r>
      <w:r>
        <w:rPr>
          <w:sz w:val="20"/>
        </w:rPr>
        <w:t>(n),</w:t>
      </w:r>
      <w:r>
        <w:rPr>
          <w:spacing w:val="-8"/>
          <w:sz w:val="20"/>
        </w:rPr>
        <w:t> </w:t>
      </w:r>
      <w:r>
        <w:rPr>
          <w:sz w:val="20"/>
        </w:rPr>
        <w:t>rhythmic,</w:t>
      </w:r>
      <w:r>
        <w:rPr>
          <w:spacing w:val="-8"/>
          <w:sz w:val="20"/>
        </w:rPr>
        <w:t> </w:t>
      </w:r>
      <w:r>
        <w:rPr>
          <w:sz w:val="20"/>
        </w:rPr>
        <w:t>rhythmical</w:t>
      </w:r>
      <w:r>
        <w:rPr>
          <w:spacing w:val="-8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0"/>
          <w:numId w:val="6"/>
        </w:numPr>
        <w:tabs>
          <w:tab w:pos="1372" w:val="left" w:leader="none"/>
        </w:tabs>
        <w:spacing w:line="241" w:lineRule="exact" w:before="0" w:after="0"/>
        <w:ind w:left="1371" w:right="0" w:hanging="213"/>
        <w:jc w:val="left"/>
        <w:rPr>
          <w:sz w:val="20"/>
        </w:rPr>
      </w:pPr>
      <w:r>
        <w:rPr>
          <w:spacing w:val="-2"/>
          <w:sz w:val="20"/>
        </w:rPr>
        <w:t>ritmic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9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sleepwalk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ˈsliːpwɔːk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9" w:right="975" w:firstLine="0"/>
        <w:jc w:val="both"/>
        <w:rPr>
          <w:sz w:val="20"/>
        </w:rPr>
      </w:pPr>
      <w:r>
        <w:rPr>
          <w:sz w:val="20"/>
        </w:rPr>
        <w:t>walk</w:t>
      </w:r>
      <w:r>
        <w:rPr>
          <w:spacing w:val="-8"/>
          <w:sz w:val="20"/>
        </w:rPr>
        <w:t> </w:t>
      </w:r>
      <w:r>
        <w:rPr>
          <w:sz w:val="20"/>
        </w:rPr>
        <w:t>around</w:t>
      </w:r>
      <w:r>
        <w:rPr>
          <w:spacing w:val="-8"/>
          <w:sz w:val="20"/>
        </w:rPr>
        <w:t> </w:t>
      </w:r>
      <w:r>
        <w:rPr>
          <w:sz w:val="20"/>
        </w:rPr>
        <w:t>while</w:t>
      </w:r>
      <w:r>
        <w:rPr>
          <w:spacing w:val="-8"/>
          <w:sz w:val="20"/>
        </w:rPr>
        <w:t> </w:t>
      </w:r>
      <w:r>
        <w:rPr>
          <w:sz w:val="20"/>
        </w:rPr>
        <w:t>still</w:t>
      </w:r>
      <w:r>
        <w:rPr>
          <w:spacing w:val="-7"/>
          <w:sz w:val="20"/>
        </w:rPr>
        <w:t> </w:t>
      </w:r>
      <w:r>
        <w:rPr>
          <w:sz w:val="20"/>
        </w:rPr>
        <w:t>sleeping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Tom</w:t>
      </w:r>
      <w:r>
        <w:rPr>
          <w:i/>
          <w:sz w:val="20"/>
        </w:rPr>
        <w:t> suddenly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kitchen,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realised he’d been sleepwalking.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sleepwalker (n)</w:t>
      </w:r>
    </w:p>
    <w:p>
      <w:pPr>
        <w:pStyle w:val="ListParagraph"/>
        <w:numPr>
          <w:ilvl w:val="0"/>
          <w:numId w:val="7"/>
        </w:numPr>
        <w:tabs>
          <w:tab w:pos="1372" w:val="left" w:leader="none"/>
        </w:tabs>
        <w:spacing w:line="233" w:lineRule="exact" w:before="0" w:after="0"/>
        <w:ind w:left="1371" w:right="0" w:hanging="213"/>
        <w:jc w:val="both"/>
        <w:rPr>
          <w:sz w:val="20"/>
        </w:rPr>
      </w:pPr>
      <w:r>
        <w:rPr>
          <w:sz w:val="20"/>
        </w:rPr>
        <w:t>merge</w:t>
      </w:r>
      <w:r>
        <w:rPr>
          <w:spacing w:val="-8"/>
          <w:sz w:val="20"/>
        </w:rPr>
        <w:t> </w:t>
      </w:r>
      <w:r>
        <w:rPr>
          <w:sz w:val="20"/>
        </w:rPr>
        <w:t>în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somn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60" w:val="left" w:leader="none"/>
        </w:tabs>
        <w:spacing w:line="243" w:lineRule="exact" w:before="77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lid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lɪd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9" w:right="726" w:firstLine="0"/>
        <w:jc w:val="left"/>
        <w:rPr>
          <w:sz w:val="20"/>
        </w:rPr>
      </w:pPr>
      <w:r>
        <w:rPr>
          <w:sz w:val="20"/>
        </w:rPr>
        <w:t>an eyelid; the skin that covers the eye when you close it ● </w:t>
      </w:r>
      <w:r>
        <w:rPr>
          <w:i/>
          <w:sz w:val="20"/>
        </w:rPr>
        <w:t>After working on her laptop all</w:t>
      </w:r>
      <w:r>
        <w:rPr>
          <w:i/>
          <w:sz w:val="20"/>
        </w:rPr>
        <w:t> day,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Daisy’s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lids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closing,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 bed.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pleoapă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60" w:val="left" w:leader="none"/>
        </w:tabs>
        <w:spacing w:line="243" w:lineRule="exact" w:before="67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paralysed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ˈpærəlaɪzd</w:t>
      </w:r>
      <w:r>
        <w:rPr>
          <w:spacing w:val="-2"/>
          <w:sz w:val="20"/>
        </w:rPr>
        <w:t>/</w:t>
      </w:r>
    </w:p>
    <w:p>
      <w:pPr>
        <w:pStyle w:val="BodyText"/>
        <w:ind w:left="1159"/>
      </w:pPr>
      <w:r>
        <w:rPr/>
        <w:t>unable</w:t>
      </w:r>
      <w:r>
        <w:rPr>
          <w:spacing w:val="-3"/>
        </w:rPr>
        <w:t> </w:t>
      </w:r>
      <w:r>
        <w:rPr/>
        <w:t>to</w:t>
      </w:r>
      <w:r>
        <w:rPr>
          <w:spacing w:val="-1"/>
        </w:rPr>
        <w:t> </w:t>
      </w:r>
      <w:r>
        <w:rPr/>
        <w:t>move</w:t>
      </w:r>
      <w:r>
        <w:rPr>
          <w:spacing w:val="-2"/>
        </w:rPr>
        <w:t> </w:t>
      </w:r>
      <w:r>
        <w:rPr/>
        <w:t>part</w:t>
      </w:r>
      <w:r>
        <w:rPr>
          <w:spacing w:val="-3"/>
        </w:rPr>
        <w:t> </w:t>
      </w:r>
      <w:r>
        <w:rPr/>
        <w:t>or</w:t>
      </w:r>
      <w:r>
        <w:rPr>
          <w:spacing w:val="-2"/>
        </w:rPr>
        <w:t> </w:t>
      </w:r>
      <w:r>
        <w:rPr/>
        <w:t>all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your</w:t>
      </w:r>
      <w:r>
        <w:rPr>
          <w:spacing w:val="-1"/>
        </w:rPr>
        <w:t> </w:t>
      </w:r>
      <w:r>
        <w:rPr>
          <w:spacing w:val="-4"/>
        </w:rPr>
        <w:t>body</w:t>
      </w:r>
    </w:p>
    <w:p>
      <w:pPr>
        <w:pStyle w:val="ListParagraph"/>
        <w:numPr>
          <w:ilvl w:val="2"/>
          <w:numId w:val="1"/>
        </w:numPr>
        <w:tabs>
          <w:tab w:pos="1336" w:val="left" w:leader="none"/>
        </w:tabs>
        <w:spacing w:line="230" w:lineRule="auto" w:before="18" w:after="0"/>
        <w:ind w:left="1159" w:right="868" w:firstLine="0"/>
        <w:jc w:val="left"/>
        <w:rPr>
          <w:sz w:val="20"/>
        </w:rPr>
      </w:pP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couldn’t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walk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accident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becau</w:t>
      </w:r>
      <w:r>
        <w:rPr>
          <w:sz w:val="20"/>
        </w:rPr>
        <w:t>s</w:t>
      </w:r>
      <w:r>
        <w:rPr>
          <w:i/>
          <w:sz w:val="20"/>
        </w:rPr>
        <w:t>e</w:t>
      </w:r>
      <w:r>
        <w:rPr>
          <w:i/>
          <w:sz w:val="20"/>
        </w:rPr>
        <w:t> his back was paralysed.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paralyse (v), paralysis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paralizat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2" w:lineRule="auto" w:before="82" w:after="0"/>
        <w:ind w:left="1159" w:right="1017" w:hanging="794"/>
        <w:jc w:val="left"/>
        <w:rPr>
          <w:sz w:val="20"/>
        </w:rPr>
      </w:pPr>
      <w:r>
        <w:rPr>
          <w:b/>
          <w:sz w:val="20"/>
        </w:rPr>
        <w:t>progressively </w:t>
      </w:r>
      <w:r>
        <w:rPr>
          <w:sz w:val="20"/>
        </w:rPr>
        <w:t>(adv) /</w:t>
      </w:r>
      <w:r>
        <w:rPr>
          <w:rFonts w:ascii="Calibri" w:hAnsi="Calibri"/>
          <w:sz w:val="20"/>
        </w:rPr>
        <w:t>prəˈɡresɪvli</w:t>
      </w:r>
      <w:r>
        <w:rPr>
          <w:sz w:val="20"/>
        </w:rPr>
        <w:t>/ continuously step by step ● </w:t>
      </w:r>
      <w:r>
        <w:rPr>
          <w:i/>
          <w:sz w:val="20"/>
        </w:rPr>
        <w:t>The snow was</w:t>
      </w:r>
      <w:r>
        <w:rPr>
          <w:i/>
          <w:sz w:val="20"/>
        </w:rPr>
        <w:t> becoming progressively heavier as the day passed.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progressive</w:t>
      </w:r>
      <w:r>
        <w:rPr>
          <w:spacing w:val="-9"/>
          <w:sz w:val="20"/>
        </w:rPr>
        <w:t> </w:t>
      </w:r>
      <w:r>
        <w:rPr>
          <w:sz w:val="20"/>
        </w:rPr>
        <w:t>(adj),</w:t>
      </w:r>
      <w:r>
        <w:rPr>
          <w:spacing w:val="-8"/>
          <w:sz w:val="20"/>
        </w:rPr>
        <w:t> </w:t>
      </w:r>
      <w:r>
        <w:rPr>
          <w:sz w:val="20"/>
        </w:rPr>
        <w:t>progress</w:t>
      </w:r>
      <w:r>
        <w:rPr>
          <w:spacing w:val="-9"/>
          <w:sz w:val="20"/>
        </w:rPr>
        <w:t> </w:t>
      </w:r>
      <w:r>
        <w:rPr>
          <w:sz w:val="20"/>
        </w:rPr>
        <w:t>(n,</w:t>
      </w:r>
      <w:r>
        <w:rPr>
          <w:spacing w:val="-8"/>
          <w:sz w:val="20"/>
        </w:rPr>
        <w:t> </w:t>
      </w:r>
      <w:r>
        <w:rPr>
          <w:sz w:val="20"/>
        </w:rPr>
        <w:t>v)</w:t>
      </w:r>
    </w:p>
    <w:p>
      <w:pPr>
        <w:pStyle w:val="ListParagraph"/>
        <w:numPr>
          <w:ilvl w:val="0"/>
          <w:numId w:val="8"/>
        </w:numPr>
        <w:tabs>
          <w:tab w:pos="1372" w:val="left" w:leader="none"/>
        </w:tabs>
        <w:spacing w:line="237" w:lineRule="exact" w:before="0" w:after="0"/>
        <w:ind w:left="1371" w:right="0" w:hanging="213"/>
        <w:jc w:val="left"/>
        <w:rPr>
          <w:sz w:val="20"/>
        </w:rPr>
      </w:pPr>
      <w:r>
        <w:rPr>
          <w:spacing w:val="-2"/>
          <w:sz w:val="20"/>
        </w:rPr>
        <w:t>treptat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8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circadian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sɜːˈkeɪdiən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9" w:right="783" w:firstLine="0"/>
        <w:jc w:val="left"/>
        <w:rPr>
          <w:sz w:val="20"/>
        </w:rPr>
      </w:pPr>
      <w:r>
        <w:rPr>
          <w:sz w:val="20"/>
        </w:rPr>
        <w:t>connected to the natural changes in living things in a 24-hour period ● </w:t>
      </w:r>
      <w:r>
        <w:rPr>
          <w:i/>
          <w:sz w:val="20"/>
        </w:rPr>
        <w:t>Working night</w:t>
      </w:r>
      <w:r>
        <w:rPr>
          <w:i/>
          <w:sz w:val="20"/>
        </w:rPr>
        <w:t> shifts disturbed my circadian rhythms, making it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hard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sleep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properly.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legat</w:t>
      </w:r>
      <w:r>
        <w:rPr>
          <w:spacing w:val="-14"/>
          <w:sz w:val="20"/>
        </w:rPr>
        <w:t> </w:t>
      </w:r>
      <w:r>
        <w:rPr>
          <w:sz w:val="20"/>
        </w:rPr>
        <w:t>de</w:t>
      </w:r>
      <w:r>
        <w:rPr>
          <w:spacing w:val="-14"/>
          <w:sz w:val="20"/>
        </w:rPr>
        <w:t> </w:t>
      </w:r>
      <w:r>
        <w:rPr>
          <w:sz w:val="20"/>
        </w:rPr>
        <w:t>o</w:t>
      </w:r>
      <w:r>
        <w:rPr>
          <w:spacing w:val="-13"/>
          <w:sz w:val="20"/>
        </w:rPr>
        <w:t> </w:t>
      </w:r>
      <w:r>
        <w:rPr>
          <w:sz w:val="20"/>
        </w:rPr>
        <w:t>perioadă de 24 de ore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60" w:val="left" w:leader="none"/>
        </w:tabs>
        <w:spacing w:line="243" w:lineRule="exact" w:before="82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drive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draɪv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9" w:right="783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strong</w:t>
      </w:r>
      <w:r>
        <w:rPr>
          <w:spacing w:val="-3"/>
          <w:sz w:val="20"/>
        </w:rPr>
        <w:t> </w:t>
      </w:r>
      <w:r>
        <w:rPr>
          <w:sz w:val="20"/>
        </w:rPr>
        <w:t>need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wish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do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accident</w:t>
      </w:r>
      <w:r>
        <w:rPr>
          <w:i/>
          <w:sz w:val="20"/>
        </w:rPr>
        <w:t> lessened his drive to succeed at all costs.</w:t>
      </w:r>
    </w:p>
    <w:p>
      <w:pPr>
        <w:pStyle w:val="BodyText"/>
        <w:spacing w:line="245" w:lineRule="exact"/>
        <w:ind w:left="1159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drive</w:t>
      </w:r>
      <w:r>
        <w:rPr>
          <w:spacing w:val="-14"/>
        </w:rPr>
        <w:t> </w:t>
      </w:r>
      <w:r>
        <w:rPr/>
        <w:t>(v),</w:t>
      </w:r>
      <w:r>
        <w:rPr>
          <w:spacing w:val="-14"/>
        </w:rPr>
        <w:t> </w:t>
      </w:r>
      <w:r>
        <w:rPr/>
        <w:t>driving</w:t>
      </w:r>
      <w:r>
        <w:rPr>
          <w:spacing w:val="-13"/>
        </w:rPr>
        <w:t> </w:t>
      </w:r>
      <w:r>
        <w:rPr/>
        <w:t>(adj)</w:t>
      </w:r>
      <w:r>
        <w:rPr>
          <w:spacing w:val="-12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pornire</w:t>
      </w:r>
    </w:p>
    <w:p>
      <w:pPr>
        <w:spacing w:after="0" w:line="245" w:lineRule="exact"/>
        <w:sectPr>
          <w:type w:val="continuous"/>
          <w:pgSz w:w="11910" w:h="16450"/>
          <w:pgMar w:header="0" w:footer="366" w:top="0" w:bottom="560" w:left="0" w:right="0"/>
          <w:cols w:num="2" w:equalWidth="0">
            <w:col w:w="5802" w:space="40"/>
            <w:col w:w="6068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sleepiness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ˈsliːpinəs</w:t>
      </w:r>
      <w:r>
        <w:rPr>
          <w:spacing w:val="-2"/>
          <w:sz w:val="20"/>
        </w:rPr>
        <w:t>/</w:t>
      </w:r>
    </w:p>
    <w:p>
      <w:pPr>
        <w:pStyle w:val="BodyText"/>
        <w:ind w:left="1530"/>
      </w:pPr>
      <w:r>
        <w:rPr/>
        <w:t>a</w:t>
      </w:r>
      <w:r>
        <w:rPr>
          <w:spacing w:val="-3"/>
        </w:rPr>
        <w:t> </w:t>
      </w:r>
      <w:r>
        <w:rPr/>
        <w:t>feeling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being</w:t>
      </w:r>
      <w:r>
        <w:rPr>
          <w:spacing w:val="-2"/>
        </w:rPr>
        <w:t> </w:t>
      </w:r>
      <w:r>
        <w:rPr/>
        <w:t>very</w:t>
      </w:r>
      <w:r>
        <w:rPr>
          <w:spacing w:val="-1"/>
        </w:rPr>
        <w:t> </w:t>
      </w:r>
      <w:r>
        <w:rPr/>
        <w:t>tired</w:t>
      </w:r>
      <w:r>
        <w:rPr>
          <w:spacing w:val="-1"/>
        </w:rPr>
        <w:t> </w:t>
      </w:r>
      <w:r>
        <w:rPr/>
        <w:t>or</w:t>
      </w:r>
      <w:r>
        <w:rPr>
          <w:spacing w:val="-2"/>
        </w:rPr>
        <w:t> </w:t>
      </w:r>
      <w:r>
        <w:rPr/>
        <w:t>about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>
          <w:spacing w:val="-2"/>
        </w:rPr>
        <w:t>sleep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30" w:lineRule="auto" w:before="17" w:after="0"/>
        <w:ind w:left="1530" w:right="324" w:firstLine="0"/>
        <w:jc w:val="left"/>
        <w:rPr>
          <w:sz w:val="20"/>
        </w:rPr>
      </w:pPr>
      <w:r>
        <w:rPr>
          <w:i/>
          <w:sz w:val="20"/>
        </w:rPr>
        <w:t>Unable to concentrate any more due to</w:t>
      </w:r>
      <w:r>
        <w:rPr>
          <w:i/>
          <w:sz w:val="20"/>
        </w:rPr>
        <w:t> sleepiness,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short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nap.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sleepy (adj), sleepily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somnolență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battle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ˈbætl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147" w:firstLine="0"/>
        <w:jc w:val="left"/>
        <w:rPr>
          <w:sz w:val="20"/>
        </w:rPr>
      </w:pPr>
      <w:r>
        <w:rPr>
          <w:sz w:val="20"/>
        </w:rPr>
        <w:t>an effort to change a bad situation or to achieve</w:t>
      </w:r>
      <w:r>
        <w:rPr>
          <w:spacing w:val="-7"/>
          <w:sz w:val="20"/>
        </w:rPr>
        <w:t> </w:t>
      </w:r>
      <w:r>
        <w:rPr>
          <w:sz w:val="20"/>
        </w:rPr>
        <w:t>sth</w:t>
      </w:r>
      <w:r>
        <w:rPr>
          <w:spacing w:val="-6"/>
          <w:sz w:val="20"/>
        </w:rPr>
        <w:t> </w:t>
      </w:r>
      <w:r>
        <w:rPr>
          <w:sz w:val="20"/>
        </w:rPr>
        <w:t>in</w:t>
      </w:r>
      <w:r>
        <w:rPr>
          <w:spacing w:val="-7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difficult</w:t>
      </w:r>
      <w:r>
        <w:rPr>
          <w:spacing w:val="-7"/>
          <w:sz w:val="20"/>
        </w:rPr>
        <w:t> </w:t>
      </w:r>
      <w:r>
        <w:rPr>
          <w:sz w:val="20"/>
        </w:rPr>
        <w:t>situation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Sadly,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80-year-old actress lost her battle against cancer.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battle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bătălie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aid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eɪd</w:t>
      </w:r>
      <w:r>
        <w:rPr>
          <w:spacing w:val="-2"/>
          <w:sz w:val="20"/>
        </w:rPr>
        <w:t>/</w:t>
      </w:r>
    </w:p>
    <w:p>
      <w:pPr>
        <w:pStyle w:val="BodyText"/>
        <w:ind w:left="1530"/>
      </w:pPr>
      <w:r>
        <w:rPr/>
        <w:t>sth,</w:t>
      </w:r>
      <w:r>
        <w:rPr>
          <w:spacing w:val="-4"/>
        </w:rPr>
        <w:t> </w:t>
      </w:r>
      <w:r>
        <w:rPr/>
        <w:t>such</w:t>
      </w:r>
      <w:r>
        <w:rPr>
          <w:spacing w:val="-1"/>
        </w:rPr>
        <w:t> </w:t>
      </w:r>
      <w:r>
        <w:rPr/>
        <w:t>as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device,</w:t>
      </w:r>
      <w:r>
        <w:rPr>
          <w:spacing w:val="-2"/>
        </w:rPr>
        <w:t> </w:t>
      </w:r>
      <w:r>
        <w:rPr/>
        <w:t>that</w:t>
      </w:r>
      <w:r>
        <w:rPr>
          <w:spacing w:val="-2"/>
        </w:rPr>
        <w:t> </w:t>
      </w:r>
      <w:r>
        <w:rPr/>
        <w:t>helps</w:t>
      </w:r>
      <w:r>
        <w:rPr>
          <w:spacing w:val="-2"/>
        </w:rPr>
        <w:t> </w:t>
      </w:r>
      <w:r>
        <w:rPr/>
        <w:t>you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do</w:t>
      </w:r>
      <w:r>
        <w:rPr>
          <w:spacing w:val="-2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2"/>
          <w:numId w:val="1"/>
        </w:numPr>
        <w:tabs>
          <w:tab w:pos="1707" w:val="left" w:leader="none"/>
        </w:tabs>
        <w:spacing w:line="237" w:lineRule="auto" w:before="12" w:after="0"/>
        <w:ind w:left="1530" w:right="132" w:firstLine="0"/>
        <w:jc w:val="left"/>
        <w:rPr>
          <w:sz w:val="20"/>
        </w:rPr>
      </w:pP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me,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reading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book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aid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good night’s sleep.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aid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ajutor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sleep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tracker</w:t>
      </w:r>
      <w:r>
        <w:rPr>
          <w:b/>
          <w:spacing w:val="4"/>
          <w:sz w:val="20"/>
        </w:rPr>
        <w:t> </w:t>
      </w:r>
      <w:r>
        <w:rPr>
          <w:sz w:val="20"/>
        </w:rPr>
        <w:t>(n)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sliːp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2"/>
          <w:sz w:val="20"/>
        </w:rPr>
        <w:t>ˈtrækə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ind w:left="1530"/>
      </w:pPr>
      <w:r>
        <w:rPr/>
        <w:t>a</w:t>
      </w:r>
      <w:r>
        <w:rPr>
          <w:spacing w:val="-2"/>
        </w:rPr>
        <w:t> </w:t>
      </w:r>
      <w:r>
        <w:rPr/>
        <w:t>device</w:t>
      </w:r>
      <w:r>
        <w:rPr>
          <w:spacing w:val="-2"/>
        </w:rPr>
        <w:t> </w:t>
      </w:r>
      <w:r>
        <w:rPr/>
        <w:t>that</w:t>
      </w:r>
      <w:r>
        <w:rPr>
          <w:spacing w:val="-1"/>
        </w:rPr>
        <w:t> </w:t>
      </w:r>
      <w:r>
        <w:rPr/>
        <w:t>records</w:t>
      </w:r>
      <w:r>
        <w:rPr>
          <w:spacing w:val="-1"/>
        </w:rPr>
        <w:t> </w:t>
      </w:r>
      <w:r>
        <w:rPr/>
        <w:t>your</w:t>
      </w:r>
      <w:r>
        <w:rPr>
          <w:spacing w:val="-1"/>
        </w:rPr>
        <w:t> </w:t>
      </w:r>
      <w:r>
        <w:rPr/>
        <w:t>sleep </w:t>
      </w:r>
      <w:r>
        <w:rPr>
          <w:spacing w:val="-2"/>
        </w:rPr>
        <w:t>patterns</w:t>
      </w:r>
    </w:p>
    <w:p>
      <w:pPr>
        <w:pStyle w:val="ListParagraph"/>
        <w:numPr>
          <w:ilvl w:val="2"/>
          <w:numId w:val="1"/>
        </w:numPr>
        <w:tabs>
          <w:tab w:pos="1707" w:val="left" w:leader="none"/>
        </w:tabs>
        <w:spacing w:line="249" w:lineRule="auto" w:before="10" w:after="0"/>
        <w:ind w:left="1530" w:right="11" w:firstLine="0"/>
        <w:jc w:val="left"/>
        <w:rPr>
          <w:i/>
          <w:sz w:val="20"/>
        </w:rPr>
      </w:pP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sleep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tracker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wrist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make</w:t>
      </w:r>
      <w:r>
        <w:rPr>
          <w:i/>
          <w:sz w:val="20"/>
        </w:rPr>
        <w:t> sure he was getting enough sleep.</w:t>
      </w:r>
    </w:p>
    <w:p>
      <w:pPr>
        <w:pStyle w:val="ListParagraph"/>
        <w:numPr>
          <w:ilvl w:val="0"/>
          <w:numId w:val="9"/>
        </w:numPr>
        <w:tabs>
          <w:tab w:pos="1743" w:val="left" w:leader="none"/>
        </w:tabs>
        <w:spacing w:line="245" w:lineRule="exact" w:before="0" w:after="0"/>
        <w:ind w:left="1742" w:right="0" w:hanging="213"/>
        <w:jc w:val="left"/>
        <w:rPr>
          <w:sz w:val="20"/>
        </w:rPr>
      </w:pPr>
      <w:r>
        <w:rPr>
          <w:sz w:val="20"/>
        </w:rPr>
        <w:t>dispozitiv</w:t>
      </w:r>
      <w:r>
        <w:rPr>
          <w:spacing w:val="-14"/>
          <w:sz w:val="20"/>
        </w:rPr>
        <w:t> </w:t>
      </w:r>
      <w:r>
        <w:rPr>
          <w:sz w:val="20"/>
        </w:rPr>
        <w:t>de</w:t>
      </w:r>
      <w:r>
        <w:rPr>
          <w:spacing w:val="-11"/>
          <w:sz w:val="20"/>
        </w:rPr>
        <w:t> </w:t>
      </w:r>
      <w:r>
        <w:rPr>
          <w:sz w:val="20"/>
        </w:rPr>
        <w:t>urmărire</w:t>
      </w:r>
      <w:r>
        <w:rPr>
          <w:spacing w:val="-12"/>
          <w:sz w:val="20"/>
        </w:rPr>
        <w:t> </w:t>
      </w:r>
      <w:r>
        <w:rPr>
          <w:sz w:val="20"/>
        </w:rPr>
        <w:t>a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somnului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inability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ˌɪnəˈbɪləti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530" w:right="0" w:firstLine="0"/>
        <w:jc w:val="left"/>
        <w:rPr>
          <w:sz w:val="20"/>
        </w:rPr>
      </w:pPr>
      <w:r>
        <w:rPr>
          <w:sz w:val="20"/>
        </w:rPr>
        <w:t>the lack</w:t>
      </w:r>
      <w:r>
        <w:rPr>
          <w:spacing w:val="-1"/>
          <w:sz w:val="20"/>
        </w:rPr>
        <w:t> </w:t>
      </w:r>
      <w:r>
        <w:rPr>
          <w:sz w:val="20"/>
        </w:rPr>
        <w:t>of</w:t>
      </w:r>
      <w:r>
        <w:rPr>
          <w:spacing w:val="-1"/>
          <w:sz w:val="20"/>
        </w:rPr>
        <w:t> </w:t>
      </w:r>
      <w:r>
        <w:rPr>
          <w:sz w:val="20"/>
        </w:rPr>
        <w:t>ability</w:t>
      </w:r>
      <w:r>
        <w:rPr>
          <w:spacing w:val="-1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Their inability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to see the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path</w:t>
      </w:r>
      <w:r>
        <w:rPr>
          <w:i/>
          <w:spacing w:val="-7"/>
          <w:sz w:val="20"/>
        </w:rPr>
        <w:t> </w:t>
      </w:r>
      <w:r>
        <w:rPr>
          <w:i/>
          <w:spacing w:val="-2"/>
          <w:sz w:val="20"/>
        </w:rPr>
        <w:t>made</w:t>
      </w:r>
      <w:r>
        <w:rPr>
          <w:i/>
          <w:spacing w:val="-6"/>
          <w:sz w:val="20"/>
        </w:rPr>
        <w:t> </w:t>
      </w:r>
      <w:r>
        <w:rPr>
          <w:i/>
          <w:spacing w:val="-2"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pacing w:val="-2"/>
          <w:sz w:val="20"/>
        </w:rPr>
        <w:t>descent</w:t>
      </w:r>
      <w:r>
        <w:rPr>
          <w:i/>
          <w:spacing w:val="-7"/>
          <w:sz w:val="20"/>
        </w:rPr>
        <w:t> </w:t>
      </w:r>
      <w:r>
        <w:rPr>
          <w:i/>
          <w:spacing w:val="-2"/>
          <w:sz w:val="20"/>
        </w:rPr>
        <w:t>risky.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2"/>
          <w:sz w:val="20"/>
        </w:rPr>
        <w:t> </w:t>
      </w:r>
      <w:r>
        <w:rPr>
          <w:spacing w:val="-2"/>
          <w:sz w:val="20"/>
        </w:rPr>
        <w:t>incapacitate</w:t>
      </w:r>
    </w:p>
    <w:p>
      <w:pPr>
        <w:pStyle w:val="BodyText"/>
        <w:spacing w:line="241" w:lineRule="exact"/>
        <w:ind w:left="1530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ability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in-built</w:t>
      </w:r>
      <w:r>
        <w:rPr>
          <w:b/>
          <w:spacing w:val="-2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ˈɪnbɪlt</w:t>
      </w:r>
      <w:r>
        <w:rPr>
          <w:spacing w:val="-2"/>
          <w:sz w:val="20"/>
        </w:rPr>
        <w:t>/</w:t>
      </w:r>
    </w:p>
    <w:p>
      <w:pPr>
        <w:pStyle w:val="BodyText"/>
        <w:ind w:left="1530"/>
      </w:pPr>
      <w:r>
        <w:rPr/>
        <w:t>that</w:t>
      </w:r>
      <w:r>
        <w:rPr>
          <w:spacing w:val="-5"/>
        </w:rPr>
        <w:t> </w:t>
      </w:r>
      <w:r>
        <w:rPr/>
        <w:t>exists</w:t>
      </w:r>
      <w:r>
        <w:rPr>
          <w:spacing w:val="-4"/>
        </w:rPr>
        <w:t> </w:t>
      </w:r>
      <w:r>
        <w:rPr/>
        <w:t>as</w:t>
      </w:r>
      <w:r>
        <w:rPr>
          <w:spacing w:val="-4"/>
        </w:rPr>
        <w:t> </w:t>
      </w:r>
      <w:r>
        <w:rPr/>
        <w:t>an</w:t>
      </w:r>
      <w:r>
        <w:rPr>
          <w:spacing w:val="-4"/>
        </w:rPr>
        <w:t> </w:t>
      </w:r>
      <w:r>
        <w:rPr/>
        <w:t>integral</w:t>
      </w:r>
      <w:r>
        <w:rPr>
          <w:spacing w:val="-3"/>
        </w:rPr>
        <w:t> </w:t>
      </w:r>
      <w:r>
        <w:rPr/>
        <w:t>or</w:t>
      </w:r>
      <w:r>
        <w:rPr>
          <w:spacing w:val="-4"/>
        </w:rPr>
        <w:t> </w:t>
      </w:r>
      <w:r>
        <w:rPr/>
        <w:t>natural</w:t>
      </w:r>
      <w:r>
        <w:rPr>
          <w:spacing w:val="-4"/>
        </w:rPr>
        <w:t> </w:t>
      </w:r>
      <w:r>
        <w:rPr/>
        <w:t>part</w:t>
      </w:r>
      <w:r>
        <w:rPr>
          <w:spacing w:val="-4"/>
        </w:rPr>
        <w:t> </w:t>
      </w:r>
      <w:r>
        <w:rPr/>
        <w:t>of</w:t>
      </w:r>
      <w:r>
        <w:rPr>
          <w:spacing w:val="-3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2"/>
          <w:numId w:val="1"/>
        </w:numPr>
        <w:tabs>
          <w:tab w:pos="1707" w:val="left" w:leader="none"/>
        </w:tabs>
        <w:spacing w:line="261" w:lineRule="auto" w:before="10" w:after="0"/>
        <w:ind w:left="1530" w:right="412" w:firstLine="0"/>
        <w:jc w:val="left"/>
        <w:rPr>
          <w:sz w:val="20"/>
        </w:rPr>
      </w:pPr>
      <w:r>
        <w:rPr>
          <w:i/>
          <w:sz w:val="20"/>
        </w:rPr>
        <w:t>Cats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in-built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ability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dark.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încorporat</w:t>
      </w:r>
    </w:p>
    <w:p>
      <w:pPr>
        <w:pStyle w:val="BodyText"/>
        <w:spacing w:line="240" w:lineRule="auto" w:before="1"/>
        <w:rPr>
          <w:sz w:val="32"/>
        </w:rPr>
      </w:pPr>
    </w:p>
    <w:p>
      <w:pPr>
        <w:spacing w:before="1"/>
        <w:ind w:left="737" w:right="0" w:firstLine="0"/>
        <w:jc w:val="left"/>
        <w:rPr>
          <w:rFonts w:ascii="Gill Sans MT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-5"/>
          <w:sz w:val="48"/>
        </w:rPr>
        <w:t> </w:t>
      </w:r>
      <w:r>
        <w:rPr>
          <w:rFonts w:ascii="Gill Sans MT"/>
          <w:b/>
          <w:spacing w:val="-6"/>
          <w:w w:val="95"/>
          <w:sz w:val="24"/>
        </w:rPr>
        <w:t>Page</w:t>
      </w:r>
      <w:r>
        <w:rPr>
          <w:rFonts w:ascii="Gill Sans MT"/>
          <w:b/>
          <w:spacing w:val="-7"/>
          <w:w w:val="95"/>
          <w:sz w:val="24"/>
        </w:rPr>
        <w:t> </w:t>
      </w:r>
      <w:r>
        <w:rPr>
          <w:rFonts w:ascii="Gill Sans MT"/>
          <w:b/>
          <w:spacing w:val="-6"/>
          <w:w w:val="95"/>
          <w:sz w:val="24"/>
        </w:rPr>
        <w:t>92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allergy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ˈælədʒi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medical</w:t>
      </w:r>
      <w:r>
        <w:rPr>
          <w:spacing w:val="-6"/>
          <w:sz w:val="20"/>
        </w:rPr>
        <w:t> </w:t>
      </w:r>
      <w:r>
        <w:rPr>
          <w:sz w:val="20"/>
        </w:rPr>
        <w:t>condition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6"/>
          <w:sz w:val="20"/>
        </w:rPr>
        <w:t> </w:t>
      </w:r>
      <w:r>
        <w:rPr>
          <w:sz w:val="20"/>
        </w:rPr>
        <w:t>causes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bad</w:t>
      </w:r>
      <w:r>
        <w:rPr>
          <w:spacing w:val="-7"/>
          <w:sz w:val="20"/>
        </w:rPr>
        <w:t> </w:t>
      </w:r>
      <w:r>
        <w:rPr>
          <w:sz w:val="20"/>
        </w:rPr>
        <w:t>physical reaction to certain things ● </w:t>
      </w:r>
      <w:r>
        <w:rPr>
          <w:i/>
          <w:sz w:val="20"/>
        </w:rPr>
        <w:t>Her allergy to</w:t>
      </w:r>
      <w:r>
        <w:rPr>
          <w:i/>
          <w:sz w:val="20"/>
        </w:rPr>
        <w:t> wheat flour means she has to avoid eating most types of bread.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allergic (adj)</w:t>
      </w:r>
    </w:p>
    <w:p>
      <w:pPr>
        <w:pStyle w:val="ListParagraph"/>
        <w:numPr>
          <w:ilvl w:val="0"/>
          <w:numId w:val="10"/>
        </w:numPr>
        <w:tabs>
          <w:tab w:pos="1743" w:val="left" w:leader="none"/>
        </w:tabs>
        <w:spacing w:line="229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alergie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diarrhoea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ˌdaɪəˈrɪə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281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condition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causes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go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toilet to empty body waste more often, and in</w:t>
      </w:r>
      <w:r>
        <w:rPr>
          <w:spacing w:val="40"/>
          <w:sz w:val="20"/>
        </w:rPr>
        <w:t> </w:t>
      </w:r>
      <w:r>
        <w:rPr>
          <w:sz w:val="20"/>
        </w:rPr>
        <w:t>soft liquid form ● </w:t>
      </w:r>
      <w:r>
        <w:rPr>
          <w:i/>
          <w:sz w:val="20"/>
        </w:rPr>
        <w:t>I had a dreadful attack of</w:t>
      </w:r>
      <w:r>
        <w:rPr>
          <w:i/>
          <w:sz w:val="20"/>
        </w:rPr>
        <w:t> diarrhoea after eating meat that was off.</w:t>
      </w:r>
    </w:p>
    <w:p>
      <w:pPr>
        <w:pStyle w:val="ListParagraph"/>
        <w:numPr>
          <w:ilvl w:val="0"/>
          <w:numId w:val="11"/>
        </w:numPr>
        <w:tabs>
          <w:tab w:pos="1743" w:val="left" w:leader="none"/>
        </w:tabs>
        <w:spacing w:line="247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diaree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faint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feɪnt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530" w:right="0" w:firstLine="0"/>
        <w:jc w:val="left"/>
        <w:rPr>
          <w:sz w:val="20"/>
        </w:rPr>
      </w:pPr>
      <w:r>
        <w:rPr>
          <w:sz w:val="20"/>
        </w:rPr>
        <w:t>lose</w:t>
      </w:r>
      <w:r>
        <w:rPr>
          <w:spacing w:val="-5"/>
          <w:sz w:val="20"/>
        </w:rPr>
        <w:t> </w:t>
      </w:r>
      <w:r>
        <w:rPr>
          <w:sz w:val="20"/>
        </w:rPr>
        <w:t>consciousness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bus</w:t>
      </w:r>
      <w:r>
        <w:rPr>
          <w:i/>
          <w:sz w:val="20"/>
        </w:rPr>
        <w:t> that one passenger fainted.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leșina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food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poisoning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ˈfuːd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pacing w:val="-2"/>
          <w:sz w:val="20"/>
        </w:rPr>
        <w:t>pɔɪzənɪŋ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an illness caused by eating food that has dangerous</w:t>
      </w:r>
      <w:r>
        <w:rPr>
          <w:spacing w:val="-8"/>
          <w:sz w:val="20"/>
        </w:rPr>
        <w:t> </w:t>
      </w:r>
      <w:r>
        <w:rPr>
          <w:sz w:val="20"/>
        </w:rPr>
        <w:t>bacteria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restaurant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closed</w:t>
      </w:r>
      <w:r>
        <w:rPr>
          <w:i/>
          <w:sz w:val="20"/>
        </w:rPr>
        <w:t> because so many of its customers suffered from food poisoning on Sunday.</w:t>
      </w:r>
    </w:p>
    <w:p>
      <w:pPr>
        <w:pStyle w:val="ListParagraph"/>
        <w:numPr>
          <w:ilvl w:val="0"/>
          <w:numId w:val="12"/>
        </w:numPr>
        <w:tabs>
          <w:tab w:pos="1743" w:val="left" w:leader="none"/>
        </w:tabs>
        <w:spacing w:line="247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intoxicație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alimentară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itchy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ˈɪtʃi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6" w:firstLine="0"/>
        <w:jc w:val="left"/>
        <w:rPr>
          <w:i/>
          <w:sz w:val="20"/>
        </w:rPr>
      </w:pPr>
      <w:r>
        <w:rPr>
          <w:sz w:val="20"/>
        </w:rPr>
        <w:t>with an uncomfortable feeling, making you want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rub</w:t>
      </w:r>
      <w:r>
        <w:rPr>
          <w:spacing w:val="-4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skin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legs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covered</w:t>
      </w:r>
      <w:r>
        <w:rPr>
          <w:i/>
          <w:sz w:val="20"/>
        </w:rPr>
        <w:t> in itchy spots where I had touched the plant.</w:t>
      </w:r>
    </w:p>
    <w:p>
      <w:pPr>
        <w:pStyle w:val="ListParagraph"/>
        <w:numPr>
          <w:ilvl w:val="0"/>
          <w:numId w:val="13"/>
        </w:numPr>
        <w:tabs>
          <w:tab w:pos="1743" w:val="left" w:leader="none"/>
        </w:tabs>
        <w:spacing w:line="246" w:lineRule="exact" w:before="0" w:after="0"/>
        <w:ind w:left="1742" w:right="0" w:hanging="213"/>
        <w:jc w:val="left"/>
        <w:rPr>
          <w:sz w:val="20"/>
        </w:rPr>
      </w:pPr>
      <w:r>
        <w:rPr>
          <w:sz w:val="20"/>
        </w:rPr>
        <w:t>care</w:t>
      </w:r>
      <w:r>
        <w:rPr>
          <w:spacing w:val="-12"/>
          <w:sz w:val="20"/>
        </w:rPr>
        <w:t> </w:t>
      </w:r>
      <w:r>
        <w:rPr>
          <w:sz w:val="20"/>
        </w:rPr>
        <w:t>produce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mâncărime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3" w:val="left" w:leader="none"/>
        </w:tabs>
        <w:spacing w:line="243" w:lineRule="exact" w:before="91" w:after="0"/>
        <w:ind w:left="1192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rash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ræʃ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92" w:right="1007" w:firstLine="0"/>
        <w:jc w:val="both"/>
        <w:rPr>
          <w:sz w:val="20"/>
        </w:rPr>
      </w:pP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area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red</w:t>
      </w:r>
      <w:r>
        <w:rPr>
          <w:spacing w:val="-4"/>
          <w:sz w:val="20"/>
        </w:rPr>
        <w:t> </w:t>
      </w:r>
      <w:r>
        <w:rPr>
          <w:sz w:val="20"/>
        </w:rPr>
        <w:t>spots</w:t>
      </w:r>
      <w:r>
        <w:rPr>
          <w:spacing w:val="-4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sb’s</w:t>
      </w:r>
      <w:r>
        <w:rPr>
          <w:spacing w:val="-4"/>
          <w:sz w:val="20"/>
        </w:rPr>
        <w:t> </w:t>
      </w:r>
      <w:r>
        <w:rPr>
          <w:sz w:val="20"/>
        </w:rPr>
        <w:t>skin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z w:val="20"/>
        </w:rPr>
        <w:t> touched the caterpillar, she got a rash on her arm.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urticarie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3" w:val="left" w:leader="none"/>
        </w:tabs>
        <w:spacing w:line="243" w:lineRule="exact" w:before="71" w:after="0"/>
        <w:ind w:left="1192" w:right="0" w:hanging="794"/>
        <w:jc w:val="left"/>
        <w:rPr>
          <w:sz w:val="20"/>
        </w:rPr>
      </w:pPr>
      <w:r>
        <w:rPr>
          <w:b/>
          <w:sz w:val="20"/>
        </w:rPr>
        <w:t>scar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skɑː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ind w:left="1192"/>
      </w:pPr>
      <w:r>
        <w:rPr/>
        <w:t>a</w:t>
      </w:r>
      <w:r>
        <w:rPr>
          <w:spacing w:val="-4"/>
        </w:rPr>
        <w:t> </w:t>
      </w:r>
      <w:r>
        <w:rPr/>
        <w:t>mark</w:t>
      </w:r>
      <w:r>
        <w:rPr>
          <w:spacing w:val="-1"/>
        </w:rPr>
        <w:t> </w:t>
      </w:r>
      <w:r>
        <w:rPr/>
        <w:t>left</w:t>
      </w:r>
      <w:r>
        <w:rPr>
          <w:spacing w:val="-2"/>
        </w:rPr>
        <w:t> </w:t>
      </w:r>
      <w:r>
        <w:rPr/>
        <w:t>on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skin</w:t>
      </w:r>
      <w:r>
        <w:rPr>
          <w:spacing w:val="-2"/>
        </w:rPr>
        <w:t> </w:t>
      </w:r>
      <w:r>
        <w:rPr/>
        <w:t>after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cut</w:t>
      </w:r>
      <w:r>
        <w:rPr>
          <w:spacing w:val="-1"/>
        </w:rPr>
        <w:t> </w:t>
      </w:r>
      <w:r>
        <w:rPr/>
        <w:t>has</w:t>
      </w:r>
      <w:r>
        <w:rPr>
          <w:spacing w:val="-2"/>
        </w:rPr>
        <w:t> healed</w:t>
      </w:r>
    </w:p>
    <w:p>
      <w:pPr>
        <w:pStyle w:val="ListParagraph"/>
        <w:numPr>
          <w:ilvl w:val="2"/>
          <w:numId w:val="1"/>
        </w:numPr>
        <w:tabs>
          <w:tab w:pos="1370" w:val="left" w:leader="none"/>
        </w:tabs>
        <w:spacing w:line="237" w:lineRule="auto" w:before="12" w:after="0"/>
        <w:ind w:left="1192" w:right="1071" w:firstLine="0"/>
        <w:jc w:val="left"/>
        <w:rPr>
          <w:sz w:val="20"/>
        </w:rPr>
      </w:pP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scar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operation</w:t>
      </w:r>
      <w:r>
        <w:rPr>
          <w:i/>
          <w:sz w:val="20"/>
        </w:rPr>
        <w:t> he had years ago.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scar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cicatrice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3" w:val="left" w:leader="none"/>
        </w:tabs>
        <w:spacing w:line="243" w:lineRule="exact" w:before="79" w:after="0"/>
        <w:ind w:left="1192" w:right="0" w:hanging="794"/>
        <w:jc w:val="left"/>
        <w:rPr>
          <w:sz w:val="20"/>
        </w:rPr>
      </w:pPr>
      <w:r>
        <w:rPr>
          <w:b/>
          <w:sz w:val="20"/>
        </w:rPr>
        <w:t>stitch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stɪtʃ</w:t>
      </w:r>
      <w:r>
        <w:rPr>
          <w:spacing w:val="-2"/>
          <w:sz w:val="20"/>
        </w:rPr>
        <w:t>/</w:t>
      </w:r>
    </w:p>
    <w:p>
      <w:pPr>
        <w:pStyle w:val="BodyText"/>
        <w:ind w:left="1192"/>
      </w:pPr>
      <w:r>
        <w:rPr/>
        <w:t>a</w:t>
      </w:r>
      <w:r>
        <w:rPr>
          <w:spacing w:val="-3"/>
        </w:rPr>
        <w:t> </w:t>
      </w:r>
      <w:r>
        <w:rPr/>
        <w:t>piece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thread</w:t>
      </w:r>
      <w:r>
        <w:rPr>
          <w:spacing w:val="-1"/>
        </w:rPr>
        <w:t> </w:t>
      </w:r>
      <w:r>
        <w:rPr/>
        <w:t>used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join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>
          <w:spacing w:val="-5"/>
        </w:rPr>
        <w:t>two</w:t>
      </w:r>
    </w:p>
    <w:p>
      <w:pPr>
        <w:spacing w:line="237" w:lineRule="auto" w:before="12"/>
        <w:ind w:left="1192" w:right="755" w:firstLine="0"/>
        <w:jc w:val="left"/>
        <w:rPr>
          <w:sz w:val="20"/>
        </w:rPr>
      </w:pPr>
      <w:r>
        <w:rPr>
          <w:sz w:val="20"/>
        </w:rPr>
        <w:t>sides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cut</w:t>
      </w:r>
      <w:r>
        <w:rPr>
          <w:spacing w:val="-3"/>
          <w:sz w:val="20"/>
        </w:rPr>
        <w:t> </w:t>
      </w:r>
      <w:r>
        <w:rPr>
          <w:sz w:val="20"/>
        </w:rPr>
        <w:t>on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skin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cut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your</w:t>
      </w:r>
      <w:r>
        <w:rPr>
          <w:i/>
          <w:sz w:val="20"/>
        </w:rPr>
        <w:t> finger will need three stitches.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stitch (v)</w:t>
      </w:r>
    </w:p>
    <w:p>
      <w:pPr>
        <w:pStyle w:val="ListParagraph"/>
        <w:numPr>
          <w:ilvl w:val="0"/>
          <w:numId w:val="14"/>
        </w:numPr>
        <w:tabs>
          <w:tab w:pos="1405" w:val="left" w:leader="none"/>
        </w:tabs>
        <w:spacing w:line="241" w:lineRule="exact" w:before="0" w:after="0"/>
        <w:ind w:left="1404" w:right="0" w:hanging="213"/>
        <w:jc w:val="left"/>
        <w:rPr>
          <w:sz w:val="20"/>
        </w:rPr>
      </w:pPr>
      <w:r>
        <w:rPr>
          <w:spacing w:val="-2"/>
          <w:sz w:val="20"/>
        </w:rPr>
        <w:t>sutură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3" w:val="left" w:leader="none"/>
        </w:tabs>
        <w:spacing w:line="243" w:lineRule="exact" w:before="78" w:after="0"/>
        <w:ind w:left="1192" w:right="0" w:hanging="795"/>
        <w:jc w:val="left"/>
        <w:rPr>
          <w:sz w:val="20"/>
        </w:rPr>
      </w:pPr>
      <w:r>
        <w:rPr>
          <w:b/>
          <w:sz w:val="20"/>
        </w:rPr>
        <w:t>swell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/>
          <w:spacing w:val="-2"/>
          <w:sz w:val="20"/>
        </w:rPr>
        <w:t>swel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192" w:right="1204" w:firstLine="0"/>
        <w:jc w:val="both"/>
        <w:rPr>
          <w:sz w:val="20"/>
        </w:rPr>
      </w:pPr>
      <w:r>
        <w:rPr>
          <w:sz w:val="20"/>
        </w:rPr>
        <w:t>get</w:t>
      </w:r>
      <w:r>
        <w:rPr>
          <w:spacing w:val="-5"/>
          <w:sz w:val="20"/>
        </w:rPr>
        <w:t> </w:t>
      </w:r>
      <w:r>
        <w:rPr>
          <w:sz w:val="20"/>
        </w:rPr>
        <w:t>bigger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rounder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broken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had</w:t>
      </w:r>
      <w:r>
        <w:rPr>
          <w:i/>
          <w:sz w:val="20"/>
        </w:rPr>
        <w:t> swollen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turned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blue.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swelling</w:t>
      </w:r>
      <w:r>
        <w:rPr>
          <w:spacing w:val="-7"/>
          <w:sz w:val="20"/>
        </w:rPr>
        <w:t> </w:t>
      </w:r>
      <w:r>
        <w:rPr>
          <w:sz w:val="20"/>
        </w:rPr>
        <w:t>(n), swollen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se umfla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3" w:val="left" w:leader="none"/>
        </w:tabs>
        <w:spacing w:line="243" w:lineRule="exact" w:before="82" w:after="0"/>
        <w:ind w:left="1192" w:right="0" w:hanging="795"/>
        <w:jc w:val="left"/>
        <w:rPr>
          <w:sz w:val="20"/>
        </w:rPr>
      </w:pPr>
      <w:r>
        <w:rPr>
          <w:b/>
          <w:sz w:val="20"/>
        </w:rPr>
        <w:t>transplant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ˈtrænsplɑːnt</w:t>
      </w:r>
      <w:r>
        <w:rPr>
          <w:spacing w:val="-2"/>
          <w:sz w:val="20"/>
        </w:rPr>
        <w:t>/</w:t>
      </w:r>
    </w:p>
    <w:p>
      <w:pPr>
        <w:pStyle w:val="BodyText"/>
        <w:ind w:left="1192"/>
      </w:pPr>
      <w:r>
        <w:rPr/>
        <w:t>an</w:t>
      </w:r>
      <w:r>
        <w:rPr>
          <w:spacing w:val="-6"/>
        </w:rPr>
        <w:t> </w:t>
      </w:r>
      <w:r>
        <w:rPr/>
        <w:t>operation</w:t>
      </w:r>
      <w:r>
        <w:rPr>
          <w:spacing w:val="-3"/>
        </w:rPr>
        <w:t> </w:t>
      </w:r>
      <w:r>
        <w:rPr/>
        <w:t>to</w:t>
      </w:r>
      <w:r>
        <w:rPr>
          <w:spacing w:val="-3"/>
        </w:rPr>
        <w:t> </w:t>
      </w:r>
      <w:r>
        <w:rPr/>
        <w:t>replace</w:t>
      </w:r>
      <w:r>
        <w:rPr>
          <w:spacing w:val="-2"/>
        </w:rPr>
        <w:t> </w:t>
      </w:r>
      <w:r>
        <w:rPr/>
        <w:t>an</w:t>
      </w:r>
      <w:r>
        <w:rPr>
          <w:spacing w:val="-3"/>
        </w:rPr>
        <w:t> </w:t>
      </w:r>
      <w:r>
        <w:rPr/>
        <w:t>organ</w:t>
      </w:r>
      <w:r>
        <w:rPr>
          <w:spacing w:val="-4"/>
        </w:rPr>
        <w:t> </w:t>
      </w:r>
      <w:r>
        <w:rPr/>
        <w:t>in</w:t>
      </w:r>
      <w:r>
        <w:rPr>
          <w:spacing w:val="-3"/>
        </w:rPr>
        <w:t> </w:t>
      </w:r>
      <w:r>
        <w:rPr/>
        <w:t>sb’s</w:t>
      </w:r>
      <w:r>
        <w:rPr>
          <w:spacing w:val="-2"/>
        </w:rPr>
        <w:t> </w:t>
      </w:r>
      <w:r>
        <w:rPr>
          <w:spacing w:val="-4"/>
        </w:rPr>
        <w:t>body</w:t>
      </w:r>
    </w:p>
    <w:p>
      <w:pPr>
        <w:pStyle w:val="ListParagraph"/>
        <w:numPr>
          <w:ilvl w:val="2"/>
          <w:numId w:val="1"/>
        </w:numPr>
        <w:tabs>
          <w:tab w:pos="1369" w:val="left" w:leader="none"/>
        </w:tabs>
        <w:spacing w:line="237" w:lineRule="auto" w:before="11" w:after="0"/>
        <w:ind w:left="1192" w:right="1016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patient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recovering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lung</w:t>
      </w:r>
      <w:r>
        <w:rPr>
          <w:i/>
          <w:sz w:val="20"/>
        </w:rPr>
        <w:t> transplant.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transplant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transplant</w:t>
      </w:r>
    </w:p>
    <w:p>
      <w:pPr>
        <w:pStyle w:val="ListParagraph"/>
        <w:numPr>
          <w:ilvl w:val="1"/>
          <w:numId w:val="1"/>
        </w:numPr>
        <w:tabs>
          <w:tab w:pos="1191" w:val="left" w:leader="none"/>
          <w:tab w:pos="1192" w:val="left" w:leader="none"/>
        </w:tabs>
        <w:spacing w:line="243" w:lineRule="exact" w:before="79" w:after="0"/>
        <w:ind w:left="1191" w:right="0" w:hanging="794"/>
        <w:jc w:val="left"/>
        <w:rPr>
          <w:sz w:val="20"/>
        </w:rPr>
      </w:pPr>
      <w:r>
        <w:rPr>
          <w:b/>
          <w:sz w:val="20"/>
        </w:rPr>
        <w:t>lean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liːn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92" w:right="839" w:firstLine="0"/>
        <w:jc w:val="left"/>
        <w:rPr>
          <w:sz w:val="20"/>
        </w:rPr>
      </w:pPr>
      <w:r>
        <w:rPr>
          <w:sz w:val="20"/>
        </w:rPr>
        <w:t>thin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strong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Although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eats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lot,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z w:val="20"/>
        </w:rPr>
        <w:t> stays lean by walking to work.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slab</w:t>
      </w:r>
    </w:p>
    <w:p>
      <w:pPr>
        <w:pStyle w:val="ListParagraph"/>
        <w:numPr>
          <w:ilvl w:val="1"/>
          <w:numId w:val="1"/>
        </w:numPr>
        <w:tabs>
          <w:tab w:pos="1191" w:val="left" w:leader="none"/>
          <w:tab w:pos="1192" w:val="left" w:leader="none"/>
        </w:tabs>
        <w:spacing w:line="243" w:lineRule="exact" w:before="79" w:after="0"/>
        <w:ind w:left="1191" w:right="0" w:hanging="794"/>
        <w:jc w:val="left"/>
        <w:rPr>
          <w:sz w:val="20"/>
        </w:rPr>
      </w:pPr>
      <w:r>
        <w:rPr>
          <w:b/>
          <w:sz w:val="20"/>
        </w:rPr>
        <w:t>toned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təʊnd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91" w:right="839" w:firstLine="0"/>
        <w:jc w:val="left"/>
        <w:rPr>
          <w:sz w:val="20"/>
        </w:rPr>
      </w:pPr>
      <w:r>
        <w:rPr>
          <w:sz w:val="20"/>
        </w:rPr>
        <w:t>well-exercised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strong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regular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Pilates</w:t>
      </w:r>
      <w:r>
        <w:rPr>
          <w:i/>
          <w:sz w:val="20"/>
        </w:rPr>
        <w:t> workouts to stay toned and fit.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tone (n, v)</w:t>
      </w:r>
    </w:p>
    <w:p>
      <w:pPr>
        <w:pStyle w:val="ListParagraph"/>
        <w:numPr>
          <w:ilvl w:val="0"/>
          <w:numId w:val="15"/>
        </w:numPr>
        <w:tabs>
          <w:tab w:pos="1405" w:val="left" w:leader="none"/>
        </w:tabs>
        <w:spacing w:line="241" w:lineRule="exact" w:before="0" w:after="0"/>
        <w:ind w:left="1404" w:right="0" w:hanging="214"/>
        <w:jc w:val="left"/>
        <w:rPr>
          <w:sz w:val="20"/>
        </w:rPr>
      </w:pPr>
      <w:r>
        <w:rPr>
          <w:spacing w:val="-2"/>
          <w:sz w:val="20"/>
        </w:rPr>
        <w:t>tonifiat</w:t>
      </w:r>
    </w:p>
    <w:p>
      <w:pPr>
        <w:pStyle w:val="ListParagraph"/>
        <w:numPr>
          <w:ilvl w:val="1"/>
          <w:numId w:val="1"/>
        </w:numPr>
        <w:tabs>
          <w:tab w:pos="1191" w:val="left" w:leader="none"/>
          <w:tab w:pos="1192" w:val="left" w:leader="none"/>
        </w:tabs>
        <w:spacing w:line="243" w:lineRule="exact" w:before="78" w:after="0"/>
        <w:ind w:left="1191" w:right="0" w:hanging="794"/>
        <w:jc w:val="left"/>
        <w:rPr>
          <w:sz w:val="20"/>
        </w:rPr>
      </w:pPr>
      <w:r>
        <w:rPr>
          <w:b/>
          <w:sz w:val="20"/>
        </w:rPr>
        <w:t>severe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sɪˈvɪə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91" w:right="1114" w:firstLine="0"/>
        <w:jc w:val="both"/>
        <w:rPr>
          <w:sz w:val="20"/>
        </w:rPr>
      </w:pPr>
      <w:r>
        <w:rPr>
          <w:sz w:val="20"/>
        </w:rPr>
        <w:t>causing</w:t>
      </w:r>
      <w:r>
        <w:rPr>
          <w:spacing w:val="-5"/>
          <w:sz w:val="20"/>
        </w:rPr>
        <w:t> </w:t>
      </w:r>
      <w:r>
        <w:rPr>
          <w:sz w:val="20"/>
        </w:rPr>
        <w:t>great</w:t>
      </w:r>
      <w:r>
        <w:rPr>
          <w:spacing w:val="-6"/>
          <w:sz w:val="20"/>
        </w:rPr>
        <w:t> </w:t>
      </w:r>
      <w:r>
        <w:rPr>
          <w:sz w:val="20"/>
        </w:rPr>
        <w:t>pain;</w:t>
      </w:r>
      <w:r>
        <w:rPr>
          <w:spacing w:val="-6"/>
          <w:sz w:val="20"/>
        </w:rPr>
        <w:t> </w:t>
      </w:r>
      <w:r>
        <w:rPr>
          <w:sz w:val="20"/>
        </w:rPr>
        <w:t>very</w:t>
      </w:r>
      <w:r>
        <w:rPr>
          <w:spacing w:val="-5"/>
          <w:sz w:val="20"/>
        </w:rPr>
        <w:t> </w:t>
      </w:r>
      <w:r>
        <w:rPr>
          <w:sz w:val="20"/>
        </w:rPr>
        <w:t>serious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must</w:t>
      </w:r>
      <w:r>
        <w:rPr>
          <w:i/>
          <w:sz w:val="20"/>
        </w:rPr>
        <w:t> go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hospital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severe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chest infection.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severely (adv), severity (n)</w:t>
      </w:r>
    </w:p>
    <w:p>
      <w:pPr>
        <w:pStyle w:val="ListParagraph"/>
        <w:numPr>
          <w:ilvl w:val="0"/>
          <w:numId w:val="16"/>
        </w:numPr>
        <w:tabs>
          <w:tab w:pos="1404" w:val="left" w:leader="none"/>
        </w:tabs>
        <w:spacing w:line="233" w:lineRule="exact" w:before="0" w:after="0"/>
        <w:ind w:left="1404" w:right="0" w:hanging="213"/>
        <w:jc w:val="both"/>
        <w:rPr>
          <w:sz w:val="20"/>
        </w:rPr>
      </w:pPr>
      <w:r>
        <w:rPr>
          <w:spacing w:val="-2"/>
          <w:sz w:val="20"/>
        </w:rPr>
        <w:t>sever</w:t>
      </w:r>
    </w:p>
    <w:p>
      <w:pPr>
        <w:pStyle w:val="ListParagraph"/>
        <w:numPr>
          <w:ilvl w:val="1"/>
          <w:numId w:val="1"/>
        </w:numPr>
        <w:tabs>
          <w:tab w:pos="1191" w:val="left" w:leader="none"/>
          <w:tab w:pos="1192" w:val="left" w:leader="none"/>
        </w:tabs>
        <w:spacing w:line="243" w:lineRule="exact" w:before="78" w:after="0"/>
        <w:ind w:left="1191" w:right="0" w:hanging="795"/>
        <w:jc w:val="left"/>
        <w:rPr>
          <w:sz w:val="20"/>
        </w:rPr>
      </w:pPr>
      <w:r>
        <w:rPr>
          <w:b/>
          <w:sz w:val="20"/>
        </w:rPr>
        <w:t>acute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əˈkjuːt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91" w:right="839" w:firstLine="0"/>
        <w:jc w:val="left"/>
        <w:rPr>
          <w:i/>
          <w:sz w:val="20"/>
        </w:rPr>
      </w:pPr>
      <w:r>
        <w:rPr>
          <w:sz w:val="20"/>
        </w:rPr>
        <w:t>very</w:t>
      </w:r>
      <w:r>
        <w:rPr>
          <w:spacing w:val="-4"/>
          <w:sz w:val="20"/>
        </w:rPr>
        <w:t> </w:t>
      </w:r>
      <w:r>
        <w:rPr>
          <w:sz w:val="20"/>
        </w:rPr>
        <w:t>painful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serious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acute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pain</w:t>
      </w:r>
      <w:r>
        <w:rPr>
          <w:i/>
          <w:sz w:val="20"/>
        </w:rPr>
        <w:t> in his ear and went to see the doctor about it.</w:t>
      </w:r>
    </w:p>
    <w:p>
      <w:pPr>
        <w:pStyle w:val="BodyText"/>
        <w:spacing w:line="245" w:lineRule="exact"/>
        <w:ind w:left="119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acutely</w:t>
      </w:r>
      <w:r>
        <w:rPr>
          <w:spacing w:val="1"/>
        </w:rPr>
        <w:t> </w:t>
      </w:r>
      <w:r>
        <w:rPr>
          <w:w w:val="95"/>
        </w:rPr>
        <w:t>(adv)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spacing w:val="-4"/>
          <w:w w:val="95"/>
        </w:rPr>
        <w:t>acut</w:t>
      </w:r>
    </w:p>
    <w:p>
      <w:pPr>
        <w:pStyle w:val="ListParagraph"/>
        <w:numPr>
          <w:ilvl w:val="1"/>
          <w:numId w:val="1"/>
        </w:numPr>
        <w:tabs>
          <w:tab w:pos="1191" w:val="left" w:leader="none"/>
          <w:tab w:pos="1192" w:val="left" w:leader="none"/>
        </w:tabs>
        <w:spacing w:line="243" w:lineRule="exact" w:before="77" w:after="0"/>
        <w:ind w:left="1191" w:right="0" w:hanging="795"/>
        <w:jc w:val="left"/>
        <w:rPr>
          <w:sz w:val="20"/>
        </w:rPr>
      </w:pPr>
      <w:r>
        <w:rPr>
          <w:b/>
          <w:sz w:val="20"/>
        </w:rPr>
        <w:t>mild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maɪld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91" w:right="839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4"/>
          <w:sz w:val="20"/>
        </w:rPr>
        <w:t> </w:t>
      </w:r>
      <w:r>
        <w:rPr>
          <w:sz w:val="20"/>
        </w:rPr>
        <w:t>serious</w:t>
      </w:r>
      <w:r>
        <w:rPr>
          <w:spacing w:val="-3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extreme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I’ve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mild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case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flu so I'll stay in and rest.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mildly (adv)</w:t>
      </w:r>
    </w:p>
    <w:p>
      <w:pPr>
        <w:pStyle w:val="ListParagraph"/>
        <w:numPr>
          <w:ilvl w:val="0"/>
          <w:numId w:val="17"/>
        </w:numPr>
        <w:tabs>
          <w:tab w:pos="1404" w:val="left" w:leader="none"/>
        </w:tabs>
        <w:spacing w:line="241" w:lineRule="exact" w:before="0" w:after="0"/>
        <w:ind w:left="1403" w:right="0" w:hanging="213"/>
        <w:jc w:val="both"/>
        <w:rPr>
          <w:sz w:val="20"/>
        </w:rPr>
      </w:pPr>
      <w:r>
        <w:rPr>
          <w:spacing w:val="-4"/>
          <w:sz w:val="20"/>
        </w:rPr>
        <w:t>ușor</w:t>
      </w:r>
    </w:p>
    <w:p>
      <w:pPr>
        <w:pStyle w:val="ListParagraph"/>
        <w:numPr>
          <w:ilvl w:val="1"/>
          <w:numId w:val="1"/>
        </w:numPr>
        <w:tabs>
          <w:tab w:pos="1191" w:val="left" w:leader="none"/>
          <w:tab w:pos="1192" w:val="left" w:leader="none"/>
        </w:tabs>
        <w:spacing w:line="243" w:lineRule="exact" w:before="78" w:after="0"/>
        <w:ind w:left="1191" w:right="0" w:hanging="795"/>
        <w:jc w:val="left"/>
        <w:rPr>
          <w:sz w:val="20"/>
        </w:rPr>
      </w:pPr>
      <w:r>
        <w:rPr>
          <w:b/>
          <w:sz w:val="20"/>
        </w:rPr>
        <w:t>infect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ɪnˈfekt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91" w:right="755" w:firstLine="0"/>
        <w:jc w:val="left"/>
        <w:rPr>
          <w:sz w:val="20"/>
        </w:rPr>
      </w:pPr>
      <w:r>
        <w:rPr>
          <w:sz w:val="20"/>
        </w:rPr>
        <w:t>spread bacteria or an illness to another person or living thing ● </w:t>
      </w:r>
      <w:r>
        <w:rPr>
          <w:i/>
          <w:sz w:val="20"/>
        </w:rPr>
        <w:t>Within days, thousands of</w:t>
      </w:r>
      <w:r>
        <w:rPr>
          <w:i/>
          <w:sz w:val="20"/>
        </w:rPr>
        <w:t> people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infected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virus.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infection (n), infectious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infecta</w:t>
      </w:r>
    </w:p>
    <w:p>
      <w:pPr>
        <w:pStyle w:val="ListParagraph"/>
        <w:numPr>
          <w:ilvl w:val="1"/>
          <w:numId w:val="1"/>
        </w:numPr>
        <w:tabs>
          <w:tab w:pos="1191" w:val="left" w:leader="none"/>
          <w:tab w:pos="1192" w:val="left" w:leader="none"/>
        </w:tabs>
        <w:spacing w:line="243" w:lineRule="exact" w:before="78" w:after="0"/>
        <w:ind w:left="1191" w:right="0" w:hanging="795"/>
        <w:jc w:val="left"/>
        <w:rPr>
          <w:sz w:val="20"/>
        </w:rPr>
      </w:pPr>
      <w:r>
        <w:rPr>
          <w:b/>
          <w:sz w:val="20"/>
        </w:rPr>
        <w:t>cure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kjʊə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1191" w:right="1110" w:firstLine="0"/>
        <w:jc w:val="both"/>
        <w:rPr>
          <w:sz w:val="20"/>
        </w:rPr>
      </w:pPr>
      <w:r>
        <w:rPr>
          <w:sz w:val="20"/>
        </w:rPr>
        <w:t>make</w:t>
      </w:r>
      <w:r>
        <w:rPr>
          <w:spacing w:val="-10"/>
          <w:sz w:val="20"/>
        </w:rPr>
        <w:t> </w:t>
      </w:r>
      <w:r>
        <w:rPr>
          <w:sz w:val="20"/>
        </w:rPr>
        <w:t>better</w:t>
      </w:r>
      <w:r>
        <w:rPr>
          <w:spacing w:val="-11"/>
          <w:sz w:val="20"/>
        </w:rPr>
        <w:t> </w:t>
      </w:r>
      <w:r>
        <w:rPr>
          <w:sz w:val="20"/>
        </w:rPr>
        <w:t>●</w:t>
      </w:r>
      <w:r>
        <w:rPr>
          <w:spacing w:val="-10"/>
          <w:sz w:val="20"/>
        </w:rPr>
        <w:t> </w:t>
      </w:r>
      <w:r>
        <w:rPr>
          <w:i/>
          <w:sz w:val="20"/>
        </w:rPr>
        <w:t>Unfortunately,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diseases</w:t>
      </w:r>
      <w:r>
        <w:rPr>
          <w:i/>
          <w:sz w:val="20"/>
        </w:rPr>
        <w:t> still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can’t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cured.</w:t>
      </w:r>
      <w:r>
        <w:rPr>
          <w:i/>
          <w:spacing w:val="-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7"/>
          <w:sz w:val="20"/>
        </w:rPr>
        <w:t> </w:t>
      </w:r>
      <w:r>
        <w:rPr>
          <w:sz w:val="20"/>
        </w:rPr>
        <w:t>cure</w:t>
      </w:r>
      <w:r>
        <w:rPr>
          <w:spacing w:val="-1"/>
          <w:sz w:val="20"/>
        </w:rPr>
        <w:t> </w:t>
      </w:r>
      <w:r>
        <w:rPr>
          <w:sz w:val="20"/>
        </w:rPr>
        <w:t>(n),</w:t>
      </w:r>
      <w:r>
        <w:rPr>
          <w:spacing w:val="-1"/>
          <w:sz w:val="20"/>
        </w:rPr>
        <w:t> </w:t>
      </w:r>
      <w:r>
        <w:rPr>
          <w:sz w:val="20"/>
        </w:rPr>
        <w:t>curable</w:t>
      </w:r>
      <w:r>
        <w:rPr>
          <w:spacing w:val="-1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0"/>
          <w:numId w:val="18"/>
        </w:numPr>
        <w:tabs>
          <w:tab w:pos="1404" w:val="left" w:leader="none"/>
        </w:tabs>
        <w:spacing w:line="241" w:lineRule="exact" w:before="0" w:after="0"/>
        <w:ind w:left="1404" w:right="0" w:hanging="213"/>
        <w:jc w:val="left"/>
        <w:rPr>
          <w:sz w:val="20"/>
        </w:rPr>
      </w:pPr>
      <w:r>
        <w:rPr>
          <w:spacing w:val="-2"/>
          <w:sz w:val="20"/>
        </w:rPr>
        <w:t>vindeca</w:t>
      </w:r>
    </w:p>
    <w:p>
      <w:pPr>
        <w:pStyle w:val="ListParagraph"/>
        <w:numPr>
          <w:ilvl w:val="1"/>
          <w:numId w:val="1"/>
        </w:numPr>
        <w:tabs>
          <w:tab w:pos="1191" w:val="left" w:leader="none"/>
          <w:tab w:pos="1192" w:val="left" w:leader="none"/>
        </w:tabs>
        <w:spacing w:line="243" w:lineRule="exact" w:before="78" w:after="0"/>
        <w:ind w:left="1191" w:right="0" w:hanging="795"/>
        <w:jc w:val="left"/>
        <w:rPr>
          <w:sz w:val="20"/>
        </w:rPr>
      </w:pPr>
      <w:r>
        <w:rPr>
          <w:b/>
          <w:sz w:val="20"/>
        </w:rPr>
        <w:t>non-infectious</w:t>
      </w:r>
      <w:r>
        <w:rPr>
          <w:b/>
          <w:spacing w:val="1"/>
          <w:sz w:val="20"/>
        </w:rPr>
        <w:t> </w:t>
      </w:r>
      <w:r>
        <w:rPr>
          <w:sz w:val="20"/>
        </w:rPr>
        <w:t>(adj)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ˈnɒn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2"/>
          <w:sz w:val="20"/>
        </w:rPr>
        <w:t>ɪnˈfekʃəs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91" w:right="1007" w:firstLine="0"/>
        <w:jc w:val="left"/>
        <w:rPr>
          <w:sz w:val="20"/>
        </w:rPr>
      </w:pPr>
      <w:r>
        <w:rPr>
          <w:sz w:val="20"/>
        </w:rPr>
        <w:t>(of</w:t>
      </w:r>
      <w:r>
        <w:rPr>
          <w:spacing w:val="-2"/>
          <w:sz w:val="20"/>
        </w:rPr>
        <w:t> </w:t>
      </w:r>
      <w:r>
        <w:rPr>
          <w:sz w:val="20"/>
        </w:rPr>
        <w:t>illness)</w:t>
      </w:r>
      <w:r>
        <w:rPr>
          <w:spacing w:val="-3"/>
          <w:sz w:val="20"/>
        </w:rPr>
        <w:t> </w:t>
      </w:r>
      <w:r>
        <w:rPr>
          <w:sz w:val="20"/>
        </w:rPr>
        <w:t>that</w:t>
      </w:r>
      <w:r>
        <w:rPr>
          <w:spacing w:val="-2"/>
          <w:sz w:val="20"/>
        </w:rPr>
        <w:t> </w:t>
      </w:r>
      <w:r>
        <w:rPr>
          <w:sz w:val="20"/>
        </w:rPr>
        <w:t>cannot</w:t>
      </w:r>
      <w:r>
        <w:rPr>
          <w:spacing w:val="-2"/>
          <w:sz w:val="20"/>
        </w:rPr>
        <w:t> </w:t>
      </w:r>
      <w:r>
        <w:rPr>
          <w:sz w:val="20"/>
        </w:rPr>
        <w:t>be</w:t>
      </w:r>
      <w:r>
        <w:rPr>
          <w:spacing w:val="-3"/>
          <w:sz w:val="20"/>
        </w:rPr>
        <w:t> </w:t>
      </w:r>
      <w:r>
        <w:rPr>
          <w:sz w:val="20"/>
        </w:rPr>
        <w:t>spread</w:t>
      </w:r>
      <w:r>
        <w:rPr>
          <w:spacing w:val="-2"/>
          <w:sz w:val="20"/>
        </w:rPr>
        <w:t> </w:t>
      </w:r>
      <w:r>
        <w:rPr>
          <w:sz w:val="20"/>
        </w:rPr>
        <w:t>easily</w:t>
      </w:r>
      <w:r>
        <w:rPr>
          <w:spacing w:val="-3"/>
          <w:sz w:val="20"/>
        </w:rPr>
        <w:t> </w:t>
      </w:r>
      <w:r>
        <w:rPr>
          <w:sz w:val="20"/>
        </w:rPr>
        <w:t>from one</w:t>
      </w:r>
      <w:r>
        <w:rPr>
          <w:spacing w:val="-6"/>
          <w:sz w:val="20"/>
        </w:rPr>
        <w:t> </w:t>
      </w:r>
      <w:r>
        <w:rPr>
          <w:sz w:val="20"/>
        </w:rPr>
        <w:t>person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another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worry!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Broken</w:t>
      </w:r>
      <w:r>
        <w:rPr>
          <w:i/>
          <w:sz w:val="20"/>
        </w:rPr>
        <w:t> bones are non-infectious, so I’ll come round to visit you.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neinfecțios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Opp: catching, contagious, infectious</w:t>
      </w:r>
    </w:p>
    <w:p>
      <w:pPr>
        <w:spacing w:after="0" w:line="244" w:lineRule="auto"/>
        <w:jc w:val="left"/>
        <w:rPr>
          <w:sz w:val="20"/>
        </w:rPr>
        <w:sectPr>
          <w:pgSz w:w="11910" w:h="16450"/>
          <w:pgMar w:header="0" w:footer="366" w:top="600" w:bottom="560" w:left="0" w:right="0"/>
          <w:cols w:num="2" w:equalWidth="0">
            <w:col w:w="5656" w:space="40"/>
            <w:col w:w="6214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catching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ˈkætʃɪŋ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69" w:firstLine="0"/>
        <w:jc w:val="left"/>
        <w:rPr>
          <w:i/>
          <w:sz w:val="20"/>
        </w:rPr>
      </w:pPr>
      <w:r>
        <w:rPr>
          <w:sz w:val="20"/>
        </w:rPr>
        <w:t>(of</w:t>
      </w:r>
      <w:r>
        <w:rPr>
          <w:spacing w:val="-5"/>
          <w:sz w:val="20"/>
        </w:rPr>
        <w:t> </w:t>
      </w:r>
      <w:r>
        <w:rPr>
          <w:sz w:val="20"/>
        </w:rPr>
        <w:t>illness)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can</w:t>
      </w:r>
      <w:r>
        <w:rPr>
          <w:spacing w:val="-5"/>
          <w:sz w:val="20"/>
        </w:rPr>
        <w:t> </w:t>
      </w:r>
      <w:r>
        <w:rPr>
          <w:sz w:val="20"/>
        </w:rPr>
        <w:t>be</w:t>
      </w:r>
      <w:r>
        <w:rPr>
          <w:spacing w:val="-6"/>
          <w:sz w:val="20"/>
        </w:rPr>
        <w:t> </w:t>
      </w:r>
      <w:r>
        <w:rPr>
          <w:sz w:val="20"/>
        </w:rPr>
        <w:t>spread</w:t>
      </w:r>
      <w:r>
        <w:rPr>
          <w:spacing w:val="-5"/>
          <w:sz w:val="20"/>
        </w:rPr>
        <w:t> </w:t>
      </w:r>
      <w:r>
        <w:rPr>
          <w:sz w:val="20"/>
        </w:rPr>
        <w:t>easily</w:t>
      </w:r>
      <w:r>
        <w:rPr>
          <w:spacing w:val="-6"/>
          <w:sz w:val="20"/>
        </w:rPr>
        <w:t> </w:t>
      </w:r>
      <w:r>
        <w:rPr>
          <w:sz w:val="20"/>
        </w:rPr>
        <w:t>from</w:t>
      </w:r>
      <w:r>
        <w:rPr>
          <w:spacing w:val="-5"/>
          <w:sz w:val="20"/>
        </w:rPr>
        <w:t> </w:t>
      </w:r>
      <w:r>
        <w:rPr>
          <w:sz w:val="20"/>
        </w:rPr>
        <w:t>one person to another ● </w:t>
      </w:r>
      <w:r>
        <w:rPr>
          <w:i/>
          <w:sz w:val="20"/>
        </w:rPr>
        <w:t>The virus was catching</w:t>
      </w:r>
      <w:r>
        <w:rPr>
          <w:i/>
          <w:sz w:val="20"/>
        </w:rPr>
        <w:t> and half the students in the school had it.</w:t>
      </w:r>
    </w:p>
    <w:p>
      <w:pPr>
        <w:pStyle w:val="BodyText"/>
        <w:spacing w:line="235" w:lineRule="auto"/>
        <w:ind w:left="1643" w:right="69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catch</w:t>
      </w:r>
      <w:r>
        <w:rPr>
          <w:spacing w:val="-7"/>
        </w:rPr>
        <w:t> </w:t>
      </w:r>
      <w:r>
        <w:rPr>
          <w:spacing w:val="-2"/>
        </w:rPr>
        <w:t>(v)</w:t>
      </w:r>
      <w:r>
        <w:rPr>
          <w:spacing w:val="-8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contagios</w:t>
      </w:r>
      <w:r>
        <w:rPr>
          <w:spacing w:val="-9"/>
        </w:rPr>
        <w:t> </w:t>
      </w:r>
      <w:r>
        <w:rPr>
          <w:rFonts w:ascii="MS PGothic" w:hAnsi="MS PGothic"/>
          <w:spacing w:val="-2"/>
        </w:rPr>
        <w:t>✎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Syn:</w:t>
      </w:r>
      <w:r>
        <w:rPr>
          <w:spacing w:val="-7"/>
        </w:rPr>
        <w:t> </w:t>
      </w:r>
      <w:r>
        <w:rPr>
          <w:spacing w:val="-2"/>
        </w:rPr>
        <w:t>contagious, infectious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8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contagious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kənˈteɪʤəs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69" w:firstLine="0"/>
        <w:jc w:val="left"/>
        <w:rPr>
          <w:sz w:val="20"/>
        </w:rPr>
      </w:pPr>
      <w:r>
        <w:rPr>
          <w:sz w:val="20"/>
        </w:rPr>
        <w:t>(of illness) that can be spread easily from one person to another ● </w:t>
      </w:r>
      <w:r>
        <w:rPr>
          <w:i/>
          <w:sz w:val="20"/>
        </w:rPr>
        <w:t>All medical staff have to</w:t>
      </w:r>
      <w:r>
        <w:rPr>
          <w:i/>
          <w:sz w:val="20"/>
        </w:rPr>
        <w:t> wear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face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masks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avoid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catching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contagious diseases.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contagion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contagios</w:t>
      </w:r>
    </w:p>
    <w:p>
      <w:pPr>
        <w:pStyle w:val="BodyText"/>
        <w:ind w:left="1643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6"/>
        </w:rPr>
        <w:t> </w:t>
      </w:r>
      <w:r>
        <w:rPr/>
        <w:t>Syn:</w:t>
      </w:r>
      <w:r>
        <w:rPr>
          <w:spacing w:val="-9"/>
        </w:rPr>
        <w:t> </w:t>
      </w:r>
      <w:r>
        <w:rPr/>
        <w:t>infectious,</w:t>
      </w:r>
      <w:r>
        <w:rPr>
          <w:spacing w:val="-10"/>
        </w:rPr>
        <w:t> </w:t>
      </w:r>
      <w:r>
        <w:rPr>
          <w:spacing w:val="-2"/>
        </w:rPr>
        <w:t>catching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immune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ɪˈmjuːn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protected</w:t>
      </w:r>
      <w:r>
        <w:rPr>
          <w:spacing w:val="-6"/>
          <w:sz w:val="20"/>
        </w:rPr>
        <w:t> </w:t>
      </w:r>
      <w:r>
        <w:rPr>
          <w:sz w:val="20"/>
        </w:rPr>
        <w:t>against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disease,</w:t>
      </w:r>
      <w:r>
        <w:rPr>
          <w:spacing w:val="-6"/>
          <w:sz w:val="20"/>
        </w:rPr>
        <w:t> </w:t>
      </w:r>
      <w:r>
        <w:rPr>
          <w:sz w:val="20"/>
        </w:rPr>
        <w:t>so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can’t</w:t>
      </w:r>
      <w:r>
        <w:rPr>
          <w:spacing w:val="-5"/>
          <w:sz w:val="20"/>
        </w:rPr>
        <w:t> </w:t>
      </w:r>
      <w:r>
        <w:rPr>
          <w:sz w:val="20"/>
        </w:rPr>
        <w:t>catch it ● </w:t>
      </w:r>
      <w:r>
        <w:rPr>
          <w:i/>
          <w:sz w:val="20"/>
        </w:rPr>
        <w:t>People who have had certain childhood</w:t>
      </w:r>
      <w:r>
        <w:rPr>
          <w:i/>
          <w:sz w:val="20"/>
        </w:rPr>
        <w:t> diseases are then immune to them.</w:t>
      </w:r>
    </w:p>
    <w:p>
      <w:pPr>
        <w:pStyle w:val="BodyText"/>
        <w:spacing w:line="246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immunity</w:t>
      </w:r>
      <w:r>
        <w:rPr/>
        <w:t> </w:t>
      </w:r>
      <w:r>
        <w:rPr>
          <w:w w:val="95"/>
        </w:rPr>
        <w:t>(n)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spacing w:val="-4"/>
          <w:w w:val="95"/>
        </w:rPr>
        <w:t>imun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resistant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rɪˈzɪstənt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69" w:firstLine="0"/>
        <w:jc w:val="left"/>
        <w:rPr>
          <w:sz w:val="20"/>
        </w:rPr>
      </w:pPr>
      <w:r>
        <w:rPr>
          <w:sz w:val="20"/>
        </w:rPr>
        <w:t>not easily affected or infected by sth ● </w:t>
      </w:r>
      <w:r>
        <w:rPr>
          <w:i/>
          <w:sz w:val="20"/>
        </w:rPr>
        <w:t>A</w:t>
      </w:r>
      <w:r>
        <w:rPr>
          <w:i/>
          <w:sz w:val="20"/>
        </w:rPr>
        <w:t> healthy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lifestyle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make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more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resistant to illness.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resistance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rezistent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vulnerable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ˈvʌlnərəbl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218" w:firstLine="0"/>
        <w:jc w:val="left"/>
        <w:rPr>
          <w:sz w:val="20"/>
        </w:rPr>
      </w:pPr>
      <w:r>
        <w:rPr>
          <w:sz w:val="20"/>
        </w:rPr>
        <w:t>easily</w:t>
      </w:r>
      <w:r>
        <w:rPr>
          <w:spacing w:val="-6"/>
          <w:sz w:val="20"/>
        </w:rPr>
        <w:t> </w:t>
      </w:r>
      <w:r>
        <w:rPr>
          <w:sz w:val="20"/>
        </w:rPr>
        <w:t>hurt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infected</w:t>
      </w:r>
      <w:r>
        <w:rPr>
          <w:spacing w:val="-6"/>
          <w:sz w:val="20"/>
        </w:rPr>
        <w:t> </w:t>
      </w:r>
      <w:r>
        <w:rPr>
          <w:sz w:val="20"/>
        </w:rPr>
        <w:t>by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Babies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z w:val="20"/>
        </w:rPr>
        <w:t> more vulnerable to the illness than older people.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vulnerability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vulnerabil</w:t>
      </w:r>
    </w:p>
    <w:p>
      <w:pPr>
        <w:pStyle w:val="BodyText"/>
        <w:spacing w:line="233" w:lineRule="exact"/>
        <w:ind w:left="1643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7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invulnerable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shiver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ˈʃɪvə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643" w:right="31" w:firstLine="0"/>
        <w:jc w:val="left"/>
        <w:rPr>
          <w:sz w:val="20"/>
        </w:rPr>
      </w:pPr>
      <w:r>
        <w:rPr>
          <w:sz w:val="20"/>
        </w:rPr>
        <w:t>when your body shakes a little because of cold,</w:t>
      </w:r>
      <w:r>
        <w:rPr>
          <w:spacing w:val="-5"/>
          <w:sz w:val="20"/>
        </w:rPr>
        <w:t> </w:t>
      </w:r>
      <w:r>
        <w:rPr>
          <w:sz w:val="20"/>
        </w:rPr>
        <w:t>fear,</w:t>
      </w:r>
      <w:r>
        <w:rPr>
          <w:spacing w:val="-5"/>
          <w:sz w:val="20"/>
        </w:rPr>
        <w:t> </w:t>
      </w:r>
      <w:r>
        <w:rPr>
          <w:sz w:val="20"/>
        </w:rPr>
        <w:t>etc.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Waiting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rain,</w:t>
      </w:r>
      <w:r>
        <w:rPr>
          <w:i/>
          <w:sz w:val="20"/>
        </w:rPr>
        <w:t> she shivered with cold.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shiver (n)</w:t>
      </w:r>
    </w:p>
    <w:p>
      <w:pPr>
        <w:pStyle w:val="ListParagraph"/>
        <w:numPr>
          <w:ilvl w:val="0"/>
          <w:numId w:val="19"/>
        </w:numPr>
        <w:tabs>
          <w:tab w:pos="1857" w:val="left" w:leader="none"/>
        </w:tabs>
        <w:spacing w:line="233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tremura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scratch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skræʧ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0" w:firstLine="0"/>
        <w:jc w:val="left"/>
        <w:rPr>
          <w:sz w:val="20"/>
        </w:rPr>
      </w:pPr>
      <w:r>
        <w:rPr>
          <w:sz w:val="20"/>
        </w:rPr>
        <w:t>rub your skin using your nails ● </w:t>
      </w:r>
      <w:r>
        <w:rPr>
          <w:i/>
          <w:sz w:val="20"/>
        </w:rPr>
        <w:t>Don’t scratch</w:t>
      </w:r>
      <w:r>
        <w:rPr>
          <w:i/>
          <w:sz w:val="20"/>
        </w:rPr>
        <w:t> your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rash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you’ll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worse.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scratch</w:t>
      </w:r>
      <w:r>
        <w:rPr>
          <w:spacing w:val="-6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0"/>
          <w:numId w:val="20"/>
        </w:numPr>
        <w:tabs>
          <w:tab w:pos="1857" w:val="left" w:leader="none"/>
        </w:tabs>
        <w:spacing w:line="241" w:lineRule="exact" w:before="0" w:after="0"/>
        <w:ind w:left="1856" w:right="0" w:hanging="214"/>
        <w:jc w:val="left"/>
        <w:rPr>
          <w:sz w:val="20"/>
        </w:rPr>
      </w:pPr>
      <w:r>
        <w:rPr>
          <w:sz w:val="20"/>
        </w:rPr>
        <w:t>se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scărpina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be better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off</w:t>
      </w:r>
      <w:r>
        <w:rPr>
          <w:b/>
          <w:spacing w:val="1"/>
          <w:sz w:val="20"/>
        </w:rPr>
        <w:t> </w:t>
      </w:r>
      <w:r>
        <w:rPr>
          <w:sz w:val="20"/>
        </w:rPr>
        <w:t>(expr)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biː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z w:val="20"/>
        </w:rPr>
        <w:t>ˈbetə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</w:t>
      </w:r>
      <w:r>
        <w:rPr>
          <w:spacing w:val="2"/>
          <w:sz w:val="20"/>
        </w:rPr>
        <w:t> </w:t>
      </w:r>
      <w:r>
        <w:rPr>
          <w:rFonts w:ascii="Calibri" w:hAnsi="Calibri"/>
          <w:spacing w:val="-5"/>
          <w:sz w:val="20"/>
        </w:rPr>
        <w:t>ɒf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1643" w:right="218" w:firstLine="0"/>
        <w:jc w:val="left"/>
        <w:rPr>
          <w:i/>
          <w:sz w:val="20"/>
        </w:rPr>
      </w:pPr>
      <w:r>
        <w:rPr>
          <w:sz w:val="20"/>
        </w:rPr>
        <w:t>be</w:t>
      </w:r>
      <w:r>
        <w:rPr>
          <w:spacing w:val="-9"/>
          <w:sz w:val="20"/>
        </w:rPr>
        <w:t> </w:t>
      </w:r>
      <w:r>
        <w:rPr>
          <w:sz w:val="20"/>
        </w:rPr>
        <w:t>in</w:t>
      </w:r>
      <w:r>
        <w:rPr>
          <w:spacing w:val="-9"/>
          <w:sz w:val="20"/>
        </w:rPr>
        <w:t> </w:t>
      </w:r>
      <w:r>
        <w:rPr>
          <w:sz w:val="20"/>
        </w:rPr>
        <w:t>a</w:t>
      </w:r>
      <w:r>
        <w:rPr>
          <w:spacing w:val="-9"/>
          <w:sz w:val="20"/>
        </w:rPr>
        <w:t> </w:t>
      </w:r>
      <w:r>
        <w:rPr>
          <w:sz w:val="20"/>
        </w:rPr>
        <w:t>better</w:t>
      </w:r>
      <w:r>
        <w:rPr>
          <w:spacing w:val="-9"/>
          <w:sz w:val="20"/>
        </w:rPr>
        <w:t> </w:t>
      </w:r>
      <w:r>
        <w:rPr>
          <w:sz w:val="20"/>
        </w:rPr>
        <w:t>position;</w:t>
      </w:r>
      <w:r>
        <w:rPr>
          <w:spacing w:val="-9"/>
          <w:sz w:val="20"/>
        </w:rPr>
        <w:t> </w:t>
      </w:r>
      <w:r>
        <w:rPr>
          <w:sz w:val="20"/>
        </w:rPr>
        <w:t>be</w:t>
      </w:r>
      <w:r>
        <w:rPr>
          <w:spacing w:val="-9"/>
          <w:sz w:val="20"/>
        </w:rPr>
        <w:t> </w:t>
      </w:r>
      <w:r>
        <w:rPr>
          <w:sz w:val="20"/>
        </w:rPr>
        <w:t>happier,</w:t>
      </w:r>
      <w:r>
        <w:rPr>
          <w:spacing w:val="-8"/>
          <w:sz w:val="20"/>
        </w:rPr>
        <w:t> </w:t>
      </w:r>
      <w:r>
        <w:rPr>
          <w:sz w:val="20"/>
        </w:rPr>
        <w:t>healthier, etc. ● </w:t>
      </w:r>
      <w:r>
        <w:rPr>
          <w:i/>
          <w:sz w:val="20"/>
        </w:rPr>
        <w:t>If you still have a fever tomorrow,</w:t>
      </w:r>
      <w:r>
        <w:rPr>
          <w:i/>
          <w:sz w:val="20"/>
        </w:rPr>
        <w:t> you’d be better off calling the doctor.</w:t>
      </w:r>
    </w:p>
    <w:p>
      <w:pPr>
        <w:pStyle w:val="ListParagraph"/>
        <w:numPr>
          <w:ilvl w:val="0"/>
          <w:numId w:val="21"/>
        </w:numPr>
        <w:tabs>
          <w:tab w:pos="1857" w:val="left" w:leader="none"/>
        </w:tabs>
        <w:spacing w:line="246" w:lineRule="exact" w:before="0" w:after="0"/>
        <w:ind w:left="1856" w:right="0" w:hanging="214"/>
        <w:jc w:val="left"/>
        <w:rPr>
          <w:sz w:val="20"/>
        </w:rPr>
      </w:pPr>
      <w:r>
        <w:rPr>
          <w:sz w:val="20"/>
        </w:rPr>
        <w:t>fi</w:t>
      </w:r>
      <w:r>
        <w:rPr>
          <w:spacing w:val="-5"/>
          <w:sz w:val="20"/>
        </w:rPr>
        <w:t> </w:t>
      </w:r>
      <w:r>
        <w:rPr>
          <w:sz w:val="20"/>
        </w:rPr>
        <w:t>mai</w:t>
      </w:r>
      <w:r>
        <w:rPr>
          <w:spacing w:val="-5"/>
          <w:sz w:val="20"/>
        </w:rPr>
        <w:t> </w:t>
      </w:r>
      <w:r>
        <w:rPr>
          <w:spacing w:val="-4"/>
          <w:sz w:val="20"/>
        </w:rPr>
        <w:t>bine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fracture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ˈfrækʧər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69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broken</w:t>
      </w:r>
      <w:r>
        <w:rPr>
          <w:spacing w:val="-5"/>
          <w:sz w:val="20"/>
        </w:rPr>
        <w:t> </w:t>
      </w:r>
      <w:r>
        <w:rPr>
          <w:sz w:val="20"/>
        </w:rPr>
        <w:t>bone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Laura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minor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fracture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her arm, which healed quickly in a month.</w:t>
      </w:r>
    </w:p>
    <w:p>
      <w:pPr>
        <w:pStyle w:val="BodyText"/>
        <w:spacing w:line="245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fracture</w:t>
      </w:r>
      <w:r>
        <w:rPr>
          <w:spacing w:val="1"/>
        </w:rPr>
        <w:t> </w:t>
      </w:r>
      <w:r>
        <w:rPr>
          <w:w w:val="95"/>
        </w:rPr>
        <w:t>(v)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2"/>
          <w:w w:val="95"/>
        </w:rPr>
        <w:t>fractură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trauma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ˈtrɔːmə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69" w:firstLine="0"/>
        <w:jc w:val="left"/>
        <w:rPr>
          <w:sz w:val="20"/>
        </w:rPr>
      </w:pPr>
      <w:r>
        <w:rPr>
          <w:sz w:val="20"/>
        </w:rPr>
        <w:t>a bad injury or experience, or a mental condition caused by shock ● </w:t>
      </w:r>
      <w:r>
        <w:rPr>
          <w:i/>
          <w:sz w:val="20"/>
        </w:rPr>
        <w:t>He hasn’t</w:t>
      </w:r>
      <w:r>
        <w:rPr>
          <w:i/>
          <w:sz w:val="20"/>
        </w:rPr>
        <w:t> recovered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trauma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seeing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 accident.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traumatic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traumă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7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vaccine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ˈvæksiːn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643" w:right="69"/>
      </w:pPr>
      <w:r>
        <w:rPr/>
        <w:t>a</w:t>
      </w:r>
      <w:r>
        <w:rPr>
          <w:spacing w:val="-6"/>
        </w:rPr>
        <w:t> </w:t>
      </w:r>
      <w:r>
        <w:rPr/>
        <w:t>chemical</w:t>
      </w:r>
      <w:r>
        <w:rPr>
          <w:spacing w:val="-5"/>
        </w:rPr>
        <w:t> </w:t>
      </w:r>
      <w:r>
        <w:rPr/>
        <w:t>substance</w:t>
      </w:r>
      <w:r>
        <w:rPr>
          <w:spacing w:val="-5"/>
        </w:rPr>
        <w:t> </w:t>
      </w:r>
      <w:r>
        <w:rPr/>
        <w:t>that</w:t>
      </w:r>
      <w:r>
        <w:rPr>
          <w:spacing w:val="-5"/>
        </w:rPr>
        <w:t> </w:t>
      </w:r>
      <w:r>
        <w:rPr/>
        <w:t>a</w:t>
      </w:r>
      <w:r>
        <w:rPr>
          <w:spacing w:val="-6"/>
        </w:rPr>
        <w:t> </w:t>
      </w:r>
      <w:r>
        <w:rPr/>
        <w:t>doctor</w:t>
      </w:r>
      <w:r>
        <w:rPr>
          <w:spacing w:val="-6"/>
        </w:rPr>
        <w:t> </w:t>
      </w:r>
      <w:r>
        <w:rPr/>
        <w:t>puts</w:t>
      </w:r>
      <w:r>
        <w:rPr>
          <w:spacing w:val="-6"/>
        </w:rPr>
        <w:t> </w:t>
      </w:r>
      <w:r>
        <w:rPr/>
        <w:t>into your blood to protect you from a disease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37" w:lineRule="auto" w:before="3" w:after="0"/>
        <w:ind w:left="1643" w:right="16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vet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kitten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vaccine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protect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z w:val="20"/>
        </w:rPr>
        <w:t> against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flu.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vaccinate</w:t>
      </w:r>
      <w:r>
        <w:rPr>
          <w:spacing w:val="-6"/>
          <w:sz w:val="20"/>
        </w:rPr>
        <w:t> </w:t>
      </w:r>
      <w:r>
        <w:rPr>
          <w:sz w:val="20"/>
        </w:rPr>
        <w:t>(v),</w:t>
      </w:r>
      <w:r>
        <w:rPr>
          <w:spacing w:val="-6"/>
          <w:sz w:val="20"/>
        </w:rPr>
        <w:t> </w:t>
      </w:r>
      <w:r>
        <w:rPr>
          <w:sz w:val="20"/>
        </w:rPr>
        <w:t>vaccination</w:t>
      </w:r>
      <w:r>
        <w:rPr>
          <w:spacing w:val="-6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0"/>
          <w:numId w:val="22"/>
        </w:numPr>
        <w:tabs>
          <w:tab w:pos="1857" w:val="left" w:leader="none"/>
        </w:tabs>
        <w:spacing w:line="241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vaccin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91" w:after="0"/>
        <w:ind w:left="1153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agony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ˈægəni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3" w:right="728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feeling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intense</w:t>
      </w:r>
      <w:r>
        <w:rPr>
          <w:spacing w:val="-4"/>
          <w:sz w:val="20"/>
        </w:rPr>
        <w:t> </w:t>
      </w:r>
      <w:r>
        <w:rPr>
          <w:sz w:val="20"/>
        </w:rPr>
        <w:t>pain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agony</w:t>
      </w:r>
      <w:r>
        <w:rPr>
          <w:i/>
          <w:sz w:val="20"/>
        </w:rPr>
        <w:t> when he fell and broke a toe.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agonie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9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pandemic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pænˈdemɪk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3" w:right="728" w:firstLine="0"/>
        <w:jc w:val="left"/>
        <w:rPr>
          <w:i/>
          <w:sz w:val="20"/>
        </w:rPr>
      </w:pPr>
      <w:r>
        <w:rPr>
          <w:sz w:val="20"/>
        </w:rPr>
        <w:t>a disease that spreads around most of the world ● </w:t>
      </w:r>
      <w:r>
        <w:rPr>
          <w:i/>
          <w:sz w:val="20"/>
        </w:rPr>
        <w:t>The pandemic known as the Spanish</w:t>
      </w:r>
      <w:r>
        <w:rPr>
          <w:i/>
          <w:sz w:val="20"/>
        </w:rPr>
        <w:t> flu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began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1918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devastating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effect, killing millions around the world.</w:t>
      </w:r>
    </w:p>
    <w:p>
      <w:pPr>
        <w:pStyle w:val="ListParagraph"/>
        <w:numPr>
          <w:ilvl w:val="0"/>
          <w:numId w:val="23"/>
        </w:numPr>
        <w:tabs>
          <w:tab w:pos="1366" w:val="left" w:leader="none"/>
        </w:tabs>
        <w:spacing w:line="247" w:lineRule="exact" w:before="0" w:after="0"/>
        <w:ind w:left="1365" w:right="0" w:hanging="213"/>
        <w:jc w:val="left"/>
        <w:rPr>
          <w:sz w:val="20"/>
        </w:rPr>
      </w:pPr>
      <w:r>
        <w:rPr>
          <w:spacing w:val="-2"/>
          <w:sz w:val="20"/>
        </w:rPr>
        <w:t>pandemie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4" w:val="left" w:leader="none"/>
        </w:tabs>
        <w:spacing w:line="243" w:lineRule="exact" w:before="77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injection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ɪnˈʤekʃn</w:t>
      </w:r>
      <w:r>
        <w:rPr>
          <w:spacing w:val="-2"/>
          <w:sz w:val="20"/>
        </w:rPr>
        <w:t>/</w:t>
      </w:r>
    </w:p>
    <w:p>
      <w:pPr>
        <w:pStyle w:val="BodyText"/>
        <w:ind w:left="1153"/>
      </w:pPr>
      <w:r>
        <w:rPr/>
        <w:t>when</w:t>
      </w:r>
      <w:r>
        <w:rPr>
          <w:spacing w:val="-3"/>
        </w:rPr>
        <w:t> </w:t>
      </w:r>
      <w:r>
        <w:rPr/>
        <w:t>you</w:t>
      </w:r>
      <w:r>
        <w:rPr>
          <w:spacing w:val="-1"/>
        </w:rPr>
        <w:t> </w:t>
      </w:r>
      <w:r>
        <w:rPr/>
        <w:t>are</w:t>
      </w:r>
      <w:r>
        <w:rPr>
          <w:spacing w:val="-2"/>
        </w:rPr>
        <w:t> </w:t>
      </w:r>
      <w:r>
        <w:rPr/>
        <w:t>given</w:t>
      </w:r>
      <w:r>
        <w:rPr>
          <w:spacing w:val="-3"/>
        </w:rPr>
        <w:t> </w:t>
      </w:r>
      <w:r>
        <w:rPr/>
        <w:t>medicine</w:t>
      </w:r>
      <w:r>
        <w:rPr>
          <w:spacing w:val="-1"/>
        </w:rPr>
        <w:t> </w:t>
      </w:r>
      <w:r>
        <w:rPr/>
        <w:t>through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needle</w:t>
      </w:r>
    </w:p>
    <w:p>
      <w:pPr>
        <w:pStyle w:val="ListParagraph"/>
        <w:numPr>
          <w:ilvl w:val="2"/>
          <w:numId w:val="1"/>
        </w:numPr>
        <w:tabs>
          <w:tab w:pos="1330" w:val="left" w:leader="none"/>
        </w:tabs>
        <w:spacing w:line="244" w:lineRule="auto" w:before="10" w:after="0"/>
        <w:ind w:left="1153" w:right="1168" w:firstLine="0"/>
        <w:jc w:val="left"/>
        <w:rPr>
          <w:sz w:val="20"/>
        </w:rPr>
      </w:pPr>
      <w:r>
        <w:rPr>
          <w:i/>
          <w:sz w:val="20"/>
        </w:rPr>
        <w:t>When she cut her hand in the garden,</w:t>
      </w:r>
      <w:r>
        <w:rPr>
          <w:i/>
          <w:sz w:val="20"/>
        </w:rPr>
        <w:t> 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doctor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injection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prevent infection.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inject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injecție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4" w:val="left" w:leader="none"/>
        </w:tabs>
        <w:spacing w:line="243" w:lineRule="exact" w:before="72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physiotherapist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ˌfɪziəʊˈθerəpɪst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3" w:right="728"/>
      </w:pPr>
      <w:r>
        <w:rPr/>
        <w:t>sb whose job is to treat people who have medical</w:t>
      </w:r>
      <w:r>
        <w:rPr>
          <w:spacing w:val="-6"/>
        </w:rPr>
        <w:t> </w:t>
      </w:r>
      <w:r>
        <w:rPr/>
        <w:t>problems</w:t>
      </w:r>
      <w:r>
        <w:rPr>
          <w:spacing w:val="-7"/>
        </w:rPr>
        <w:t> </w:t>
      </w:r>
      <w:r>
        <w:rPr/>
        <w:t>with</w:t>
      </w:r>
      <w:r>
        <w:rPr>
          <w:spacing w:val="-7"/>
        </w:rPr>
        <w:t> </w:t>
      </w:r>
      <w:r>
        <w:rPr/>
        <w:t>their</w:t>
      </w:r>
      <w:r>
        <w:rPr>
          <w:spacing w:val="-6"/>
        </w:rPr>
        <w:t> </w:t>
      </w:r>
      <w:r>
        <w:rPr/>
        <w:t>muscles</w:t>
      </w:r>
      <w:r>
        <w:rPr>
          <w:spacing w:val="-6"/>
        </w:rPr>
        <w:t> </w:t>
      </w:r>
      <w:r>
        <w:rPr/>
        <w:t>or</w:t>
      </w:r>
      <w:r>
        <w:rPr>
          <w:spacing w:val="-7"/>
        </w:rPr>
        <w:t> </w:t>
      </w:r>
      <w:r>
        <w:rPr/>
        <w:t>bones</w:t>
      </w:r>
    </w:p>
    <w:p>
      <w:pPr>
        <w:pStyle w:val="ListParagraph"/>
        <w:numPr>
          <w:ilvl w:val="2"/>
          <w:numId w:val="1"/>
        </w:numPr>
        <w:tabs>
          <w:tab w:pos="1330" w:val="left" w:leader="none"/>
        </w:tabs>
        <w:spacing w:line="249" w:lineRule="auto" w:before="1" w:after="0"/>
        <w:ind w:left="1153" w:right="880" w:firstLine="0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physiotherapist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used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various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machines</w:t>
      </w:r>
      <w:r>
        <w:rPr>
          <w:i/>
          <w:sz w:val="20"/>
        </w:rPr>
        <w:t> on my injured back and helped me to heal it.</w:t>
      </w:r>
    </w:p>
    <w:p>
      <w:pPr>
        <w:pStyle w:val="BodyText"/>
        <w:spacing w:line="245" w:lineRule="exact"/>
        <w:ind w:left="115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physiotherapy</w:t>
      </w:r>
      <w:r>
        <w:rPr>
          <w:spacing w:val="5"/>
        </w:rPr>
        <w:t> </w:t>
      </w:r>
      <w:r>
        <w:rPr>
          <w:w w:val="95"/>
        </w:rPr>
        <w:t>(n)</w:t>
      </w:r>
      <w:r>
        <w:rPr>
          <w:spacing w:val="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</w:rPr>
        <w:t> </w:t>
      </w:r>
      <w:r>
        <w:rPr>
          <w:spacing w:val="-2"/>
          <w:w w:val="95"/>
        </w:rPr>
        <w:t>fizioterapeut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4" w:val="left" w:leader="none"/>
        </w:tabs>
        <w:spacing w:line="243" w:lineRule="exact" w:before="78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surgeon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ˈsɜːʤn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3" w:right="728" w:firstLine="0"/>
        <w:jc w:val="left"/>
        <w:rPr>
          <w:sz w:val="20"/>
        </w:rPr>
      </w:pPr>
      <w:r>
        <w:rPr>
          <w:sz w:val="20"/>
        </w:rPr>
        <w:t>a doctor who performs operations ● </w:t>
      </w:r>
      <w:r>
        <w:rPr>
          <w:i/>
          <w:sz w:val="20"/>
        </w:rPr>
        <w:t>The</w:t>
      </w:r>
      <w:r>
        <w:rPr>
          <w:i/>
          <w:sz w:val="20"/>
        </w:rPr>
        <w:t> surgeon did an excellent job of saving the patient’s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arm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accident.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surgery</w:t>
      </w:r>
      <w:r>
        <w:rPr>
          <w:spacing w:val="-8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0"/>
          <w:numId w:val="24"/>
        </w:numPr>
        <w:tabs>
          <w:tab w:pos="1366" w:val="left" w:leader="none"/>
        </w:tabs>
        <w:spacing w:line="233" w:lineRule="exact" w:before="0" w:after="0"/>
        <w:ind w:left="1365" w:right="0" w:hanging="213"/>
        <w:jc w:val="left"/>
        <w:rPr>
          <w:sz w:val="20"/>
        </w:rPr>
      </w:pPr>
      <w:r>
        <w:rPr>
          <w:spacing w:val="-2"/>
          <w:sz w:val="20"/>
        </w:rPr>
        <w:t>chirurg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8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paramedic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pærəˈmedɪk</w:t>
      </w:r>
      <w:r>
        <w:rPr>
          <w:spacing w:val="-2"/>
          <w:sz w:val="20"/>
        </w:rPr>
        <w:t>/</w:t>
      </w:r>
    </w:p>
    <w:p>
      <w:pPr>
        <w:pStyle w:val="BodyText"/>
        <w:ind w:left="1153"/>
      </w:pPr>
      <w:r>
        <w:rPr/>
        <w:t>sb</w:t>
      </w:r>
      <w:r>
        <w:rPr>
          <w:spacing w:val="-1"/>
        </w:rPr>
        <w:t> </w:t>
      </w:r>
      <w:r>
        <w:rPr/>
        <w:t>who</w:t>
      </w:r>
      <w:r>
        <w:rPr>
          <w:spacing w:val="-2"/>
        </w:rPr>
        <w:t> </w:t>
      </w:r>
      <w:r>
        <w:rPr/>
        <w:t>is</w:t>
      </w:r>
      <w:r>
        <w:rPr>
          <w:spacing w:val="-2"/>
        </w:rPr>
        <w:t> </w:t>
      </w:r>
      <w:r>
        <w:rPr/>
        <w:t>trained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give</w:t>
      </w:r>
      <w:r>
        <w:rPr>
          <w:spacing w:val="-2"/>
        </w:rPr>
        <w:t> </w:t>
      </w:r>
      <w:r>
        <w:rPr/>
        <w:t>medical </w:t>
      </w:r>
      <w:r>
        <w:rPr>
          <w:spacing w:val="-4"/>
        </w:rPr>
        <w:t>help</w:t>
      </w:r>
    </w:p>
    <w:p>
      <w:pPr>
        <w:pStyle w:val="ListParagraph"/>
        <w:numPr>
          <w:ilvl w:val="2"/>
          <w:numId w:val="1"/>
        </w:numPr>
        <w:tabs>
          <w:tab w:pos="1330" w:val="left" w:leader="none"/>
        </w:tabs>
        <w:spacing w:line="249" w:lineRule="auto" w:before="10" w:after="0"/>
        <w:ind w:left="1153" w:right="780" w:firstLine="0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paramedics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injured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passengers</w:t>
      </w:r>
      <w:r>
        <w:rPr>
          <w:i/>
          <w:sz w:val="20"/>
        </w:rPr>
        <w:t> and gave them first aid in the ambulance.</w:t>
      </w:r>
    </w:p>
    <w:p>
      <w:pPr>
        <w:pStyle w:val="ListParagraph"/>
        <w:numPr>
          <w:ilvl w:val="0"/>
          <w:numId w:val="25"/>
        </w:numPr>
        <w:tabs>
          <w:tab w:pos="1366" w:val="left" w:leader="none"/>
        </w:tabs>
        <w:spacing w:line="245" w:lineRule="exact" w:before="0" w:after="0"/>
        <w:ind w:left="1365" w:right="0" w:hanging="213"/>
        <w:jc w:val="left"/>
        <w:rPr>
          <w:sz w:val="20"/>
        </w:rPr>
      </w:pPr>
      <w:r>
        <w:rPr>
          <w:spacing w:val="-2"/>
          <w:sz w:val="20"/>
        </w:rPr>
        <w:t>paramedic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8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psychiatrist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saɪˈkaɪətrɪst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3" w:right="943" w:firstLine="0"/>
        <w:jc w:val="left"/>
        <w:rPr>
          <w:i/>
          <w:sz w:val="20"/>
        </w:rPr>
      </w:pPr>
      <w:r>
        <w:rPr>
          <w:sz w:val="20"/>
        </w:rPr>
        <w:t>a doctor who treats patients with mental illnesses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depression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usually</w:t>
      </w:r>
      <w:r>
        <w:rPr>
          <w:i/>
          <w:sz w:val="20"/>
        </w:rPr>
        <w:t> get a lot of help from trained psychiatrists.</w:t>
      </w:r>
    </w:p>
    <w:p>
      <w:pPr>
        <w:pStyle w:val="BodyText"/>
        <w:spacing w:line="246" w:lineRule="exact"/>
        <w:ind w:left="115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psychiatry</w:t>
      </w:r>
      <w:r>
        <w:rPr>
          <w:spacing w:val="1"/>
        </w:rPr>
        <w:t> </w:t>
      </w:r>
      <w:r>
        <w:rPr>
          <w:w w:val="95"/>
        </w:rPr>
        <w:t>(n)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spacing w:val="-2"/>
          <w:w w:val="95"/>
        </w:rPr>
        <w:t>psihiatru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8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associate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əˈsəʊsieɪt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3" w:right="728" w:firstLine="0"/>
        <w:jc w:val="left"/>
        <w:rPr>
          <w:sz w:val="20"/>
        </w:rPr>
      </w:pPr>
      <w:r>
        <w:rPr>
          <w:sz w:val="20"/>
        </w:rPr>
        <w:t>connect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always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associate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year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2019</w:t>
      </w:r>
      <w:r>
        <w:rPr>
          <w:i/>
          <w:sz w:val="20"/>
        </w:rPr>
        <w:t> with the start of the pandemic.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association</w:t>
      </w:r>
    </w:p>
    <w:p>
      <w:pPr>
        <w:pStyle w:val="BodyText"/>
        <w:spacing w:line="241" w:lineRule="exact"/>
        <w:ind w:left="1153"/>
      </w:pPr>
      <w:r>
        <w:rPr>
          <w:w w:val="95"/>
        </w:rPr>
        <w:t>(n)</w:t>
      </w:r>
      <w:r>
        <w:rPr>
          <w:spacing w:val="-10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asocia</w:t>
      </w:r>
    </w:p>
    <w:p>
      <w:pPr>
        <w:pStyle w:val="BodyText"/>
        <w:spacing w:line="240" w:lineRule="auto" w:before="10"/>
        <w:rPr>
          <w:sz w:val="10"/>
        </w:rPr>
      </w:pPr>
      <w:r>
        <w:rPr/>
        <w:pict>
          <v:group style="position:absolute;margin-left:310.394012pt;margin-top:7.498234pt;width:248.05pt;height:60.75pt;mso-position-horizontal-relative:page;mso-position-vertical-relative:paragraph;z-index:-15728640;mso-wrap-distance-left:0;mso-wrap-distance-right:0" id="docshapegroup3" coordorigin="6208,150" coordsize="4961,1215">
            <v:rect style="position:absolute;left:6207;top:149;width:4961;height:1215" id="docshape4" filled="true" fillcolor="#ebebeb" stroked="false">
              <v:fill type="solid"/>
            </v:rect>
            <v:shape style="position:absolute;left:6321;top:216;width:2093;height:289" type="#_x0000_t202" id="docshape5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z w:val="24"/>
                      </w:rPr>
                      <w:t>Medical</w:t>
                    </w:r>
                    <w:r>
                      <w:rPr>
                        <w:rFonts w:ascii="Gill Sans MT"/>
                        <w:b/>
                        <w:spacing w:val="6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treatment</w:t>
                    </w:r>
                  </w:p>
                </w:txbxContent>
              </v:textbox>
              <w10:wrap type="none"/>
            </v:shape>
            <v:shape style="position:absolute;left:6321;top:588;width:1010;height:704" type="#_x0000_t202" id="docshape6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amputation injection plaster</w:t>
                    </w:r>
                  </w:p>
                </w:txbxContent>
              </v:textbox>
              <w10:wrap type="none"/>
            </v:shape>
            <v:shape style="position:absolute;left:7939;top:588;width:899;height:704" type="#_x0000_t202" id="docshape7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sling</w:t>
                    </w:r>
                    <w:r>
                      <w:rPr>
                        <w:spacing w:val="40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stitch transplant</w:t>
                    </w:r>
                  </w:p>
                </w:txbxContent>
              </v:textbox>
              <w10:wrap type="none"/>
            </v:shape>
            <v:shape style="position:absolute;left:9557;top:588;width:699;height:224" type="#_x0000_t202" id="docshape8" filled="false" stroked="false">
              <v:textbox inset="0,0,0,0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vaccine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line="240" w:lineRule="auto" w:before="11"/>
        <w:rPr>
          <w:sz w:val="19"/>
        </w:rPr>
      </w:pPr>
    </w:p>
    <w:p>
      <w:pPr>
        <w:spacing w:before="0"/>
        <w:ind w:left="360" w:right="0" w:firstLine="0"/>
        <w:jc w:val="left"/>
        <w:rPr>
          <w:rFonts w:ascii="Gill Sans MT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4"/>
          <w:sz w:val="48"/>
        </w:rPr>
        <w:t> </w:t>
      </w:r>
      <w:r>
        <w:rPr>
          <w:rFonts w:ascii="Gill Sans MT"/>
          <w:b/>
          <w:w w:val="95"/>
          <w:sz w:val="24"/>
        </w:rPr>
        <w:t>Page</w:t>
      </w:r>
      <w:r>
        <w:rPr>
          <w:rFonts w:ascii="Gill Sans MT"/>
          <w:b/>
          <w:spacing w:val="-14"/>
          <w:w w:val="95"/>
          <w:sz w:val="24"/>
        </w:rPr>
        <w:t> </w:t>
      </w:r>
      <w:r>
        <w:rPr>
          <w:rFonts w:ascii="Gill Sans MT"/>
          <w:b/>
          <w:spacing w:val="-5"/>
          <w:w w:val="95"/>
          <w:sz w:val="24"/>
        </w:rPr>
        <w:t>93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118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allergic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əˈlɜːdʒɪk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3" w:right="728" w:firstLine="0"/>
        <w:jc w:val="left"/>
        <w:rPr>
          <w:i/>
          <w:sz w:val="20"/>
        </w:rPr>
      </w:pPr>
      <w:r>
        <w:rPr>
          <w:sz w:val="20"/>
        </w:rPr>
        <w:t>having</w:t>
      </w:r>
      <w:r>
        <w:rPr>
          <w:spacing w:val="-5"/>
          <w:sz w:val="20"/>
        </w:rPr>
        <w:t> </w:t>
      </w: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allergy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allergic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jelly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any</w:t>
      </w:r>
      <w:r>
        <w:rPr>
          <w:i/>
          <w:sz w:val="20"/>
        </w:rPr>
        <w:t> food that contains it makes me sick instantly.</w:t>
      </w:r>
    </w:p>
    <w:p>
      <w:pPr>
        <w:pStyle w:val="BodyText"/>
        <w:spacing w:line="245" w:lineRule="exact"/>
        <w:ind w:left="115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5"/>
          <w:w w:val="95"/>
        </w:rPr>
        <w:t> </w:t>
      </w:r>
      <w:r>
        <w:rPr>
          <w:w w:val="95"/>
        </w:rPr>
        <w:t>allergy</w:t>
      </w:r>
      <w:r>
        <w:rPr>
          <w:spacing w:val="-2"/>
        </w:rPr>
        <w:t> </w:t>
      </w:r>
      <w:r>
        <w:rPr>
          <w:w w:val="95"/>
        </w:rPr>
        <w:t>(n)</w:t>
      </w:r>
      <w:r>
        <w:rPr>
          <w:spacing w:val="-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4"/>
          <w:w w:val="95"/>
        </w:rPr>
        <w:t> </w:t>
      </w:r>
      <w:r>
        <w:rPr>
          <w:spacing w:val="-2"/>
          <w:w w:val="95"/>
        </w:rPr>
        <w:t>alergic</w:t>
      </w:r>
    </w:p>
    <w:p>
      <w:pPr>
        <w:spacing w:after="0" w:line="245" w:lineRule="exact"/>
        <w:sectPr>
          <w:pgSz w:w="11910" w:h="16450"/>
          <w:pgMar w:header="0" w:footer="374" w:top="600" w:bottom="560" w:left="0" w:right="0"/>
          <w:cols w:num="2" w:equalWidth="0">
            <w:col w:w="5808" w:space="40"/>
            <w:col w:w="6062"/>
          </w:cols>
        </w:sectPr>
      </w:pPr>
    </w:p>
    <w:p>
      <w:pPr>
        <w:spacing w:before="55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94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118" w:after="0"/>
        <w:ind w:left="1530" w:right="796" w:hanging="794"/>
        <w:jc w:val="left"/>
        <w:rPr>
          <w:sz w:val="20"/>
        </w:rPr>
      </w:pPr>
      <w:r>
        <w:rPr>
          <w:b/>
          <w:sz w:val="20"/>
        </w:rPr>
        <w:t>non-disabled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ˈnɒn dɪsˈeɪbld</w:t>
      </w:r>
      <w:r>
        <w:rPr>
          <w:sz w:val="20"/>
        </w:rPr>
        <w:t>/ having</w:t>
      </w:r>
      <w:r>
        <w:rPr>
          <w:spacing w:val="-8"/>
          <w:sz w:val="20"/>
        </w:rPr>
        <w:t> </w:t>
      </w:r>
      <w:r>
        <w:rPr>
          <w:sz w:val="20"/>
        </w:rPr>
        <w:t>no</w:t>
      </w:r>
      <w:r>
        <w:rPr>
          <w:spacing w:val="-8"/>
          <w:sz w:val="20"/>
        </w:rPr>
        <w:t> </w:t>
      </w:r>
      <w:r>
        <w:rPr>
          <w:sz w:val="20"/>
        </w:rPr>
        <w:t>mental</w:t>
      </w:r>
      <w:r>
        <w:rPr>
          <w:spacing w:val="-7"/>
          <w:sz w:val="20"/>
        </w:rPr>
        <w:t> </w:t>
      </w:r>
      <w:r>
        <w:rPr>
          <w:sz w:val="20"/>
        </w:rPr>
        <w:t>or</w:t>
      </w:r>
      <w:r>
        <w:rPr>
          <w:spacing w:val="-8"/>
          <w:sz w:val="20"/>
        </w:rPr>
        <w:t> </w:t>
      </w:r>
      <w:r>
        <w:rPr>
          <w:sz w:val="20"/>
        </w:rPr>
        <w:t>physical</w:t>
      </w:r>
      <w:r>
        <w:rPr>
          <w:spacing w:val="-8"/>
          <w:sz w:val="20"/>
        </w:rPr>
        <w:t> </w:t>
      </w:r>
      <w:r>
        <w:rPr>
          <w:sz w:val="20"/>
        </w:rPr>
        <w:t>disability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37" w:lineRule="auto" w:before="11" w:after="0"/>
        <w:ind w:left="1530" w:right="283" w:firstLine="0"/>
        <w:jc w:val="left"/>
        <w:rPr>
          <w:sz w:val="20"/>
        </w:rPr>
      </w:pPr>
      <w:r>
        <w:rPr>
          <w:i/>
          <w:sz w:val="20"/>
        </w:rPr>
        <w:t>Even with one leg, he swims faster than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most</w:t>
      </w:r>
      <w:r>
        <w:rPr>
          <w:i/>
          <w:spacing w:val="-5"/>
          <w:sz w:val="20"/>
        </w:rPr>
        <w:t> </w:t>
      </w:r>
      <w:r>
        <w:rPr>
          <w:i/>
          <w:spacing w:val="-2"/>
          <w:sz w:val="20"/>
        </w:rPr>
        <w:t>non-disabled</w:t>
      </w:r>
      <w:r>
        <w:rPr>
          <w:i/>
          <w:spacing w:val="-5"/>
          <w:sz w:val="20"/>
        </w:rPr>
        <w:t> </w:t>
      </w:r>
      <w:r>
        <w:rPr>
          <w:i/>
          <w:spacing w:val="-2"/>
          <w:sz w:val="20"/>
        </w:rPr>
        <w:t>people.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1"/>
          <w:sz w:val="20"/>
        </w:rPr>
        <w:t> </w:t>
      </w:r>
      <w:r>
        <w:rPr>
          <w:spacing w:val="-2"/>
          <w:sz w:val="20"/>
        </w:rPr>
        <w:t>fără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dizabilități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adaptive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əˈdæptɪv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530" w:right="0" w:firstLine="0"/>
        <w:jc w:val="left"/>
        <w:rPr>
          <w:sz w:val="20"/>
        </w:rPr>
      </w:pPr>
      <w:r>
        <w:rPr>
          <w:sz w:val="20"/>
        </w:rPr>
        <w:t>flexible; which can be adapted to suit the situation ● </w:t>
      </w:r>
      <w:r>
        <w:rPr>
          <w:i/>
          <w:sz w:val="20"/>
        </w:rPr>
        <w:t>The course content is adaptive to</w:t>
      </w:r>
      <w:r>
        <w:rPr>
          <w:i/>
          <w:sz w:val="20"/>
        </w:rPr>
        <w:t> suit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needs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different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age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groups.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adapt (v), adaptation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flexibil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amputation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ˌæmpjuˈteɪʃn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act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surgically</w:t>
      </w:r>
      <w:r>
        <w:rPr>
          <w:spacing w:val="-5"/>
          <w:sz w:val="20"/>
        </w:rPr>
        <w:t> </w:t>
      </w:r>
      <w:r>
        <w:rPr>
          <w:sz w:val="20"/>
        </w:rPr>
        <w:t>cutting</w:t>
      </w:r>
      <w:r>
        <w:rPr>
          <w:spacing w:val="-5"/>
          <w:sz w:val="20"/>
        </w:rPr>
        <w:t> </w:t>
      </w:r>
      <w:r>
        <w:rPr>
          <w:sz w:val="20"/>
        </w:rPr>
        <w:t>off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limb</w:t>
      </w:r>
      <w:r>
        <w:rPr>
          <w:spacing w:val="-6"/>
          <w:sz w:val="20"/>
        </w:rPr>
        <w:t> </w:t>
      </w:r>
      <w:r>
        <w:rPr>
          <w:sz w:val="20"/>
        </w:rPr>
        <w:t>(e.g.</w:t>
      </w:r>
      <w:r>
        <w:rPr>
          <w:spacing w:val="-5"/>
          <w:sz w:val="20"/>
        </w:rPr>
        <w:t> </w:t>
      </w:r>
      <w:r>
        <w:rPr>
          <w:sz w:val="20"/>
        </w:rPr>
        <w:t>arm, leg) ● </w:t>
      </w:r>
      <w:r>
        <w:rPr>
          <w:i/>
          <w:sz w:val="20"/>
        </w:rPr>
        <w:t>His foot had to be amputated to prevent</w:t>
      </w:r>
      <w:r>
        <w:rPr>
          <w:i/>
          <w:sz w:val="20"/>
        </w:rPr>
        <w:t> the spread of the infection.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amputate (v), amputee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amputare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impairment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ɪmˈpeəmənt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physical</w:t>
      </w:r>
      <w:r>
        <w:rPr>
          <w:spacing w:val="-7"/>
          <w:sz w:val="20"/>
        </w:rPr>
        <w:t> </w:t>
      </w:r>
      <w:r>
        <w:rPr>
          <w:sz w:val="20"/>
        </w:rPr>
        <w:t>or</w:t>
      </w:r>
      <w:r>
        <w:rPr>
          <w:spacing w:val="-7"/>
          <w:sz w:val="20"/>
        </w:rPr>
        <w:t> </w:t>
      </w:r>
      <w:r>
        <w:rPr>
          <w:sz w:val="20"/>
        </w:rPr>
        <w:t>mental</w:t>
      </w:r>
      <w:r>
        <w:rPr>
          <w:spacing w:val="-6"/>
          <w:sz w:val="20"/>
        </w:rPr>
        <w:t> </w:t>
      </w:r>
      <w:r>
        <w:rPr>
          <w:sz w:val="20"/>
        </w:rPr>
        <w:t>condition</w:t>
      </w:r>
      <w:r>
        <w:rPr>
          <w:spacing w:val="-6"/>
          <w:sz w:val="20"/>
        </w:rPr>
        <w:t> </w:t>
      </w:r>
      <w:r>
        <w:rPr>
          <w:sz w:val="20"/>
        </w:rPr>
        <w:t>which</w:t>
      </w:r>
      <w:r>
        <w:rPr>
          <w:spacing w:val="-7"/>
          <w:sz w:val="20"/>
        </w:rPr>
        <w:t> </w:t>
      </w:r>
      <w:r>
        <w:rPr>
          <w:sz w:val="20"/>
        </w:rPr>
        <w:t>prevents part of your body functioning correctly ● </w:t>
      </w:r>
      <w:r>
        <w:rPr>
          <w:i/>
          <w:sz w:val="20"/>
        </w:rPr>
        <w:t>Dad</w:t>
      </w:r>
      <w:r>
        <w:rPr>
          <w:i/>
          <w:sz w:val="20"/>
        </w:rPr>
        <w:t> has a hearing impairment, so he wears a hearing aid.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impair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afecțiune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mobility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məʊˈbɪləti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230" w:firstLine="0"/>
        <w:jc w:val="left"/>
        <w:rPr>
          <w:sz w:val="20"/>
        </w:rPr>
      </w:pPr>
      <w:r>
        <w:rPr>
          <w:sz w:val="20"/>
        </w:rPr>
        <w:t>the ability to move around ● </w:t>
      </w:r>
      <w:r>
        <w:rPr>
          <w:i/>
          <w:sz w:val="20"/>
        </w:rPr>
        <w:t>Her mobility</w:t>
      </w:r>
      <w:r>
        <w:rPr>
          <w:i/>
          <w:sz w:val="20"/>
        </w:rPr>
        <w:t> improved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physiotherapy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 able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use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legs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again.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mobilise</w:t>
      </w:r>
      <w:r>
        <w:rPr>
          <w:spacing w:val="-7"/>
          <w:sz w:val="20"/>
        </w:rPr>
        <w:t> </w:t>
      </w:r>
      <w:r>
        <w:rPr>
          <w:sz w:val="20"/>
        </w:rPr>
        <w:t>(v), mobile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mobilitate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limitation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lɪmɪˈteɪʃn</w:t>
      </w:r>
      <w:r>
        <w:rPr>
          <w:spacing w:val="-2"/>
          <w:sz w:val="20"/>
        </w:rPr>
        <w:t>/</w:t>
      </w:r>
    </w:p>
    <w:p>
      <w:pPr>
        <w:pStyle w:val="BodyText"/>
        <w:ind w:left="1530"/>
      </w:pPr>
      <w:r>
        <w:rPr/>
        <w:t>sth</w:t>
      </w:r>
      <w:r>
        <w:rPr>
          <w:spacing w:val="-4"/>
        </w:rPr>
        <w:t> </w:t>
      </w:r>
      <w:r>
        <w:rPr/>
        <w:t>that</w:t>
      </w:r>
      <w:r>
        <w:rPr>
          <w:spacing w:val="-2"/>
        </w:rPr>
        <w:t> </w:t>
      </w:r>
      <w:r>
        <w:rPr/>
        <w:t>prevents</w:t>
      </w:r>
      <w:r>
        <w:rPr>
          <w:spacing w:val="-3"/>
        </w:rPr>
        <w:t> </w:t>
      </w:r>
      <w:r>
        <w:rPr/>
        <w:t>you</w:t>
      </w:r>
      <w:r>
        <w:rPr>
          <w:spacing w:val="-2"/>
        </w:rPr>
        <w:t> </w:t>
      </w:r>
      <w:r>
        <w:rPr/>
        <w:t>from</w:t>
      </w:r>
      <w:r>
        <w:rPr>
          <w:spacing w:val="-2"/>
        </w:rPr>
        <w:t> </w:t>
      </w:r>
      <w:r>
        <w:rPr/>
        <w:t>doing</w:t>
      </w:r>
      <w:r>
        <w:rPr>
          <w:spacing w:val="-2"/>
        </w:rPr>
        <w:t> </w:t>
      </w:r>
      <w:r>
        <w:rPr>
          <w:spacing w:val="-4"/>
        </w:rPr>
        <w:t>more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37" w:lineRule="auto" w:before="12" w:after="0"/>
        <w:ind w:left="1530" w:right="141" w:firstLine="0"/>
        <w:jc w:val="left"/>
        <w:rPr>
          <w:sz w:val="20"/>
        </w:rPr>
      </w:pPr>
      <w:r>
        <w:rPr>
          <w:i/>
          <w:sz w:val="20"/>
        </w:rPr>
        <w:t>Shortage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time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limitation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</w:t>
      </w:r>
      <w:r>
        <w:rPr>
          <w:i/>
          <w:sz w:val="20"/>
        </w:rPr>
        <w:t> the project.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limit (v, 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limitare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cerebral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palsy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ˌserəbrəl</w:t>
      </w:r>
      <w:r>
        <w:rPr>
          <w:rFonts w:ascii="Calibri" w:hAnsi="Calibri"/>
          <w:spacing w:val="6"/>
          <w:sz w:val="20"/>
        </w:rPr>
        <w:t> </w:t>
      </w:r>
      <w:r>
        <w:rPr>
          <w:rFonts w:ascii="Calibri" w:hAnsi="Calibri"/>
          <w:spacing w:val="-2"/>
          <w:sz w:val="20"/>
        </w:rPr>
        <w:t>ˈpɔːlzi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23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medical</w:t>
      </w:r>
      <w:r>
        <w:rPr>
          <w:spacing w:val="-5"/>
          <w:sz w:val="20"/>
        </w:rPr>
        <w:t> </w:t>
      </w:r>
      <w:r>
        <w:rPr>
          <w:sz w:val="20"/>
        </w:rPr>
        <w:t>condition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causes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brain</w:t>
      </w:r>
      <w:r>
        <w:rPr>
          <w:spacing w:val="-6"/>
          <w:sz w:val="20"/>
        </w:rPr>
        <w:t> </w:t>
      </w:r>
      <w:r>
        <w:rPr>
          <w:sz w:val="20"/>
        </w:rPr>
        <w:t>to lose control of movements in the arms and legs ● </w:t>
      </w:r>
      <w:r>
        <w:rPr>
          <w:i/>
          <w:sz w:val="20"/>
        </w:rPr>
        <w:t>Susie was born with cerebral palsy,</w:t>
      </w:r>
      <w:r>
        <w:rPr>
          <w:i/>
          <w:sz w:val="20"/>
        </w:rPr>
        <w:t> so she has mobility problems.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paralizie </w:t>
      </w:r>
      <w:r>
        <w:rPr>
          <w:spacing w:val="-2"/>
          <w:sz w:val="20"/>
        </w:rPr>
        <w:t>cerebrală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wheelchair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ˈwiːlʧeə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chair</w:t>
      </w:r>
      <w:r>
        <w:rPr>
          <w:spacing w:val="-4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wheels</w:t>
      </w:r>
      <w:r>
        <w:rPr>
          <w:spacing w:val="-5"/>
          <w:sz w:val="20"/>
        </w:rPr>
        <w:t> </w:t>
      </w:r>
      <w:r>
        <w:rPr>
          <w:sz w:val="20"/>
        </w:rPr>
        <w:t>used</w:t>
      </w:r>
      <w:r>
        <w:rPr>
          <w:spacing w:val="-5"/>
          <w:sz w:val="20"/>
        </w:rPr>
        <w:t> </w:t>
      </w:r>
      <w:r>
        <w:rPr>
          <w:sz w:val="20"/>
        </w:rPr>
        <w:t>by</w:t>
      </w:r>
      <w:r>
        <w:rPr>
          <w:spacing w:val="-5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can’t walk ● </w:t>
      </w:r>
      <w:r>
        <w:rPr>
          <w:i/>
          <w:sz w:val="20"/>
        </w:rPr>
        <w:t>He needed a wheelchair to move</w:t>
      </w:r>
      <w:r>
        <w:rPr>
          <w:i/>
          <w:sz w:val="20"/>
        </w:rPr>
        <w:t> around after both his legs were injured.</w:t>
      </w:r>
    </w:p>
    <w:p>
      <w:pPr>
        <w:pStyle w:val="ListParagraph"/>
        <w:numPr>
          <w:ilvl w:val="0"/>
          <w:numId w:val="26"/>
        </w:numPr>
        <w:tabs>
          <w:tab w:pos="1743" w:val="left" w:leader="none"/>
        </w:tabs>
        <w:spacing w:line="246" w:lineRule="exact" w:before="0" w:after="0"/>
        <w:ind w:left="1742" w:right="0" w:hanging="213"/>
        <w:jc w:val="left"/>
        <w:rPr>
          <w:sz w:val="20"/>
        </w:rPr>
      </w:pPr>
      <w:r>
        <w:rPr>
          <w:sz w:val="20"/>
        </w:rPr>
        <w:t>scaun</w:t>
      </w:r>
      <w:r>
        <w:rPr>
          <w:spacing w:val="-8"/>
          <w:sz w:val="20"/>
        </w:rPr>
        <w:t> </w:t>
      </w:r>
      <w:r>
        <w:rPr>
          <w:sz w:val="20"/>
        </w:rPr>
        <w:t>cu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rotile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able-bodied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ˌeɪbl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pacing w:val="-2"/>
          <w:sz w:val="20"/>
        </w:rPr>
        <w:t>ˈbɒdid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123" w:firstLine="0"/>
        <w:jc w:val="left"/>
        <w:rPr>
          <w:sz w:val="20"/>
        </w:rPr>
      </w:pPr>
      <w:r>
        <w:rPr>
          <w:sz w:val="20"/>
        </w:rPr>
        <w:t>not physically disabled ● </w:t>
      </w:r>
      <w:r>
        <w:rPr>
          <w:i/>
          <w:sz w:val="20"/>
        </w:rPr>
        <w:t>Both disabled and</w:t>
      </w:r>
      <w:r>
        <w:rPr>
          <w:i/>
          <w:sz w:val="20"/>
        </w:rPr>
        <w:t> able-bodied athletes can take part in the </w:t>
      </w:r>
      <w:r>
        <w:rPr>
          <w:i/>
          <w:spacing w:val="-2"/>
          <w:sz w:val="20"/>
        </w:rPr>
        <w:t>Olympic</w:t>
      </w:r>
      <w:r>
        <w:rPr>
          <w:i/>
          <w:spacing w:val="-5"/>
          <w:sz w:val="20"/>
        </w:rPr>
        <w:t> </w:t>
      </w:r>
      <w:r>
        <w:rPr>
          <w:i/>
          <w:spacing w:val="-2"/>
          <w:sz w:val="20"/>
        </w:rPr>
        <w:t>Games.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1"/>
          <w:sz w:val="20"/>
        </w:rPr>
        <w:t> </w:t>
      </w:r>
      <w:r>
        <w:rPr>
          <w:spacing w:val="-2"/>
          <w:sz w:val="20"/>
        </w:rPr>
        <w:t>fără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nicio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dizabilitate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fizică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ultimate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ˈʌltɪmət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final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ultimate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medal</w:t>
      </w:r>
      <w:r>
        <w:rPr>
          <w:i/>
          <w:sz w:val="20"/>
        </w:rPr>
        <w:t> for swimming.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final</w:t>
      </w:r>
    </w:p>
    <w:p>
      <w:pPr>
        <w:pStyle w:val="BodyText"/>
        <w:spacing w:line="240" w:lineRule="auto" w:after="1"/>
        <w:rPr>
          <w:sz w:val="13"/>
        </w:rPr>
      </w:pPr>
    </w:p>
    <w:p>
      <w:pPr>
        <w:pStyle w:val="BodyText"/>
        <w:spacing w:line="240" w:lineRule="auto"/>
        <w:ind w:left="737" w:right="-72"/>
      </w:pPr>
      <w:r>
        <w:rPr/>
        <w:pict>
          <v:group style="width:248.05pt;height:96.8pt;mso-position-horizontal-relative:char;mso-position-vertical-relative:line" id="docshapegroup9" coordorigin="0,0" coordsize="4961,1936">
            <v:rect style="position:absolute;left:0;top:0;width:4961;height:1936" id="docshape10" filled="true" fillcolor="#ebebeb" stroked="false">
              <v:fill type="solid"/>
            </v:rect>
            <v:shape style="position:absolute;left:113;top:66;width:1494;height:1797" type="#_x0000_t202" id="docshape11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z w:val="24"/>
                      </w:rPr>
                      <w:t>Health</w:t>
                    </w:r>
                    <w:r>
                      <w:rPr>
                        <w:rFonts w:ascii="Trebuchet MS"/>
                        <w:b/>
                        <w:spacing w:val="-7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issues</w:t>
                    </w:r>
                  </w:p>
                  <w:p>
                    <w:pPr>
                      <w:spacing w:line="249" w:lineRule="auto" w:before="80"/>
                      <w:ind w:left="0" w:right="246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allergy</w:t>
                    </w:r>
                    <w:r>
                      <w:rPr>
                        <w:spacing w:val="40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asthma blindness </w:t>
                    </w:r>
                    <w:r>
                      <w:rPr>
                        <w:sz w:val="20"/>
                      </w:rPr>
                      <w:t>cerebral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palsy </w:t>
                    </w:r>
                    <w:r>
                      <w:rPr>
                        <w:spacing w:val="-2"/>
                        <w:sz w:val="20"/>
                      </w:rPr>
                      <w:t>diarrhoea digestion</w:t>
                    </w:r>
                  </w:p>
                </w:txbxContent>
              </v:textbox>
              <w10:wrap type="none"/>
            </v:shape>
            <v:shape style="position:absolute;left:1731;top:438;width:1322;height:1424" type="#_x0000_t202" id="docshape12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food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poisoning </w:t>
                    </w:r>
                    <w:r>
                      <w:rPr>
                        <w:spacing w:val="-2"/>
                        <w:sz w:val="20"/>
                      </w:rPr>
                      <w:t>fracture</w:t>
                    </w:r>
                  </w:p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hay fever </w:t>
                    </w:r>
                    <w:r>
                      <w:rPr>
                        <w:spacing w:val="-2"/>
                        <w:sz w:val="20"/>
                      </w:rPr>
                      <w:t>impairment insomnia mobility</w:t>
                    </w:r>
                  </w:p>
                </w:txbxContent>
              </v:textbox>
              <w10:wrap type="none"/>
            </v:shape>
            <v:shape style="position:absolute;left:3349;top:438;width:887;height:944" type="#_x0000_t202" id="docshape13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5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pandemic </w:t>
                    </w:r>
                    <w:r>
                      <w:rPr>
                        <w:spacing w:val="-4"/>
                        <w:sz w:val="20"/>
                      </w:rPr>
                      <w:t>rash</w:t>
                    </w:r>
                  </w:p>
                  <w:p>
                    <w:pPr>
                      <w:spacing w:line="249" w:lineRule="auto" w:before="0"/>
                      <w:ind w:left="0" w:right="256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scar </w:t>
                    </w:r>
                    <w:r>
                      <w:rPr>
                        <w:spacing w:val="-2"/>
                        <w:sz w:val="20"/>
                      </w:rPr>
                      <w:t>trauma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spacing w:before="55"/>
        <w:ind w:left="369" w:right="0" w:firstLine="0"/>
        <w:jc w:val="left"/>
        <w:rPr>
          <w:rFonts w:ascii="Trebuchet MS"/>
          <w:b/>
          <w:sz w:val="24"/>
        </w:rPr>
      </w:pPr>
      <w:r>
        <w:rPr/>
        <w:br w:type="column"/>
      </w: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95</w:t>
      </w:r>
    </w:p>
    <w:p>
      <w:pPr>
        <w:pStyle w:val="ListParagraph"/>
        <w:numPr>
          <w:ilvl w:val="1"/>
          <w:numId w:val="1"/>
        </w:numPr>
        <w:tabs>
          <w:tab w:pos="1163" w:val="left" w:leader="none"/>
          <w:tab w:pos="1164" w:val="left" w:leader="none"/>
        </w:tabs>
        <w:spacing w:line="243" w:lineRule="exact" w:before="118" w:after="0"/>
        <w:ind w:left="1163" w:right="0" w:hanging="795"/>
        <w:jc w:val="left"/>
        <w:rPr>
          <w:sz w:val="20"/>
        </w:rPr>
      </w:pPr>
      <w:r>
        <w:rPr>
          <w:b/>
          <w:sz w:val="20"/>
        </w:rPr>
        <w:t>summarise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ˈsʌməraɪz</w:t>
      </w:r>
      <w:r>
        <w:rPr>
          <w:spacing w:val="-2"/>
          <w:sz w:val="20"/>
        </w:rPr>
        <w:t>/</w:t>
      </w:r>
    </w:p>
    <w:p>
      <w:pPr>
        <w:pStyle w:val="BodyText"/>
        <w:ind w:left="1163"/>
      </w:pPr>
      <w:r>
        <w:rPr/>
        <w:t>say</w:t>
      </w:r>
      <w:r>
        <w:rPr>
          <w:spacing w:val="-3"/>
        </w:rPr>
        <w:t> </w:t>
      </w:r>
      <w:r>
        <w:rPr/>
        <w:t>the</w:t>
      </w:r>
      <w:r>
        <w:rPr>
          <w:spacing w:val="-1"/>
        </w:rPr>
        <w:t> </w:t>
      </w:r>
      <w:r>
        <w:rPr/>
        <w:t>general</w:t>
      </w:r>
      <w:r>
        <w:rPr>
          <w:spacing w:val="-2"/>
        </w:rPr>
        <w:t> </w:t>
      </w:r>
      <w:r>
        <w:rPr/>
        <w:t>meaning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sth</w:t>
      </w:r>
      <w:r>
        <w:rPr>
          <w:spacing w:val="-1"/>
        </w:rPr>
        <w:t> </w:t>
      </w:r>
      <w:r>
        <w:rPr/>
        <w:t>in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few </w:t>
      </w:r>
      <w:r>
        <w:rPr>
          <w:spacing w:val="-2"/>
        </w:rPr>
        <w:t>words</w:t>
      </w:r>
    </w:p>
    <w:p>
      <w:pPr>
        <w:pStyle w:val="ListParagraph"/>
        <w:numPr>
          <w:ilvl w:val="2"/>
          <w:numId w:val="1"/>
        </w:numPr>
        <w:tabs>
          <w:tab w:pos="1340" w:val="left" w:leader="none"/>
        </w:tabs>
        <w:spacing w:line="249" w:lineRule="auto" w:before="10" w:after="0"/>
        <w:ind w:left="1163" w:right="1011" w:firstLine="0"/>
        <w:jc w:val="left"/>
        <w:rPr>
          <w:i/>
          <w:sz w:val="20"/>
        </w:rPr>
      </w:pPr>
      <w:r>
        <w:rPr>
          <w:i/>
          <w:sz w:val="20"/>
        </w:rPr>
        <w:t>On the application form, he had to</w:t>
      </w:r>
      <w:r>
        <w:rPr>
          <w:i/>
          <w:sz w:val="20"/>
        </w:rPr>
        <w:t> </w:t>
      </w:r>
      <w:r>
        <w:rPr>
          <w:i/>
          <w:spacing w:val="-4"/>
          <w:sz w:val="20"/>
        </w:rPr>
        <w:t>summarise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reasons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why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he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wanted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job.</w:t>
      </w:r>
    </w:p>
    <w:p>
      <w:pPr>
        <w:pStyle w:val="BodyText"/>
        <w:spacing w:line="240" w:lineRule="auto" w:before="13"/>
        <w:ind w:left="116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summary</w:t>
      </w:r>
      <w:r>
        <w:rPr>
          <w:spacing w:val="3"/>
        </w:rPr>
        <w:t> </w:t>
      </w:r>
      <w:r>
        <w:rPr>
          <w:w w:val="95"/>
        </w:rPr>
        <w:t>(n)</w:t>
      </w:r>
      <w:r>
        <w:rPr>
          <w:spacing w:val="4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spacing w:val="-2"/>
          <w:w w:val="95"/>
        </w:rPr>
        <w:t>rezuma</w:t>
      </w:r>
    </w:p>
    <w:p>
      <w:pPr>
        <w:pStyle w:val="BodyText"/>
        <w:spacing w:line="240" w:lineRule="auto"/>
        <w:rPr>
          <w:sz w:val="22"/>
        </w:rPr>
      </w:pPr>
    </w:p>
    <w:p>
      <w:pPr>
        <w:spacing w:before="139"/>
        <w:ind w:left="369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96</w:t>
      </w:r>
    </w:p>
    <w:p>
      <w:pPr>
        <w:pStyle w:val="ListParagraph"/>
        <w:numPr>
          <w:ilvl w:val="1"/>
          <w:numId w:val="1"/>
        </w:numPr>
        <w:tabs>
          <w:tab w:pos="1163" w:val="left" w:leader="none"/>
          <w:tab w:pos="1164" w:val="left" w:leader="none"/>
        </w:tabs>
        <w:spacing w:line="243" w:lineRule="exact" w:before="118" w:after="0"/>
        <w:ind w:left="1163" w:right="0" w:hanging="795"/>
        <w:jc w:val="left"/>
        <w:rPr>
          <w:sz w:val="20"/>
        </w:rPr>
      </w:pPr>
      <w:r>
        <w:rPr>
          <w:b/>
          <w:sz w:val="20"/>
        </w:rPr>
        <w:t>hop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hɒp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3" w:right="884" w:firstLine="0"/>
        <w:jc w:val="left"/>
        <w:rPr>
          <w:sz w:val="20"/>
        </w:rPr>
      </w:pPr>
      <w:r>
        <w:rPr>
          <w:sz w:val="20"/>
        </w:rPr>
        <w:t>move forward by repeatedly jumping on one leg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hurt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ankle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badly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hopped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into</w:t>
      </w:r>
      <w:r>
        <w:rPr>
          <w:i/>
          <w:sz w:val="20"/>
        </w:rPr>
        <w:t> the house using his other leg.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hop (n)</w:t>
      </w:r>
    </w:p>
    <w:p>
      <w:pPr>
        <w:pStyle w:val="ListParagraph"/>
        <w:numPr>
          <w:ilvl w:val="0"/>
          <w:numId w:val="27"/>
        </w:numPr>
        <w:tabs>
          <w:tab w:pos="1376" w:val="left" w:leader="none"/>
        </w:tabs>
        <w:spacing w:line="240" w:lineRule="auto" w:before="1" w:after="0"/>
        <w:ind w:left="1375" w:right="0" w:hanging="213"/>
        <w:jc w:val="left"/>
        <w:rPr>
          <w:sz w:val="20"/>
        </w:rPr>
      </w:pPr>
      <w:r>
        <w:rPr>
          <w:sz w:val="20"/>
        </w:rPr>
        <w:t>sări</w:t>
      </w:r>
      <w:r>
        <w:rPr>
          <w:spacing w:val="-12"/>
          <w:sz w:val="20"/>
        </w:rPr>
        <w:t> </w:t>
      </w:r>
      <w:r>
        <w:rPr>
          <w:sz w:val="20"/>
        </w:rPr>
        <w:t>într-un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picior</w:t>
      </w:r>
    </w:p>
    <w:p>
      <w:pPr>
        <w:pStyle w:val="BodyText"/>
        <w:spacing w:line="240" w:lineRule="auto"/>
        <w:rPr>
          <w:sz w:val="22"/>
        </w:rPr>
      </w:pPr>
    </w:p>
    <w:p>
      <w:pPr>
        <w:spacing w:before="138"/>
        <w:ind w:left="369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Use</w:t>
      </w:r>
      <w:r>
        <w:rPr>
          <w:rFonts w:ascii="Lucida Sans"/>
          <w:color w:val="646363"/>
          <w:spacing w:val="-31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your</w:t>
      </w:r>
      <w:r>
        <w:rPr>
          <w:rFonts w:ascii="Lucida Sans"/>
          <w:color w:val="646363"/>
          <w:spacing w:val="-30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English</w:t>
      </w:r>
      <w:r>
        <w:rPr>
          <w:rFonts w:ascii="Lucida Sans"/>
          <w:color w:val="646363"/>
          <w:spacing w:val="23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8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97</w:t>
      </w:r>
    </w:p>
    <w:p>
      <w:pPr>
        <w:pStyle w:val="ListParagraph"/>
        <w:numPr>
          <w:ilvl w:val="1"/>
          <w:numId w:val="1"/>
        </w:numPr>
        <w:tabs>
          <w:tab w:pos="1163" w:val="left" w:leader="none"/>
          <w:tab w:pos="1164" w:val="left" w:leader="none"/>
        </w:tabs>
        <w:spacing w:line="235" w:lineRule="auto" w:before="122" w:after="0"/>
        <w:ind w:left="1163" w:right="934" w:hanging="794"/>
        <w:jc w:val="left"/>
        <w:rPr>
          <w:sz w:val="20"/>
        </w:rPr>
      </w:pPr>
      <w:r>
        <w:rPr>
          <w:b/>
          <w:sz w:val="20"/>
        </w:rPr>
        <w:t>(I’ll)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believe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it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when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I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see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it</w:t>
      </w:r>
      <w:r>
        <w:rPr>
          <w:b/>
          <w:spacing w:val="-1"/>
          <w:sz w:val="20"/>
        </w:rPr>
        <w:t> </w:t>
      </w:r>
      <w:r>
        <w:rPr>
          <w:sz w:val="20"/>
        </w:rPr>
        <w:t>(expr)</w:t>
      </w:r>
      <w:r>
        <w:rPr>
          <w:spacing w:val="-1"/>
          <w:sz w:val="20"/>
        </w:rPr>
        <w:t> </w:t>
      </w:r>
      <w:r>
        <w:rPr>
          <w:sz w:val="20"/>
        </w:rPr>
        <w:t>/(</w:t>
      </w:r>
      <w:r>
        <w:rPr>
          <w:rFonts w:ascii="Calibri" w:hAnsi="Calibri"/>
          <w:sz w:val="20"/>
        </w:rPr>
        <w:t>aɪl</w:t>
      </w:r>
      <w:r>
        <w:rPr>
          <w:sz w:val="20"/>
        </w:rPr>
        <w:t>) </w:t>
      </w:r>
      <w:r>
        <w:rPr>
          <w:rFonts w:ascii="Calibri" w:hAnsi="Calibri"/>
          <w:sz w:val="20"/>
        </w:rPr>
        <w:t>bɪˈliːv ɪt wen aɪ siː ɪt</w:t>
      </w:r>
      <w:r>
        <w:rPr>
          <w:sz w:val="20"/>
        </w:rPr>
        <w:t>/</w:t>
      </w:r>
    </w:p>
    <w:p>
      <w:pPr>
        <w:spacing w:line="244" w:lineRule="auto" w:before="1"/>
        <w:ind w:left="1163" w:right="884" w:firstLine="0"/>
        <w:jc w:val="left"/>
        <w:rPr>
          <w:sz w:val="20"/>
        </w:rPr>
      </w:pPr>
      <w:r>
        <w:rPr>
          <w:sz w:val="20"/>
        </w:rPr>
        <w:t>(I) doubt if it’s likely or true ● </w:t>
      </w:r>
      <w:r>
        <w:rPr>
          <w:i/>
          <w:sz w:val="20"/>
        </w:rPr>
        <w:t>So you promise</w:t>
      </w:r>
      <w:r>
        <w:rPr>
          <w:i/>
          <w:sz w:val="20"/>
        </w:rPr>
        <w:t> you’ll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never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late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again?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I’ll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believe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 see it!</w:t>
      </w:r>
      <w:r>
        <w:rPr>
          <w:i/>
          <w:spacing w:val="-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6"/>
          <w:sz w:val="20"/>
        </w:rPr>
        <w:t> </w:t>
      </w:r>
      <w:r>
        <w:rPr>
          <w:sz w:val="20"/>
        </w:rPr>
        <w:t>Mă</w:t>
      </w:r>
      <w:r>
        <w:rPr>
          <w:spacing w:val="-3"/>
          <w:sz w:val="20"/>
        </w:rPr>
        <w:t> </w:t>
      </w:r>
      <w:r>
        <w:rPr>
          <w:sz w:val="20"/>
        </w:rPr>
        <w:t>îndoiesc</w:t>
      </w:r>
      <w:r>
        <w:rPr>
          <w:spacing w:val="-3"/>
          <w:sz w:val="20"/>
        </w:rPr>
        <w:t> </w:t>
      </w:r>
      <w:r>
        <w:rPr>
          <w:sz w:val="20"/>
        </w:rPr>
        <w:t>până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proba</w:t>
      </w:r>
      <w:r>
        <w:rPr>
          <w:spacing w:val="-3"/>
          <w:sz w:val="20"/>
        </w:rPr>
        <w:t> </w:t>
      </w:r>
      <w:r>
        <w:rPr>
          <w:sz w:val="20"/>
        </w:rPr>
        <w:t>contrarie</w:t>
      </w:r>
    </w:p>
    <w:p>
      <w:pPr>
        <w:pStyle w:val="ListParagraph"/>
        <w:numPr>
          <w:ilvl w:val="1"/>
          <w:numId w:val="1"/>
        </w:numPr>
        <w:tabs>
          <w:tab w:pos="1163" w:val="left" w:leader="none"/>
          <w:tab w:pos="1164" w:val="left" w:leader="none"/>
        </w:tabs>
        <w:spacing w:line="237" w:lineRule="auto" w:before="73" w:after="0"/>
        <w:ind w:left="1163" w:right="1125" w:hanging="794"/>
        <w:jc w:val="left"/>
        <w:rPr>
          <w:sz w:val="20"/>
        </w:rPr>
      </w:pPr>
      <w:r>
        <w:rPr>
          <w:b/>
          <w:sz w:val="20"/>
        </w:rPr>
        <w:t>(the) chances are </w:t>
      </w:r>
      <w:r>
        <w:rPr>
          <w:sz w:val="20"/>
        </w:rPr>
        <w:t>(expr) /(</w:t>
      </w:r>
      <w:r>
        <w:rPr>
          <w:rFonts w:ascii="Calibri" w:hAnsi="Calibri"/>
          <w:sz w:val="20"/>
        </w:rPr>
        <w:t>ðə</w:t>
      </w:r>
      <w:r>
        <w:rPr>
          <w:sz w:val="20"/>
        </w:rPr>
        <w:t>) </w:t>
      </w:r>
      <w:r>
        <w:rPr>
          <w:rFonts w:ascii="Calibri" w:hAnsi="Calibri"/>
          <w:sz w:val="20"/>
        </w:rPr>
        <w:t>tʃɑːnsɪz ɑː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)/ it’s likely that ● </w:t>
      </w:r>
      <w:r>
        <w:rPr>
          <w:i/>
          <w:sz w:val="20"/>
        </w:rPr>
        <w:t>The chances are you’ll feel</w:t>
      </w:r>
      <w:r>
        <w:rPr>
          <w:i/>
          <w:sz w:val="20"/>
        </w:rPr>
        <w:t> better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good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sleep.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este</w:t>
      </w:r>
      <w:r>
        <w:rPr>
          <w:spacing w:val="-12"/>
          <w:sz w:val="20"/>
        </w:rPr>
        <w:t> </w:t>
      </w:r>
      <w:r>
        <w:rPr>
          <w:sz w:val="20"/>
        </w:rPr>
        <w:t>probabil</w:t>
      </w:r>
      <w:r>
        <w:rPr>
          <w:spacing w:val="-13"/>
          <w:sz w:val="20"/>
        </w:rPr>
        <w:t> </w:t>
      </w:r>
      <w:r>
        <w:rPr>
          <w:sz w:val="20"/>
        </w:rPr>
        <w:t>ca</w:t>
      </w:r>
    </w:p>
    <w:p>
      <w:pPr>
        <w:pStyle w:val="ListParagraph"/>
        <w:numPr>
          <w:ilvl w:val="1"/>
          <w:numId w:val="1"/>
        </w:numPr>
        <w:tabs>
          <w:tab w:pos="1163" w:val="left" w:leader="none"/>
          <w:tab w:pos="1164" w:val="left" w:leader="none"/>
        </w:tabs>
        <w:spacing w:line="235" w:lineRule="auto" w:before="84" w:after="0"/>
        <w:ind w:left="1163" w:right="1115" w:hanging="794"/>
        <w:jc w:val="left"/>
        <w:rPr>
          <w:sz w:val="20"/>
        </w:rPr>
      </w:pPr>
      <w:r>
        <w:rPr>
          <w:b/>
          <w:sz w:val="20"/>
        </w:rPr>
        <w:t>(a) good chance that </w:t>
      </w:r>
      <w:r>
        <w:rPr>
          <w:sz w:val="20"/>
        </w:rPr>
        <w:t>(expr) /(</w:t>
      </w:r>
      <w:r>
        <w:rPr>
          <w:rFonts w:ascii="Calibri" w:hAnsi="Calibri"/>
          <w:sz w:val="20"/>
        </w:rPr>
        <w:t>ə</w:t>
      </w:r>
      <w:r>
        <w:rPr>
          <w:sz w:val="20"/>
        </w:rPr>
        <w:t>) </w:t>
      </w:r>
      <w:r>
        <w:rPr>
          <w:rFonts w:ascii="Calibri" w:hAnsi="Calibri"/>
          <w:sz w:val="20"/>
        </w:rPr>
        <w:t>guːd tʃɑːns </w:t>
      </w:r>
      <w:r>
        <w:rPr>
          <w:rFonts w:ascii="Calibri" w:hAnsi="Calibri"/>
          <w:spacing w:val="-4"/>
          <w:sz w:val="20"/>
        </w:rPr>
        <w:t>ðæt</w:t>
      </w:r>
      <w:r>
        <w:rPr>
          <w:spacing w:val="-4"/>
          <w:sz w:val="20"/>
        </w:rPr>
        <w:t>/</w:t>
      </w:r>
    </w:p>
    <w:p>
      <w:pPr>
        <w:spacing w:line="244" w:lineRule="auto" w:before="1"/>
        <w:ind w:left="1163" w:right="884" w:firstLine="0"/>
        <w:jc w:val="left"/>
        <w:rPr>
          <w:sz w:val="20"/>
        </w:rPr>
      </w:pPr>
      <w:r>
        <w:rPr>
          <w:sz w:val="20"/>
        </w:rPr>
        <w:t>a strong likelihood that ● </w:t>
      </w:r>
      <w:r>
        <w:rPr>
          <w:i/>
          <w:sz w:val="20"/>
        </w:rPr>
        <w:t>There’s a good</w:t>
      </w:r>
      <w:r>
        <w:rPr>
          <w:i/>
          <w:sz w:val="20"/>
        </w:rPr>
        <w:t> chance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she’s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forgotten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meeting,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 call her.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este foarte probabil ca</w:t>
      </w:r>
    </w:p>
    <w:p>
      <w:pPr>
        <w:pStyle w:val="ListParagraph"/>
        <w:numPr>
          <w:ilvl w:val="1"/>
          <w:numId w:val="1"/>
        </w:numPr>
        <w:tabs>
          <w:tab w:pos="1163" w:val="left" w:leader="none"/>
          <w:tab w:pos="1164" w:val="left" w:leader="none"/>
        </w:tabs>
        <w:spacing w:line="243" w:lineRule="exact" w:before="71" w:after="0"/>
        <w:ind w:left="1163" w:right="0" w:hanging="795"/>
        <w:jc w:val="left"/>
        <w:rPr>
          <w:sz w:val="20"/>
        </w:rPr>
      </w:pPr>
      <w:r>
        <w:rPr>
          <w:b/>
          <w:sz w:val="20"/>
        </w:rPr>
        <w:t>probability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ˌprɒbəˈbɪləti</w:t>
      </w:r>
      <w:r>
        <w:rPr>
          <w:spacing w:val="-2"/>
          <w:sz w:val="20"/>
        </w:rPr>
        <w:t>/</w:t>
      </w:r>
    </w:p>
    <w:p>
      <w:pPr>
        <w:pStyle w:val="BodyText"/>
        <w:ind w:left="1163"/>
      </w:pPr>
      <w:r>
        <w:rPr/>
        <w:t>the</w:t>
      </w:r>
      <w:r>
        <w:rPr>
          <w:spacing w:val="-3"/>
        </w:rPr>
        <w:t> </w:t>
      </w:r>
      <w:r>
        <w:rPr/>
        <w:t>level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possibility</w:t>
      </w:r>
      <w:r>
        <w:rPr>
          <w:spacing w:val="-3"/>
        </w:rPr>
        <w:t> </w:t>
      </w:r>
      <w:r>
        <w:rPr/>
        <w:t>that</w:t>
      </w:r>
      <w:r>
        <w:rPr>
          <w:spacing w:val="-2"/>
        </w:rPr>
        <w:t> </w:t>
      </w:r>
      <w:r>
        <w:rPr/>
        <w:t>sth</w:t>
      </w:r>
      <w:r>
        <w:rPr>
          <w:spacing w:val="-2"/>
        </w:rPr>
        <w:t> </w:t>
      </w:r>
      <w:r>
        <w:rPr/>
        <w:t>might</w:t>
      </w:r>
      <w:r>
        <w:rPr>
          <w:spacing w:val="-2"/>
        </w:rPr>
        <w:t> happen</w:t>
      </w:r>
    </w:p>
    <w:p>
      <w:pPr>
        <w:pStyle w:val="ListParagraph"/>
        <w:numPr>
          <w:ilvl w:val="2"/>
          <w:numId w:val="1"/>
        </w:numPr>
        <w:tabs>
          <w:tab w:pos="1340" w:val="left" w:leader="none"/>
        </w:tabs>
        <w:spacing w:line="249" w:lineRule="auto" w:before="10" w:after="0"/>
        <w:ind w:left="1163" w:right="1418" w:firstLine="0"/>
        <w:jc w:val="left"/>
        <w:rPr>
          <w:i/>
          <w:sz w:val="20"/>
        </w:rPr>
      </w:pP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heard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crack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fell,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there’s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strong probability my ankle is broken.</w:t>
      </w:r>
    </w:p>
    <w:p>
      <w:pPr>
        <w:pStyle w:val="BodyText"/>
        <w:spacing w:line="237" w:lineRule="exact"/>
        <w:ind w:left="116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4"/>
        </w:rPr>
        <w:t> </w:t>
      </w:r>
      <w:r>
        <w:rPr/>
        <w:t>probable</w:t>
      </w:r>
      <w:r>
        <w:rPr>
          <w:spacing w:val="-8"/>
        </w:rPr>
        <w:t> </w:t>
      </w:r>
      <w:r>
        <w:rPr/>
        <w:t>(adj),</w:t>
      </w:r>
      <w:r>
        <w:rPr>
          <w:spacing w:val="-8"/>
        </w:rPr>
        <w:t> </w:t>
      </w:r>
      <w:r>
        <w:rPr/>
        <w:t>probably</w:t>
      </w:r>
      <w:r>
        <w:rPr>
          <w:spacing w:val="-8"/>
        </w:rPr>
        <w:t> </w:t>
      </w:r>
      <w:r>
        <w:rPr>
          <w:spacing w:val="-2"/>
        </w:rPr>
        <w:t>(adv)</w:t>
      </w:r>
    </w:p>
    <w:p>
      <w:pPr>
        <w:pStyle w:val="ListParagraph"/>
        <w:numPr>
          <w:ilvl w:val="0"/>
          <w:numId w:val="28"/>
        </w:numPr>
        <w:tabs>
          <w:tab w:pos="1376" w:val="left" w:leader="none"/>
        </w:tabs>
        <w:spacing w:line="240" w:lineRule="exact" w:before="0" w:after="0"/>
        <w:ind w:left="1375" w:right="0" w:hanging="213"/>
        <w:jc w:val="left"/>
        <w:rPr>
          <w:sz w:val="20"/>
        </w:rPr>
      </w:pPr>
      <w:r>
        <w:rPr>
          <w:spacing w:val="-2"/>
          <w:sz w:val="20"/>
        </w:rPr>
        <w:t>probabilitate</w:t>
      </w:r>
      <w:r>
        <w:rPr>
          <w:spacing w:val="-4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8"/>
          <w:sz w:val="20"/>
        </w:rPr>
        <w:t> </w:t>
      </w:r>
      <w:r>
        <w:rPr>
          <w:spacing w:val="-2"/>
          <w:sz w:val="20"/>
        </w:rPr>
        <w:t>Syn: likelihood</w:t>
      </w:r>
    </w:p>
    <w:p>
      <w:pPr>
        <w:pStyle w:val="BodyText"/>
        <w:spacing w:line="248" w:lineRule="exact"/>
        <w:ind w:left="1163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improbability</w:t>
      </w:r>
    </w:p>
    <w:p>
      <w:pPr>
        <w:pStyle w:val="ListParagraph"/>
        <w:numPr>
          <w:ilvl w:val="1"/>
          <w:numId w:val="1"/>
        </w:numPr>
        <w:tabs>
          <w:tab w:pos="1163" w:val="left" w:leader="none"/>
          <w:tab w:pos="1164" w:val="left" w:leader="none"/>
        </w:tabs>
        <w:spacing w:line="235" w:lineRule="auto" w:before="82" w:after="0"/>
        <w:ind w:left="1163" w:right="1072" w:hanging="794"/>
        <w:jc w:val="left"/>
        <w:rPr>
          <w:sz w:val="20"/>
        </w:rPr>
      </w:pPr>
      <w:r>
        <w:rPr>
          <w:b/>
          <w:sz w:val="20"/>
        </w:rPr>
        <w:t>(I) wouldn’t bet on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it </w:t>
      </w:r>
      <w:r>
        <w:rPr>
          <w:sz w:val="20"/>
        </w:rPr>
        <w:t>(expr) /(</w:t>
      </w:r>
      <w:r>
        <w:rPr>
          <w:rFonts w:ascii="Calibri" w:hAnsi="Calibri"/>
          <w:sz w:val="20"/>
        </w:rPr>
        <w:t>aɪ</w:t>
      </w:r>
      <w:r>
        <w:rPr>
          <w:sz w:val="20"/>
        </w:rPr>
        <w:t>) </w:t>
      </w:r>
      <w:r>
        <w:rPr>
          <w:rFonts w:ascii="Calibri" w:hAnsi="Calibri"/>
          <w:sz w:val="20"/>
        </w:rPr>
        <w:t>ˌwʊdnt </w:t>
      </w:r>
      <w:r>
        <w:rPr>
          <w:rFonts w:ascii="Calibri" w:hAnsi="Calibri"/>
          <w:sz w:val="20"/>
        </w:rPr>
        <w:t>ˈbet</w:t>
      </w:r>
      <w:r>
        <w:rPr>
          <w:rFonts w:ascii="Calibri" w:hAnsi="Calibri"/>
          <w:sz w:val="20"/>
        </w:rPr>
        <w:t> ɒn ɪt</w:t>
      </w:r>
      <w:r>
        <w:rPr>
          <w:sz w:val="20"/>
        </w:rPr>
        <w:t>/</w:t>
      </w:r>
    </w:p>
    <w:p>
      <w:pPr>
        <w:spacing w:line="237" w:lineRule="auto" w:before="3"/>
        <w:ind w:left="1163" w:right="884" w:firstLine="0"/>
        <w:jc w:val="left"/>
        <w:rPr>
          <w:sz w:val="20"/>
        </w:rPr>
      </w:pPr>
      <w:r>
        <w:rPr>
          <w:sz w:val="20"/>
        </w:rPr>
        <w:t>(I)</w:t>
      </w:r>
      <w:r>
        <w:rPr>
          <w:spacing w:val="-4"/>
          <w:sz w:val="20"/>
        </w:rPr>
        <w:t> </w:t>
      </w:r>
      <w:r>
        <w:rPr>
          <w:sz w:val="20"/>
        </w:rPr>
        <w:t>think</w:t>
      </w:r>
      <w:r>
        <w:rPr>
          <w:spacing w:val="-4"/>
          <w:sz w:val="20"/>
        </w:rPr>
        <w:t> </w:t>
      </w:r>
      <w:r>
        <w:rPr>
          <w:sz w:val="20"/>
        </w:rPr>
        <w:t>it’s</w:t>
      </w:r>
      <w:r>
        <w:rPr>
          <w:spacing w:val="-4"/>
          <w:sz w:val="20"/>
        </w:rPr>
        <w:t> </w:t>
      </w:r>
      <w:r>
        <w:rPr>
          <w:sz w:val="20"/>
        </w:rPr>
        <w:t>unlikely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true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might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get</w:t>
      </w:r>
      <w:r>
        <w:rPr>
          <w:i/>
          <w:sz w:val="20"/>
        </w:rPr>
        <w:t> the job,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Ι wouldn’t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bet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it!</w:t>
      </w:r>
      <w:r>
        <w:rPr>
          <w:i/>
          <w:spacing w:val="-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6"/>
          <w:sz w:val="20"/>
        </w:rPr>
        <w:t> </w:t>
      </w:r>
      <w:r>
        <w:rPr>
          <w:sz w:val="20"/>
        </w:rPr>
        <w:t>N-aș</w:t>
      </w:r>
      <w:r>
        <w:rPr>
          <w:spacing w:val="-3"/>
          <w:sz w:val="20"/>
        </w:rPr>
        <w:t> </w:t>
      </w:r>
      <w:r>
        <w:rPr>
          <w:sz w:val="20"/>
        </w:rPr>
        <w:t>fi</w:t>
      </w:r>
      <w:r>
        <w:rPr>
          <w:spacing w:val="-3"/>
          <w:sz w:val="20"/>
        </w:rPr>
        <w:t> </w:t>
      </w:r>
      <w:r>
        <w:rPr>
          <w:sz w:val="20"/>
        </w:rPr>
        <w:t>atât de sigur că</w:t>
      </w:r>
    </w:p>
    <w:p>
      <w:pPr>
        <w:pStyle w:val="ListParagraph"/>
        <w:numPr>
          <w:ilvl w:val="1"/>
          <w:numId w:val="1"/>
        </w:numPr>
        <w:tabs>
          <w:tab w:pos="1163" w:val="left" w:leader="none"/>
          <w:tab w:pos="1164" w:val="left" w:leader="none"/>
        </w:tabs>
        <w:spacing w:line="237" w:lineRule="auto" w:before="93" w:after="0"/>
        <w:ind w:left="1163" w:right="1364" w:hanging="794"/>
        <w:jc w:val="left"/>
        <w:rPr>
          <w:sz w:val="20"/>
        </w:rPr>
      </w:pPr>
      <w:r>
        <w:rPr>
          <w:b/>
          <w:sz w:val="20"/>
        </w:rPr>
        <w:t>take issue with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teɪk ˈɪʃuː wɪθ</w:t>
      </w:r>
      <w:r>
        <w:rPr>
          <w:sz w:val="20"/>
        </w:rPr>
        <w:t>/ disagree with ● </w:t>
      </w:r>
      <w:r>
        <w:rPr>
          <w:i/>
          <w:sz w:val="20"/>
        </w:rPr>
        <w:t>He took issue with the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referee’s</w:t>
      </w:r>
      <w:r>
        <w:rPr>
          <w:i/>
          <w:spacing w:val="-6"/>
          <w:sz w:val="20"/>
        </w:rPr>
        <w:t> </w:t>
      </w:r>
      <w:r>
        <w:rPr>
          <w:i/>
          <w:spacing w:val="-2"/>
          <w:sz w:val="20"/>
        </w:rPr>
        <w:t>decision.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2"/>
          <w:sz w:val="20"/>
        </w:rPr>
        <w:t> </w:t>
      </w:r>
      <w:r>
        <w:rPr>
          <w:spacing w:val="-2"/>
          <w:sz w:val="20"/>
        </w:rPr>
        <w:t>avea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ceva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împotrivă</w:t>
      </w:r>
    </w:p>
    <w:p>
      <w:pPr>
        <w:pStyle w:val="ListParagraph"/>
        <w:numPr>
          <w:ilvl w:val="1"/>
          <w:numId w:val="1"/>
        </w:numPr>
        <w:tabs>
          <w:tab w:pos="1163" w:val="left" w:leader="none"/>
          <w:tab w:pos="1164" w:val="left" w:leader="none"/>
        </w:tabs>
        <w:spacing w:line="240" w:lineRule="auto" w:before="80" w:after="0"/>
        <w:ind w:left="1163" w:right="2113" w:hanging="794"/>
        <w:jc w:val="left"/>
        <w:rPr>
          <w:sz w:val="20"/>
        </w:rPr>
      </w:pPr>
      <w:r>
        <w:rPr>
          <w:b/>
          <w:sz w:val="20"/>
        </w:rPr>
        <w:t>take effect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teɪk ɪˈfekt</w:t>
      </w:r>
      <w:r>
        <w:rPr>
          <w:sz w:val="20"/>
        </w:rPr>
        <w:t>/ start</w:t>
      </w:r>
      <w:r>
        <w:rPr>
          <w:spacing w:val="-7"/>
          <w:sz w:val="20"/>
        </w:rPr>
        <w:t> </w:t>
      </w:r>
      <w:r>
        <w:rPr>
          <w:sz w:val="20"/>
        </w:rPr>
        <w:t>to</w:t>
      </w:r>
      <w:r>
        <w:rPr>
          <w:spacing w:val="-7"/>
          <w:sz w:val="20"/>
        </w:rPr>
        <w:t> </w:t>
      </w:r>
      <w:r>
        <w:rPr>
          <w:sz w:val="20"/>
        </w:rPr>
        <w:t>have</w:t>
      </w:r>
      <w:r>
        <w:rPr>
          <w:spacing w:val="-8"/>
          <w:sz w:val="20"/>
        </w:rPr>
        <w:t> </w:t>
      </w:r>
      <w:r>
        <w:rPr>
          <w:sz w:val="20"/>
        </w:rPr>
        <w:t>the</w:t>
      </w:r>
      <w:r>
        <w:rPr>
          <w:spacing w:val="-7"/>
          <w:sz w:val="20"/>
        </w:rPr>
        <w:t> </w:t>
      </w:r>
      <w:r>
        <w:rPr>
          <w:sz w:val="20"/>
        </w:rPr>
        <w:t>intended</w:t>
      </w:r>
      <w:r>
        <w:rPr>
          <w:spacing w:val="-8"/>
          <w:sz w:val="20"/>
        </w:rPr>
        <w:t> </w:t>
      </w:r>
      <w:r>
        <w:rPr>
          <w:sz w:val="20"/>
        </w:rPr>
        <w:t>results</w:t>
      </w:r>
    </w:p>
    <w:p>
      <w:pPr>
        <w:pStyle w:val="ListParagraph"/>
        <w:numPr>
          <w:ilvl w:val="2"/>
          <w:numId w:val="1"/>
        </w:numPr>
        <w:tabs>
          <w:tab w:pos="1340" w:val="left" w:leader="none"/>
        </w:tabs>
        <w:spacing w:line="237" w:lineRule="auto" w:before="11" w:after="0"/>
        <w:ind w:left="1163" w:right="1103" w:firstLine="0"/>
        <w:jc w:val="left"/>
        <w:rPr>
          <w:sz w:val="20"/>
        </w:rPr>
      </w:pPr>
      <w:r>
        <w:rPr>
          <w:i/>
          <w:sz w:val="20"/>
        </w:rPr>
        <w:t>My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temperature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dropped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painkillers</w:t>
      </w:r>
      <w:r>
        <w:rPr>
          <w:i/>
          <w:sz w:val="20"/>
        </w:rPr>
        <w:t> took effect.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avea efect</w:t>
      </w:r>
    </w:p>
    <w:p>
      <w:pPr>
        <w:pStyle w:val="ListParagraph"/>
        <w:numPr>
          <w:ilvl w:val="1"/>
          <w:numId w:val="1"/>
        </w:numPr>
        <w:tabs>
          <w:tab w:pos="1163" w:val="left" w:leader="none"/>
          <w:tab w:pos="1164" w:val="left" w:leader="none"/>
        </w:tabs>
        <w:spacing w:line="242" w:lineRule="exact" w:before="79" w:after="0"/>
        <w:ind w:left="1163" w:right="0" w:hanging="795"/>
        <w:jc w:val="left"/>
        <w:rPr>
          <w:sz w:val="20"/>
        </w:rPr>
      </w:pPr>
      <w:r>
        <w:rPr>
          <w:b/>
          <w:sz w:val="20"/>
        </w:rPr>
        <w:t>take (sb’s) word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for it </w:t>
      </w:r>
      <w:r>
        <w:rPr>
          <w:sz w:val="20"/>
        </w:rPr>
        <w:t>(expr)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teɪk</w:t>
      </w:r>
      <w:r>
        <w:rPr>
          <w:rFonts w:ascii="Calibri" w:hAnsi="Calibri"/>
          <w:spacing w:val="13"/>
          <w:sz w:val="20"/>
        </w:rPr>
        <w:t> 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ˈsʌmbədiz</w:t>
      </w:r>
      <w:r>
        <w:rPr>
          <w:spacing w:val="-2"/>
          <w:sz w:val="20"/>
        </w:rPr>
        <w:t>)</w:t>
      </w:r>
    </w:p>
    <w:p>
      <w:pPr>
        <w:pStyle w:val="BodyText"/>
        <w:spacing w:line="241" w:lineRule="exact"/>
        <w:ind w:left="1163"/>
      </w:pPr>
      <w:r>
        <w:rPr>
          <w:rFonts w:ascii="Calibri" w:hAnsi="Calibri"/>
          <w:w w:val="105"/>
        </w:rPr>
        <w:t>wɜːd</w:t>
      </w:r>
      <w:r>
        <w:rPr>
          <w:rFonts w:ascii="Calibri" w:hAnsi="Calibri"/>
          <w:spacing w:val="6"/>
          <w:w w:val="105"/>
        </w:rPr>
        <w:t> </w:t>
      </w:r>
      <w:r>
        <w:rPr>
          <w:rFonts w:ascii="Calibri" w:hAnsi="Calibri"/>
          <w:w w:val="105"/>
        </w:rPr>
        <w:t>fər</w:t>
      </w:r>
      <w:r>
        <w:rPr>
          <w:rFonts w:ascii="Calibri" w:hAnsi="Calibri"/>
          <w:spacing w:val="7"/>
          <w:w w:val="105"/>
        </w:rPr>
        <w:t> </w:t>
      </w:r>
      <w:r>
        <w:rPr>
          <w:rFonts w:ascii="Calibri" w:hAnsi="Calibri"/>
          <w:spacing w:val="-5"/>
          <w:w w:val="105"/>
        </w:rPr>
        <w:t>ɪt</w:t>
      </w:r>
      <w:r>
        <w:rPr>
          <w:spacing w:val="-5"/>
          <w:w w:val="105"/>
        </w:rPr>
        <w:t>/</w:t>
      </w:r>
    </w:p>
    <w:p>
      <w:pPr>
        <w:spacing w:line="249" w:lineRule="auto" w:before="0"/>
        <w:ind w:left="1163" w:right="884" w:firstLine="0"/>
        <w:jc w:val="left"/>
        <w:rPr>
          <w:i/>
          <w:sz w:val="20"/>
        </w:rPr>
      </w:pPr>
      <w:r>
        <w:rPr>
          <w:sz w:val="20"/>
        </w:rPr>
        <w:t>believe</w:t>
      </w:r>
      <w:r>
        <w:rPr>
          <w:spacing w:val="-5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seems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incredible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arrested, but I’ll take your word for it.</w:t>
      </w:r>
    </w:p>
    <w:p>
      <w:pPr>
        <w:pStyle w:val="ListParagraph"/>
        <w:numPr>
          <w:ilvl w:val="0"/>
          <w:numId w:val="29"/>
        </w:numPr>
        <w:tabs>
          <w:tab w:pos="1376" w:val="left" w:leader="none"/>
        </w:tabs>
        <w:spacing w:line="245" w:lineRule="exact" w:before="0" w:after="0"/>
        <w:ind w:left="1375" w:right="0" w:hanging="213"/>
        <w:jc w:val="left"/>
        <w:rPr>
          <w:sz w:val="20"/>
        </w:rPr>
      </w:pPr>
      <w:r>
        <w:rPr>
          <w:sz w:val="20"/>
        </w:rPr>
        <w:t>crede</w:t>
      </w:r>
      <w:r>
        <w:rPr>
          <w:spacing w:val="-10"/>
          <w:sz w:val="20"/>
        </w:rPr>
        <w:t> </w:t>
      </w:r>
      <w:r>
        <w:rPr>
          <w:sz w:val="20"/>
        </w:rPr>
        <w:t>(pe</w:t>
      </w:r>
      <w:r>
        <w:rPr>
          <w:spacing w:val="-9"/>
          <w:sz w:val="20"/>
        </w:rPr>
        <w:t> </w:t>
      </w:r>
      <w:r>
        <w:rPr>
          <w:sz w:val="20"/>
        </w:rPr>
        <w:t>cineva)</w:t>
      </w:r>
      <w:r>
        <w:rPr>
          <w:spacing w:val="-10"/>
          <w:sz w:val="20"/>
        </w:rPr>
        <w:t> </w:t>
      </w:r>
      <w:r>
        <w:rPr>
          <w:sz w:val="20"/>
        </w:rPr>
        <w:t>pe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cuvânt</w:t>
      </w:r>
    </w:p>
    <w:p>
      <w:pPr>
        <w:spacing w:after="0" w:line="245" w:lineRule="exact"/>
        <w:jc w:val="left"/>
        <w:rPr>
          <w:sz w:val="20"/>
        </w:rPr>
        <w:sectPr>
          <w:pgSz w:w="11910" w:h="16450"/>
          <w:pgMar w:header="0" w:footer="366" w:top="580" w:bottom="560" w:left="0" w:right="0"/>
          <w:cols w:num="2" w:equalWidth="0">
            <w:col w:w="5685" w:space="40"/>
            <w:col w:w="6185"/>
          </w:cols>
        </w:sectPr>
      </w:pP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11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take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note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(of)</w:t>
      </w:r>
      <w:r>
        <w:rPr>
          <w:b/>
          <w:spacing w:val="7"/>
          <w:sz w:val="20"/>
        </w:rPr>
        <w:t> </w:t>
      </w:r>
      <w:r>
        <w:rPr>
          <w:sz w:val="20"/>
        </w:rPr>
        <w:t>(expr)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teɪk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z w:val="20"/>
        </w:rPr>
        <w:t>nəʊt</w:t>
      </w:r>
      <w:r>
        <w:rPr>
          <w:rFonts w:ascii="Calibri" w:hAnsi="Calibri"/>
          <w:spacing w:val="19"/>
          <w:sz w:val="20"/>
        </w:rPr>
        <w:t> </w:t>
      </w:r>
      <w:r>
        <w:rPr>
          <w:spacing w:val="-4"/>
          <w:sz w:val="20"/>
        </w:rPr>
        <w:t>(</w:t>
      </w:r>
      <w:r>
        <w:rPr>
          <w:rFonts w:ascii="Calibri" w:hAnsi="Calibri"/>
          <w:spacing w:val="-4"/>
          <w:sz w:val="20"/>
        </w:rPr>
        <w:t>əv</w:t>
      </w:r>
      <w:r>
        <w:rPr>
          <w:spacing w:val="-4"/>
          <w:sz w:val="20"/>
        </w:rPr>
        <w:t>)/</w:t>
      </w:r>
    </w:p>
    <w:p>
      <w:pPr>
        <w:spacing w:line="237" w:lineRule="auto" w:before="1"/>
        <w:ind w:left="1644" w:right="0" w:firstLine="0"/>
        <w:jc w:val="left"/>
        <w:rPr>
          <w:sz w:val="20"/>
        </w:rPr>
      </w:pPr>
      <w:r>
        <w:rPr>
          <w:sz w:val="20"/>
        </w:rPr>
        <w:t>pay</w:t>
      </w:r>
      <w:r>
        <w:rPr>
          <w:spacing w:val="-6"/>
          <w:sz w:val="20"/>
        </w:rPr>
        <w:t> </w:t>
      </w:r>
      <w:r>
        <w:rPr>
          <w:sz w:val="20"/>
        </w:rPr>
        <w:t>attention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coach’s</w:t>
      </w:r>
      <w:r>
        <w:rPr>
          <w:i/>
          <w:sz w:val="20"/>
        </w:rPr>
        <w:t> suggestions.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acorda atenție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35" w:lineRule="auto" w:before="83" w:after="0"/>
        <w:ind w:left="1644" w:right="91" w:hanging="794"/>
        <w:jc w:val="left"/>
        <w:rPr>
          <w:sz w:val="20"/>
        </w:rPr>
      </w:pPr>
      <w:r>
        <w:rPr>
          <w:b/>
          <w:spacing w:val="-2"/>
          <w:w w:val="105"/>
          <w:sz w:val="20"/>
        </w:rPr>
        <w:t>take</w:t>
      </w:r>
      <w:r>
        <w:rPr>
          <w:b/>
          <w:spacing w:val="-12"/>
          <w:w w:val="105"/>
          <w:sz w:val="20"/>
        </w:rPr>
        <w:t> </w:t>
      </w:r>
      <w:r>
        <w:rPr>
          <w:b/>
          <w:spacing w:val="-2"/>
          <w:w w:val="105"/>
          <w:sz w:val="20"/>
        </w:rPr>
        <w:t>(sth)</w:t>
      </w:r>
      <w:r>
        <w:rPr>
          <w:b/>
          <w:spacing w:val="-12"/>
          <w:w w:val="105"/>
          <w:sz w:val="20"/>
        </w:rPr>
        <w:t> </w:t>
      </w:r>
      <w:r>
        <w:rPr>
          <w:b/>
          <w:spacing w:val="-2"/>
          <w:w w:val="105"/>
          <w:sz w:val="20"/>
        </w:rPr>
        <w:t>on</w:t>
      </w:r>
      <w:r>
        <w:rPr>
          <w:b/>
          <w:spacing w:val="-12"/>
          <w:w w:val="105"/>
          <w:sz w:val="20"/>
        </w:rPr>
        <w:t> </w:t>
      </w:r>
      <w:r>
        <w:rPr>
          <w:b/>
          <w:spacing w:val="-2"/>
          <w:w w:val="105"/>
          <w:sz w:val="20"/>
        </w:rPr>
        <w:t>board</w:t>
      </w:r>
      <w:r>
        <w:rPr>
          <w:b/>
          <w:spacing w:val="-13"/>
          <w:w w:val="105"/>
          <w:sz w:val="20"/>
        </w:rPr>
        <w:t> </w:t>
      </w:r>
      <w:r>
        <w:rPr>
          <w:spacing w:val="-2"/>
          <w:w w:val="105"/>
          <w:sz w:val="20"/>
        </w:rPr>
        <w:t>(expr)</w:t>
      </w:r>
      <w:r>
        <w:rPr>
          <w:spacing w:val="-11"/>
          <w:w w:val="105"/>
          <w:sz w:val="20"/>
        </w:rPr>
        <w:t> </w:t>
      </w:r>
      <w:r>
        <w:rPr>
          <w:spacing w:val="-2"/>
          <w:w w:val="105"/>
          <w:sz w:val="20"/>
        </w:rPr>
        <w:t>/</w:t>
      </w:r>
      <w:r>
        <w:rPr>
          <w:rFonts w:ascii="Calibri" w:hAnsi="Calibri"/>
          <w:spacing w:val="-2"/>
          <w:w w:val="105"/>
          <w:sz w:val="20"/>
        </w:rPr>
        <w:t>teɪk</w:t>
      </w:r>
      <w:r>
        <w:rPr>
          <w:rFonts w:ascii="Calibri" w:hAnsi="Calibri"/>
          <w:spacing w:val="1"/>
          <w:w w:val="105"/>
          <w:sz w:val="20"/>
        </w:rPr>
        <w:t> </w:t>
      </w:r>
      <w:r>
        <w:rPr>
          <w:spacing w:val="-2"/>
          <w:w w:val="105"/>
          <w:sz w:val="20"/>
        </w:rPr>
        <w:t>(</w:t>
      </w:r>
      <w:r>
        <w:rPr>
          <w:rFonts w:ascii="Calibri" w:hAnsi="Calibri"/>
          <w:spacing w:val="-2"/>
          <w:w w:val="105"/>
          <w:sz w:val="20"/>
        </w:rPr>
        <w:t>ˈsʌmθɪŋ</w:t>
      </w:r>
      <w:r>
        <w:rPr>
          <w:spacing w:val="-2"/>
          <w:w w:val="105"/>
          <w:sz w:val="20"/>
        </w:rPr>
        <w:t>)</w:t>
      </w:r>
      <w:r>
        <w:rPr>
          <w:spacing w:val="-11"/>
          <w:w w:val="105"/>
          <w:sz w:val="20"/>
        </w:rPr>
        <w:t> </w:t>
      </w:r>
      <w:r>
        <w:rPr>
          <w:rFonts w:ascii="Calibri" w:hAnsi="Calibri"/>
          <w:spacing w:val="-2"/>
          <w:w w:val="105"/>
          <w:sz w:val="20"/>
        </w:rPr>
        <w:t>ɒn</w:t>
      </w:r>
      <w:r>
        <w:rPr>
          <w:rFonts w:ascii="Calibri" w:hAnsi="Calibri"/>
          <w:spacing w:val="-2"/>
          <w:w w:val="105"/>
          <w:sz w:val="20"/>
        </w:rPr>
        <w:t> bɔːd</w:t>
      </w:r>
      <w:r>
        <w:rPr>
          <w:spacing w:val="-2"/>
          <w:w w:val="105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accept and consider an idea ● </w:t>
      </w:r>
      <w:r>
        <w:rPr>
          <w:i/>
          <w:sz w:val="20"/>
        </w:rPr>
        <w:t>He took his</w:t>
      </w:r>
      <w:r>
        <w:rPr>
          <w:i/>
          <w:sz w:val="20"/>
        </w:rPr>
        <w:t> friend’s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advice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board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applied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 coaching course.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ține cont de (ceva)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2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build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6"/>
          <w:sz w:val="20"/>
        </w:rPr>
        <w:t> </w:t>
      </w:r>
      <w:r>
        <w:rPr>
          <w:sz w:val="20"/>
        </w:rPr>
        <w:t>(phr</w:t>
      </w:r>
      <w:r>
        <w:rPr>
          <w:spacing w:val="8"/>
          <w:sz w:val="20"/>
        </w:rPr>
        <w:t> </w:t>
      </w:r>
      <w:r>
        <w:rPr>
          <w:sz w:val="20"/>
        </w:rPr>
        <w:t>v)</w:t>
      </w:r>
      <w:r>
        <w:rPr>
          <w:spacing w:val="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bɪld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develop,</w:t>
      </w:r>
      <w:r>
        <w:rPr>
          <w:spacing w:val="-8"/>
          <w:sz w:val="20"/>
        </w:rPr>
        <w:t> </w:t>
      </w:r>
      <w:r>
        <w:rPr>
          <w:sz w:val="20"/>
        </w:rPr>
        <w:t>strengthen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swimming</w:t>
      </w:r>
      <w:r>
        <w:rPr>
          <w:i/>
          <w:sz w:val="20"/>
        </w:rPr>
        <w:t> every day to build up her strength.</w:t>
      </w:r>
    </w:p>
    <w:p>
      <w:pPr>
        <w:pStyle w:val="ListParagraph"/>
        <w:numPr>
          <w:ilvl w:val="0"/>
          <w:numId w:val="30"/>
        </w:numPr>
        <w:tabs>
          <w:tab w:pos="1857" w:val="left" w:leader="none"/>
        </w:tabs>
        <w:spacing w:line="245" w:lineRule="exact" w:before="0" w:after="0"/>
        <w:ind w:left="1857" w:right="0" w:hanging="213"/>
        <w:jc w:val="left"/>
        <w:rPr>
          <w:sz w:val="20"/>
        </w:rPr>
      </w:pPr>
      <w:r>
        <w:rPr>
          <w:spacing w:val="-2"/>
          <w:sz w:val="20"/>
        </w:rPr>
        <w:t>dezvolta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78" w:after="0"/>
        <w:ind w:left="1644" w:right="266" w:hanging="794"/>
        <w:jc w:val="left"/>
        <w:rPr>
          <w:i/>
          <w:sz w:val="20"/>
        </w:rPr>
      </w:pPr>
      <w:r>
        <w:rPr>
          <w:b/>
          <w:sz w:val="20"/>
        </w:rPr>
        <w:t>contract (sth) </w:t>
      </w:r>
      <w:r>
        <w:rPr>
          <w:sz w:val="20"/>
        </w:rPr>
        <w:t>(v) /</w:t>
      </w:r>
      <w:r>
        <w:rPr>
          <w:rFonts w:ascii="Calibri" w:hAnsi="Calibri"/>
          <w:sz w:val="20"/>
        </w:rPr>
        <w:t>kənˈtrækt </w:t>
      </w:r>
      <w:r>
        <w:rPr>
          <w:sz w:val="20"/>
        </w:rPr>
        <w:t>(</w:t>
      </w:r>
      <w:r>
        <w:rPr>
          <w:rFonts w:ascii="Calibri" w:hAnsi="Calibri"/>
          <w:sz w:val="20"/>
        </w:rPr>
        <w:t>ˈsʌmθɪŋ</w:t>
      </w:r>
      <w:r>
        <w:rPr>
          <w:sz w:val="20"/>
        </w:rPr>
        <w:t>)/ catch</w:t>
      </w:r>
      <w:r>
        <w:rPr>
          <w:spacing w:val="-5"/>
          <w:sz w:val="20"/>
        </w:rPr>
        <w:t> </w:t>
      </w:r>
      <w:r>
        <w:rPr>
          <w:sz w:val="20"/>
        </w:rPr>
        <w:t>an</w:t>
      </w:r>
      <w:r>
        <w:rPr>
          <w:spacing w:val="-6"/>
          <w:sz w:val="20"/>
        </w:rPr>
        <w:t> </w:t>
      </w:r>
      <w:r>
        <w:rPr>
          <w:sz w:val="20"/>
        </w:rPr>
        <w:t>illness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masks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</w:p>
    <w:p>
      <w:pPr>
        <w:spacing w:line="253" w:lineRule="exact" w:before="0"/>
        <w:ind w:left="1644" w:right="0" w:firstLine="0"/>
        <w:jc w:val="left"/>
        <w:rPr>
          <w:sz w:val="20"/>
        </w:rPr>
      </w:pPr>
      <w:r>
        <w:rPr>
          <w:i/>
          <w:sz w:val="20"/>
        </w:rPr>
        <w:t>avoid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contracting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virus.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contracta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(ceva)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diagnose</w:t>
      </w:r>
      <w:r>
        <w:rPr>
          <w:b/>
          <w:spacing w:val="-2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ˈdaɪəɡnəʊz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say</w:t>
      </w:r>
      <w:r>
        <w:rPr>
          <w:spacing w:val="-5"/>
          <w:sz w:val="20"/>
        </w:rPr>
        <w:t> </w:t>
      </w:r>
      <w:r>
        <w:rPr>
          <w:sz w:val="20"/>
        </w:rPr>
        <w:t>what</w:t>
      </w:r>
      <w:r>
        <w:rPr>
          <w:spacing w:val="-6"/>
          <w:sz w:val="20"/>
        </w:rPr>
        <w:t> </w:t>
      </w:r>
      <w:r>
        <w:rPr>
          <w:sz w:val="20"/>
        </w:rPr>
        <w:t>illness</w:t>
      </w:r>
      <w:r>
        <w:rPr>
          <w:spacing w:val="-6"/>
          <w:sz w:val="20"/>
        </w:rPr>
        <w:t> </w:t>
      </w: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has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doctor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has</w:t>
      </w:r>
      <w:r>
        <w:rPr>
          <w:i/>
          <w:sz w:val="20"/>
        </w:rPr>
        <w:t> diagnosed me with a throat infection.</w:t>
      </w:r>
    </w:p>
    <w:p>
      <w:pPr>
        <w:pStyle w:val="BodyText"/>
        <w:spacing w:line="245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diagnosis</w:t>
      </w:r>
      <w:r>
        <w:rPr>
          <w:spacing w:val="1"/>
        </w:rPr>
        <w:t> </w:t>
      </w:r>
      <w:r>
        <w:rPr>
          <w:w w:val="95"/>
        </w:rPr>
        <w:t>(n)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spacing w:val="-2"/>
          <w:w w:val="95"/>
        </w:rPr>
        <w:t>diagnostica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discharge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dɪsˈtʃɑːdʒ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give official permission for sb to leave ● </w:t>
      </w:r>
      <w:r>
        <w:rPr>
          <w:i/>
          <w:sz w:val="20"/>
        </w:rPr>
        <w:t>He</w:t>
      </w:r>
      <w:r>
        <w:rPr>
          <w:i/>
          <w:sz w:val="20"/>
        </w:rPr>
        <w:t> was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discharged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hospital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days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after the operation.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discharge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elibera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1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sustain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səˈsteɪn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suffer (injury/damage/defeat) ● </w:t>
      </w:r>
      <w:r>
        <w:rPr>
          <w:i/>
          <w:sz w:val="20"/>
        </w:rPr>
        <w:t>She had to</w:t>
      </w:r>
      <w:r>
        <w:rPr>
          <w:i/>
          <w:sz w:val="20"/>
        </w:rPr>
        <w:t> stop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running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months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sustained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 back injury.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suferi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twist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twɪst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turn part of the body (e.g. ankle, wrist) the wrong</w:t>
      </w:r>
      <w:r>
        <w:rPr>
          <w:spacing w:val="-5"/>
          <w:sz w:val="20"/>
        </w:rPr>
        <w:t> </w:t>
      </w:r>
      <w:r>
        <w:rPr>
          <w:sz w:val="20"/>
        </w:rPr>
        <w:t>way</w:t>
      </w:r>
      <w:r>
        <w:rPr>
          <w:spacing w:val="-5"/>
          <w:sz w:val="20"/>
        </w:rPr>
        <w:t> </w:t>
      </w:r>
      <w:r>
        <w:rPr>
          <w:sz w:val="20"/>
        </w:rPr>
        <w:t>causing</w:t>
      </w:r>
      <w:r>
        <w:rPr>
          <w:spacing w:val="-4"/>
          <w:sz w:val="20"/>
        </w:rPr>
        <w:t> </w:t>
      </w:r>
      <w:r>
        <w:rPr>
          <w:sz w:val="20"/>
        </w:rPr>
        <w:t>injury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fell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twisted</w:t>
      </w:r>
      <w:r>
        <w:rPr>
          <w:i/>
          <w:sz w:val="20"/>
        </w:rPr>
        <w:t> my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ankle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playing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tennis.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9"/>
          <w:sz w:val="20"/>
        </w:rPr>
        <w:t> </w:t>
      </w:r>
      <w:r>
        <w:rPr>
          <w:spacing w:val="-2"/>
          <w:sz w:val="20"/>
        </w:rPr>
        <w:t>twist</w:t>
      </w:r>
    </w:p>
    <w:p>
      <w:pPr>
        <w:pStyle w:val="BodyText"/>
        <w:spacing w:line="233" w:lineRule="exact"/>
        <w:ind w:left="1644"/>
      </w:pPr>
      <w:r>
        <w:rPr>
          <w:w w:val="95"/>
        </w:rPr>
        <w:t>(n)</w:t>
      </w:r>
      <w:r>
        <w:rPr>
          <w:spacing w:val="-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face</w:t>
      </w:r>
      <w:r>
        <w:rPr>
          <w:spacing w:val="-1"/>
          <w:w w:val="95"/>
        </w:rPr>
        <w:t> </w:t>
      </w:r>
      <w:r>
        <w:rPr>
          <w:w w:val="95"/>
        </w:rPr>
        <w:t>o</w:t>
      </w:r>
      <w:r>
        <w:rPr>
          <w:spacing w:val="-1"/>
          <w:w w:val="95"/>
        </w:rPr>
        <w:t> </w:t>
      </w:r>
      <w:r>
        <w:rPr>
          <w:spacing w:val="-2"/>
          <w:w w:val="95"/>
        </w:rPr>
        <w:t>entorsă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immune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system</w:t>
      </w:r>
      <w:r>
        <w:rPr>
          <w:b/>
          <w:spacing w:val="4"/>
          <w:sz w:val="20"/>
        </w:rPr>
        <w:t> </w:t>
      </w:r>
      <w:r>
        <w:rPr>
          <w:sz w:val="20"/>
        </w:rPr>
        <w:t>(n)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ɪˈmjuːn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sɪstəm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314" w:firstLine="0"/>
        <w:jc w:val="both"/>
        <w:rPr>
          <w:i/>
          <w:sz w:val="20"/>
        </w:rPr>
      </w:pPr>
      <w:r>
        <w:rPr>
          <w:sz w:val="20"/>
        </w:rPr>
        <w:t>the body’s natural defence system against disease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feel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tired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time,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sign you have a weak immune system.</w:t>
      </w:r>
    </w:p>
    <w:p>
      <w:pPr>
        <w:pStyle w:val="ListParagraph"/>
        <w:numPr>
          <w:ilvl w:val="0"/>
          <w:numId w:val="31"/>
        </w:numPr>
        <w:tabs>
          <w:tab w:pos="1857" w:val="left" w:leader="none"/>
        </w:tabs>
        <w:spacing w:line="246" w:lineRule="exact" w:before="0" w:after="0"/>
        <w:ind w:left="1856" w:right="0" w:hanging="213"/>
        <w:jc w:val="both"/>
        <w:rPr>
          <w:sz w:val="20"/>
        </w:rPr>
      </w:pPr>
      <w:r>
        <w:rPr>
          <w:sz w:val="20"/>
        </w:rPr>
        <w:t>sistem</w:t>
      </w:r>
      <w:r>
        <w:rPr>
          <w:spacing w:val="-15"/>
          <w:sz w:val="20"/>
        </w:rPr>
        <w:t> </w:t>
      </w:r>
      <w:r>
        <w:rPr>
          <w:spacing w:val="-2"/>
          <w:sz w:val="20"/>
        </w:rPr>
        <w:t>imunitar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consultant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kənˈsʌltənt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medical</w:t>
      </w:r>
      <w:r>
        <w:rPr>
          <w:spacing w:val="-4"/>
          <w:sz w:val="20"/>
        </w:rPr>
        <w:t> </w:t>
      </w:r>
      <w:r>
        <w:rPr>
          <w:sz w:val="20"/>
        </w:rPr>
        <w:t>expert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appointment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see a consultant about his knee injury.</w:t>
      </w:r>
    </w:p>
    <w:p>
      <w:pPr>
        <w:pStyle w:val="BodyText"/>
        <w:spacing w:line="235" w:lineRule="auto"/>
        <w:ind w:left="1644" w:right="648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consult</w:t>
      </w:r>
      <w:r>
        <w:rPr>
          <w:spacing w:val="-14"/>
        </w:rPr>
        <w:t> </w:t>
      </w:r>
      <w:r>
        <w:rPr/>
        <w:t>(v),</w:t>
      </w:r>
      <w:r>
        <w:rPr>
          <w:spacing w:val="-14"/>
        </w:rPr>
        <w:t> </w:t>
      </w:r>
      <w:r>
        <w:rPr/>
        <w:t>consultation</w:t>
      </w:r>
      <w:r>
        <w:rPr>
          <w:spacing w:val="-13"/>
        </w:rPr>
        <w:t> </w:t>
      </w:r>
      <w:r>
        <w:rPr/>
        <w:t>(n)</w:t>
      </w:r>
      <w:r>
        <w:rPr>
          <w:spacing w:val="-14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6"/>
        </w:rPr>
        <w:t> </w:t>
      </w:r>
      <w:r>
        <w:rPr/>
        <w:t>medic </w:t>
      </w:r>
      <w:r>
        <w:rPr>
          <w:spacing w:val="-2"/>
        </w:rPr>
        <w:t>specialist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8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diagnosis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ˌdaɪəɡˈnəʊsɪs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the act of identifying what is wrong with sb’s health ● </w:t>
      </w:r>
      <w:r>
        <w:rPr>
          <w:i/>
          <w:sz w:val="20"/>
        </w:rPr>
        <w:t>The doctor’s original diagnosis was</w:t>
      </w:r>
      <w:r>
        <w:rPr>
          <w:i/>
          <w:sz w:val="20"/>
        </w:rPr>
        <w:t> that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bad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cold,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turned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 more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serious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chest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infection.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diagnose</w:t>
      </w:r>
      <w:r>
        <w:rPr>
          <w:spacing w:val="-6"/>
          <w:sz w:val="20"/>
        </w:rPr>
        <w:t> </w:t>
      </w:r>
      <w:r>
        <w:rPr>
          <w:spacing w:val="-5"/>
          <w:sz w:val="20"/>
        </w:rPr>
        <w:t>(v)</w:t>
      </w:r>
    </w:p>
    <w:p>
      <w:pPr>
        <w:pStyle w:val="ListParagraph"/>
        <w:numPr>
          <w:ilvl w:val="0"/>
          <w:numId w:val="32"/>
        </w:numPr>
        <w:tabs>
          <w:tab w:pos="1858" w:val="left" w:leader="none"/>
        </w:tabs>
        <w:spacing w:line="229" w:lineRule="exact" w:before="0" w:after="0"/>
        <w:ind w:left="1857" w:right="0" w:hanging="214"/>
        <w:jc w:val="left"/>
        <w:rPr>
          <w:sz w:val="20"/>
        </w:rPr>
      </w:pPr>
      <w:r>
        <w:rPr>
          <w:spacing w:val="-2"/>
          <w:sz w:val="20"/>
        </w:rPr>
        <w:t>diagnosticare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6"/>
          <w:sz w:val="20"/>
        </w:rPr>
        <w:t> </w:t>
      </w:r>
      <w:r>
        <w:rPr>
          <w:spacing w:val="-2"/>
          <w:sz w:val="20"/>
        </w:rPr>
        <w:t>Plural:</w:t>
      </w:r>
      <w:r>
        <w:rPr>
          <w:sz w:val="20"/>
        </w:rPr>
        <w:t> </w:t>
      </w:r>
      <w:r>
        <w:rPr>
          <w:spacing w:val="-2"/>
          <w:sz w:val="20"/>
        </w:rPr>
        <w:t>diagnoses</w:t>
      </w:r>
    </w:p>
    <w:p>
      <w:pPr>
        <w:spacing w:before="55"/>
        <w:ind w:left="431" w:right="0" w:firstLine="0"/>
        <w:jc w:val="left"/>
        <w:rPr>
          <w:rFonts w:ascii="Trebuchet MS" w:hAnsi="Trebuchet MS"/>
          <w:b/>
          <w:sz w:val="24"/>
        </w:rPr>
      </w:pPr>
      <w:r>
        <w:rPr/>
        <w:br w:type="column"/>
      </w: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98–99</w:t>
      </w:r>
    </w:p>
    <w:p>
      <w:pPr>
        <w:pStyle w:val="ListParagraph"/>
        <w:numPr>
          <w:ilvl w:val="1"/>
          <w:numId w:val="1"/>
        </w:numPr>
        <w:tabs>
          <w:tab w:pos="1224" w:val="left" w:leader="none"/>
          <w:tab w:pos="1226" w:val="left" w:leader="none"/>
        </w:tabs>
        <w:spacing w:line="243" w:lineRule="exact" w:before="118" w:after="0"/>
        <w:ind w:left="1225" w:right="0" w:hanging="795"/>
        <w:jc w:val="left"/>
        <w:rPr>
          <w:sz w:val="20"/>
        </w:rPr>
      </w:pPr>
      <w:r>
        <w:rPr>
          <w:b/>
          <w:sz w:val="20"/>
        </w:rPr>
        <w:t>address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əˈdres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225" w:right="426" w:firstLine="0"/>
        <w:jc w:val="left"/>
        <w:rPr>
          <w:sz w:val="20"/>
        </w:rPr>
      </w:pPr>
      <w:r>
        <w:rPr>
          <w:sz w:val="20"/>
        </w:rPr>
        <w:t>deal with; give attention to ● </w:t>
      </w:r>
      <w:r>
        <w:rPr>
          <w:i/>
          <w:sz w:val="20"/>
        </w:rPr>
        <w:t>The council are</w:t>
      </w:r>
      <w:r>
        <w:rPr>
          <w:i/>
          <w:sz w:val="20"/>
        </w:rPr>
        <w:t> having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meeting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address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issue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public transport.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trata</w:t>
      </w:r>
    </w:p>
    <w:p>
      <w:pPr>
        <w:pStyle w:val="ListParagraph"/>
        <w:numPr>
          <w:ilvl w:val="1"/>
          <w:numId w:val="1"/>
        </w:numPr>
        <w:tabs>
          <w:tab w:pos="1224" w:val="left" w:leader="none"/>
          <w:tab w:pos="1226" w:val="left" w:leader="none"/>
        </w:tabs>
        <w:spacing w:line="243" w:lineRule="exact" w:before="71" w:after="0"/>
        <w:ind w:left="1225" w:right="0" w:hanging="795"/>
        <w:jc w:val="left"/>
        <w:rPr>
          <w:sz w:val="20"/>
        </w:rPr>
      </w:pPr>
      <w:r>
        <w:rPr>
          <w:b/>
          <w:sz w:val="20"/>
        </w:rPr>
        <w:t>fundamental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ˌfʌndəˈmentl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25" w:right="0" w:firstLine="0"/>
        <w:jc w:val="left"/>
        <w:rPr>
          <w:i/>
          <w:sz w:val="20"/>
        </w:rPr>
      </w:pPr>
      <w:r>
        <w:rPr>
          <w:sz w:val="20"/>
        </w:rPr>
        <w:t>basic and essential ● </w:t>
      </w:r>
      <w:r>
        <w:rPr>
          <w:i/>
          <w:sz w:val="20"/>
        </w:rPr>
        <w:t>Physical exercise is a</w:t>
      </w:r>
      <w:r>
        <w:rPr>
          <w:i/>
          <w:sz w:val="20"/>
        </w:rPr>
        <w:t> fundamental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requirement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healthy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lifestyle.</w:t>
      </w:r>
    </w:p>
    <w:p>
      <w:pPr>
        <w:pStyle w:val="BodyText"/>
        <w:spacing w:line="245" w:lineRule="exact"/>
        <w:ind w:left="1225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5"/>
        </w:rPr>
        <w:t> </w:t>
      </w:r>
      <w:r>
        <w:rPr>
          <w:w w:val="95"/>
        </w:rPr>
        <w:t>fundamentally</w:t>
      </w:r>
      <w:r>
        <w:rPr>
          <w:spacing w:val="11"/>
        </w:rPr>
        <w:t> </w:t>
      </w:r>
      <w:r>
        <w:rPr>
          <w:w w:val="95"/>
        </w:rPr>
        <w:t>(adv)</w:t>
      </w:r>
      <w:r>
        <w:rPr>
          <w:spacing w:val="10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6"/>
        </w:rPr>
        <w:t> </w:t>
      </w:r>
      <w:r>
        <w:rPr>
          <w:spacing w:val="-2"/>
          <w:w w:val="95"/>
        </w:rPr>
        <w:t>fundamental</w:t>
      </w:r>
    </w:p>
    <w:p>
      <w:pPr>
        <w:pStyle w:val="ListParagraph"/>
        <w:numPr>
          <w:ilvl w:val="1"/>
          <w:numId w:val="1"/>
        </w:numPr>
        <w:tabs>
          <w:tab w:pos="1224" w:val="left" w:leader="none"/>
          <w:tab w:pos="1226" w:val="left" w:leader="none"/>
        </w:tabs>
        <w:spacing w:line="243" w:lineRule="exact" w:before="78" w:after="0"/>
        <w:ind w:left="1225" w:right="0" w:hanging="795"/>
        <w:jc w:val="left"/>
        <w:rPr>
          <w:sz w:val="20"/>
        </w:rPr>
      </w:pPr>
      <w:r>
        <w:rPr>
          <w:b/>
          <w:sz w:val="20"/>
        </w:rPr>
        <w:t>outdated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ˌaʊtˈdeɪtɪd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25" w:right="426" w:firstLine="0"/>
        <w:jc w:val="left"/>
        <w:rPr>
          <w:i/>
          <w:sz w:val="20"/>
        </w:rPr>
      </w:pPr>
      <w:r>
        <w:rPr>
          <w:sz w:val="20"/>
        </w:rPr>
        <w:t>old-fashioned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old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computer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software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outdated and needs upgrading.</w:t>
      </w:r>
    </w:p>
    <w:p>
      <w:pPr>
        <w:pStyle w:val="ListParagraph"/>
        <w:numPr>
          <w:ilvl w:val="0"/>
          <w:numId w:val="33"/>
        </w:numPr>
        <w:tabs>
          <w:tab w:pos="1438" w:val="left" w:leader="none"/>
        </w:tabs>
        <w:spacing w:line="245" w:lineRule="exact" w:before="0" w:after="0"/>
        <w:ind w:left="1437" w:right="0" w:hanging="213"/>
        <w:jc w:val="left"/>
        <w:rPr>
          <w:sz w:val="20"/>
        </w:rPr>
      </w:pPr>
      <w:r>
        <w:rPr>
          <w:spacing w:val="-2"/>
          <w:sz w:val="20"/>
        </w:rPr>
        <w:t>depășit</w:t>
      </w:r>
    </w:p>
    <w:p>
      <w:pPr>
        <w:pStyle w:val="BodyText"/>
        <w:spacing w:line="240" w:lineRule="auto" w:before="9"/>
        <w:rPr>
          <w:sz w:val="10"/>
        </w:rPr>
      </w:pPr>
      <w:r>
        <w:rPr/>
        <w:pict>
          <v:group style="position:absolute;margin-left:310.394012pt;margin-top:7.406902pt;width:248.05pt;height:108.95pt;mso-position-horizontal-relative:page;mso-position-vertical-relative:paragraph;z-index:-15727616;mso-wrap-distance-left:0;mso-wrap-distance-right:0" id="docshapegroup14" coordorigin="6208,148" coordsize="4961,2179">
            <v:rect style="position:absolute;left:6207;top:148;width:4961;height:2179" id="docshape15" filled="true" fillcolor="#ebebeb" stroked="false">
              <v:fill type="solid"/>
            </v:rect>
            <v:shape style="position:absolute;left:6321;top:214;width:1196;height:2037" type="#_x0000_t202" id="docshape16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Adjectives</w:t>
                    </w:r>
                  </w:p>
                  <w:p>
                    <w:pPr>
                      <w:spacing w:line="249" w:lineRule="auto" w:before="8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able-bodied acute adaptive allergic catching circadian contagious</w:t>
                    </w:r>
                  </w:p>
                </w:txbxContent>
              </v:textbox>
              <w10:wrap type="none"/>
            </v:shape>
            <v:shape style="position:absolute;left:7939;top:586;width:2561;height:1664" type="#_x0000_t202" id="docshape17" filled="false" stroked="false">
              <v:textbox inset="0,0,0,0">
                <w:txbxContent>
                  <w:p>
                    <w:pPr>
                      <w:tabs>
                        <w:tab w:pos="1617" w:val="left" w:leader="none"/>
                      </w:tabs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fundamental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paralysed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immune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resistant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lean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sufficient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mild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toned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line="249" w:lineRule="auto" w:before="6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non-disabled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ultimate non-infectious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vulnerable outdated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before="175"/>
        <w:ind w:left="431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z w:val="48"/>
        </w:rPr>
        <w:t>Video</w:t>
      </w:r>
      <w:r>
        <w:rPr>
          <w:rFonts w:ascii="Lucida Sans"/>
          <w:color w:val="646363"/>
          <w:spacing w:val="-9"/>
          <w:sz w:val="48"/>
        </w:rPr>
        <w:t> </w:t>
      </w:r>
      <w:r>
        <w:rPr>
          <w:rFonts w:ascii="Trebuchet MS"/>
          <w:b/>
          <w:sz w:val="24"/>
        </w:rPr>
        <w:t>Page</w:t>
      </w:r>
      <w:r>
        <w:rPr>
          <w:rFonts w:ascii="Trebuchet MS"/>
          <w:b/>
          <w:spacing w:val="-18"/>
          <w:sz w:val="24"/>
        </w:rPr>
        <w:t> </w:t>
      </w:r>
      <w:r>
        <w:rPr>
          <w:rFonts w:ascii="Trebuchet MS"/>
          <w:b/>
          <w:spacing w:val="-5"/>
          <w:sz w:val="24"/>
        </w:rPr>
        <w:t>100</w:t>
      </w:r>
    </w:p>
    <w:p>
      <w:pPr>
        <w:pStyle w:val="ListParagraph"/>
        <w:numPr>
          <w:ilvl w:val="1"/>
          <w:numId w:val="1"/>
        </w:numPr>
        <w:tabs>
          <w:tab w:pos="1224" w:val="left" w:leader="none"/>
          <w:tab w:pos="1226" w:val="left" w:leader="none"/>
        </w:tabs>
        <w:spacing w:line="243" w:lineRule="exact" w:before="119" w:after="0"/>
        <w:ind w:left="1225" w:right="0" w:hanging="795"/>
        <w:jc w:val="left"/>
        <w:rPr>
          <w:sz w:val="20"/>
        </w:rPr>
      </w:pPr>
      <w:r>
        <w:rPr>
          <w:b/>
          <w:sz w:val="20"/>
        </w:rPr>
        <w:t>blindness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ˈblaɪndnəs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225" w:right="890" w:firstLine="0"/>
        <w:jc w:val="both"/>
        <w:rPr>
          <w:sz w:val="20"/>
        </w:rPr>
      </w:pPr>
      <w:r>
        <w:rPr>
          <w:sz w:val="20"/>
        </w:rPr>
        <w:t>lack of ability to see ● </w:t>
      </w:r>
      <w:r>
        <w:rPr>
          <w:i/>
          <w:sz w:val="20"/>
        </w:rPr>
        <w:t>He suffered temporary</w:t>
      </w:r>
      <w:r>
        <w:rPr>
          <w:i/>
          <w:sz w:val="20"/>
        </w:rPr>
        <w:t> blindness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accident,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sight is restored.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blind (adj, 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orbire</w:t>
      </w:r>
    </w:p>
    <w:p>
      <w:pPr>
        <w:pStyle w:val="ListParagraph"/>
        <w:numPr>
          <w:ilvl w:val="1"/>
          <w:numId w:val="1"/>
        </w:numPr>
        <w:tabs>
          <w:tab w:pos="1224" w:val="left" w:leader="none"/>
          <w:tab w:pos="1226" w:val="left" w:leader="none"/>
        </w:tabs>
        <w:spacing w:line="243" w:lineRule="exact" w:before="71" w:after="0"/>
        <w:ind w:left="1225" w:right="0" w:hanging="795"/>
        <w:jc w:val="left"/>
        <w:rPr>
          <w:sz w:val="20"/>
        </w:rPr>
      </w:pPr>
      <w:r>
        <w:rPr>
          <w:b/>
          <w:sz w:val="20"/>
        </w:rPr>
        <w:t>ophthalmologist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ˌɒfθælˈmɒlədʒɪst</w:t>
      </w:r>
      <w:r>
        <w:rPr>
          <w:spacing w:val="-2"/>
          <w:sz w:val="20"/>
        </w:rPr>
        <w:t>/</w:t>
      </w:r>
    </w:p>
    <w:p>
      <w:pPr>
        <w:pStyle w:val="BodyText"/>
        <w:ind w:left="1225"/>
      </w:pPr>
      <w:r>
        <w:rPr/>
        <w:t>a</w:t>
      </w:r>
      <w:r>
        <w:rPr>
          <w:spacing w:val="-5"/>
        </w:rPr>
        <w:t> </w:t>
      </w:r>
      <w:r>
        <w:rPr/>
        <w:t>doctor</w:t>
      </w:r>
      <w:r>
        <w:rPr>
          <w:spacing w:val="-3"/>
        </w:rPr>
        <w:t> </w:t>
      </w:r>
      <w:r>
        <w:rPr/>
        <w:t>who</w:t>
      </w:r>
      <w:r>
        <w:rPr>
          <w:spacing w:val="-3"/>
        </w:rPr>
        <w:t> </w:t>
      </w:r>
      <w:r>
        <w:rPr/>
        <w:t>specialises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/>
        <w:t>diseases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>
          <w:spacing w:val="-5"/>
        </w:rPr>
        <w:t>eye</w:t>
      </w:r>
    </w:p>
    <w:p>
      <w:pPr>
        <w:pStyle w:val="ListParagraph"/>
        <w:numPr>
          <w:ilvl w:val="2"/>
          <w:numId w:val="1"/>
        </w:numPr>
        <w:tabs>
          <w:tab w:pos="1402" w:val="left" w:leader="none"/>
        </w:tabs>
        <w:spacing w:line="249" w:lineRule="auto" w:before="10" w:after="0"/>
        <w:ind w:left="1225" w:right="802" w:firstLine="0"/>
        <w:jc w:val="left"/>
        <w:rPr>
          <w:i/>
          <w:sz w:val="20"/>
        </w:rPr>
      </w:pPr>
      <w:r>
        <w:rPr>
          <w:i/>
          <w:sz w:val="20"/>
        </w:rPr>
        <w:t>My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ophthalmologist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recommends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have</w:t>
      </w:r>
      <w:r>
        <w:rPr>
          <w:i/>
          <w:sz w:val="20"/>
        </w:rPr>
        <w:t> laser treatment to correct my sight problems.</w:t>
      </w:r>
    </w:p>
    <w:p>
      <w:pPr>
        <w:pStyle w:val="BodyText"/>
        <w:spacing w:line="237" w:lineRule="exact"/>
        <w:ind w:left="1225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ophthalmology</w:t>
      </w:r>
      <w:r>
        <w:rPr>
          <w:spacing w:val="-13"/>
        </w:rPr>
        <w:t> </w:t>
      </w:r>
      <w:r>
        <w:rPr/>
        <w:t>(n),</w:t>
      </w:r>
      <w:r>
        <w:rPr>
          <w:spacing w:val="-11"/>
        </w:rPr>
        <w:t> </w:t>
      </w:r>
      <w:r>
        <w:rPr/>
        <w:t>ophthalmological</w:t>
      </w:r>
      <w:r>
        <w:rPr>
          <w:spacing w:val="-11"/>
        </w:rPr>
        <w:t> </w:t>
      </w:r>
      <w:r>
        <w:rPr>
          <w:spacing w:val="-2"/>
        </w:rPr>
        <w:t>(adj)</w:t>
      </w:r>
    </w:p>
    <w:p>
      <w:pPr>
        <w:pStyle w:val="ListParagraph"/>
        <w:numPr>
          <w:ilvl w:val="0"/>
          <w:numId w:val="34"/>
        </w:numPr>
        <w:tabs>
          <w:tab w:pos="1438" w:val="left" w:leader="none"/>
        </w:tabs>
        <w:spacing w:line="248" w:lineRule="exact" w:before="0" w:after="0"/>
        <w:ind w:left="1437" w:right="0" w:hanging="213"/>
        <w:jc w:val="left"/>
        <w:rPr>
          <w:sz w:val="20"/>
        </w:rPr>
      </w:pPr>
      <w:r>
        <w:rPr>
          <w:spacing w:val="-2"/>
          <w:sz w:val="20"/>
        </w:rPr>
        <w:t>oftalmolog</w:t>
      </w:r>
    </w:p>
    <w:p>
      <w:pPr>
        <w:pStyle w:val="ListParagraph"/>
        <w:numPr>
          <w:ilvl w:val="1"/>
          <w:numId w:val="1"/>
        </w:numPr>
        <w:tabs>
          <w:tab w:pos="1224" w:val="left" w:leader="none"/>
          <w:tab w:pos="1225" w:val="left" w:leader="none"/>
        </w:tabs>
        <w:spacing w:line="243" w:lineRule="exact" w:before="78" w:after="0"/>
        <w:ind w:left="1224" w:right="0" w:hanging="794"/>
        <w:jc w:val="left"/>
        <w:rPr>
          <w:sz w:val="20"/>
        </w:rPr>
      </w:pPr>
      <w:r>
        <w:rPr>
          <w:b/>
          <w:sz w:val="20"/>
        </w:rPr>
        <w:t>regain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rɪˈɡeɪn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24" w:right="800" w:firstLine="0"/>
        <w:jc w:val="both"/>
        <w:rPr>
          <w:i/>
          <w:sz w:val="20"/>
        </w:rPr>
      </w:pPr>
      <w:r>
        <w:rPr>
          <w:sz w:val="20"/>
        </w:rPr>
        <w:t>get back sth you had ● </w:t>
      </w:r>
      <w:r>
        <w:rPr>
          <w:i/>
          <w:sz w:val="20"/>
        </w:rPr>
        <w:t>After he fainted, he</w:t>
      </w:r>
      <w:r>
        <w:rPr>
          <w:i/>
          <w:sz w:val="20"/>
        </w:rPr>
        <w:t> regained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consciousness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within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few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seconds.</w:t>
      </w:r>
    </w:p>
    <w:p>
      <w:pPr>
        <w:pStyle w:val="ListParagraph"/>
        <w:numPr>
          <w:ilvl w:val="0"/>
          <w:numId w:val="35"/>
        </w:numPr>
        <w:tabs>
          <w:tab w:pos="1438" w:val="left" w:leader="none"/>
        </w:tabs>
        <w:spacing w:line="245" w:lineRule="exact" w:before="0" w:after="0"/>
        <w:ind w:left="1437" w:right="0" w:hanging="214"/>
        <w:jc w:val="left"/>
        <w:rPr>
          <w:sz w:val="20"/>
        </w:rPr>
      </w:pPr>
      <w:r>
        <w:rPr>
          <w:spacing w:val="-2"/>
          <w:sz w:val="20"/>
        </w:rPr>
        <w:t>recupera</w:t>
      </w:r>
    </w:p>
    <w:p>
      <w:pPr>
        <w:pStyle w:val="ListParagraph"/>
        <w:numPr>
          <w:ilvl w:val="1"/>
          <w:numId w:val="1"/>
        </w:numPr>
        <w:tabs>
          <w:tab w:pos="1224" w:val="left" w:leader="none"/>
          <w:tab w:pos="1225" w:val="left" w:leader="none"/>
        </w:tabs>
        <w:spacing w:line="243" w:lineRule="exact" w:before="78" w:after="0"/>
        <w:ind w:left="1224" w:right="0" w:hanging="794"/>
        <w:jc w:val="left"/>
        <w:rPr>
          <w:sz w:val="20"/>
        </w:rPr>
      </w:pPr>
      <w:r>
        <w:rPr>
          <w:b/>
          <w:sz w:val="20"/>
        </w:rPr>
        <w:t>apartheid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əˈpɑːtaɪt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24" w:right="769" w:firstLine="0"/>
        <w:jc w:val="left"/>
        <w:rPr>
          <w:i/>
          <w:sz w:val="20"/>
        </w:rPr>
      </w:pPr>
      <w:r>
        <w:rPr>
          <w:sz w:val="20"/>
        </w:rPr>
        <w:t>the political system of separating black and white people in South Africa in which only white</w:t>
      </w:r>
      <w:r>
        <w:rPr>
          <w:spacing w:val="-6"/>
          <w:sz w:val="20"/>
        </w:rPr>
        <w:t> </w:t>
      </w:r>
      <w:r>
        <w:rPr>
          <w:sz w:val="20"/>
        </w:rPr>
        <w:t>people</w:t>
      </w:r>
      <w:r>
        <w:rPr>
          <w:spacing w:val="-6"/>
          <w:sz w:val="20"/>
        </w:rPr>
        <w:t> </w:t>
      </w:r>
      <w:r>
        <w:rPr>
          <w:sz w:val="20"/>
        </w:rPr>
        <w:t>had</w:t>
      </w:r>
      <w:r>
        <w:rPr>
          <w:spacing w:val="-6"/>
          <w:sz w:val="20"/>
        </w:rPr>
        <w:t> </w:t>
      </w:r>
      <w:r>
        <w:rPr>
          <w:sz w:val="20"/>
        </w:rPr>
        <w:t>full</w:t>
      </w:r>
      <w:r>
        <w:rPr>
          <w:spacing w:val="-5"/>
          <w:sz w:val="20"/>
        </w:rPr>
        <w:t> </w:t>
      </w:r>
      <w:r>
        <w:rPr>
          <w:sz w:val="20"/>
        </w:rPr>
        <w:t>rights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During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apartheid,</w:t>
      </w:r>
      <w:r>
        <w:rPr>
          <w:i/>
          <w:sz w:val="20"/>
        </w:rPr>
        <w:t> black people and white people were not allowed to travel on the same public transport.</w:t>
      </w:r>
    </w:p>
    <w:p>
      <w:pPr>
        <w:pStyle w:val="ListParagraph"/>
        <w:numPr>
          <w:ilvl w:val="0"/>
          <w:numId w:val="36"/>
        </w:numPr>
        <w:tabs>
          <w:tab w:pos="1438" w:val="left" w:leader="none"/>
        </w:tabs>
        <w:spacing w:line="248" w:lineRule="exact" w:before="0" w:after="0"/>
        <w:ind w:left="1437" w:right="0" w:hanging="214"/>
        <w:jc w:val="left"/>
        <w:rPr>
          <w:sz w:val="20"/>
        </w:rPr>
      </w:pPr>
      <w:r>
        <w:rPr/>
        <w:pict>
          <v:group style="position:absolute;margin-left:310.394012pt;margin-top:19.843153pt;width:248.05pt;height:73.4pt;mso-position-horizontal-relative:page;mso-position-vertical-relative:paragraph;z-index:15730688" id="docshapegroup18" coordorigin="6208,397" coordsize="4961,1468">
            <v:rect style="position:absolute;left:6207;top:396;width:4961;height:1468" id="docshape19" filled="true" fillcolor="#ebebeb" stroked="false">
              <v:fill type="solid"/>
            </v:rect>
            <v:shape style="position:absolute;left:6321;top:462;width:1421;height:1317" type="#_x0000_t202" id="docshape20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4"/>
                        <w:w w:val="105"/>
                        <w:sz w:val="24"/>
                      </w:rPr>
                      <w:t>Jobs</w:t>
                    </w:r>
                  </w:p>
                  <w:p>
                    <w:pPr>
                      <w:spacing w:line="249" w:lineRule="auto" w:before="8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consultant nutritionist ophthalmologist paramedic</w:t>
                    </w:r>
                  </w:p>
                </w:txbxContent>
              </v:textbox>
              <w10:wrap type="none"/>
            </v:shape>
            <v:shape style="position:absolute;left:8748;top:835;width:1365;height:704" type="#_x0000_t202" id="docshape21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physiotherapist psychiatrist surgeon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pacing w:val="-2"/>
          <w:sz w:val="20"/>
        </w:rPr>
        <w:t>apartheid</w:t>
      </w:r>
    </w:p>
    <w:p>
      <w:pPr>
        <w:spacing w:after="0" w:line="248" w:lineRule="exact"/>
        <w:jc w:val="left"/>
        <w:rPr>
          <w:sz w:val="20"/>
        </w:rPr>
        <w:sectPr>
          <w:pgSz w:w="11910" w:h="16450"/>
          <w:pgMar w:header="0" w:footer="374" w:top="580" w:bottom="560" w:left="0" w:right="0"/>
          <w:cols w:num="2" w:equalWidth="0">
            <w:col w:w="5737" w:space="40"/>
            <w:col w:w="6133"/>
          </w:cols>
        </w:sectPr>
      </w:pPr>
    </w:p>
    <w:p>
      <w:pPr>
        <w:pStyle w:val="BodyText"/>
        <w:spacing w:line="240" w:lineRule="auto" w:before="10"/>
        <w:rPr>
          <w:sz w:val="12"/>
        </w:rPr>
      </w:pPr>
    </w:p>
    <w:p>
      <w:pPr>
        <w:pStyle w:val="BodyText"/>
        <w:spacing w:line="240" w:lineRule="auto"/>
        <w:ind w:left="850"/>
      </w:pPr>
      <w:r>
        <w:rPr/>
        <w:pict>
          <v:shape style="width:248.05pt;height:96.8pt;mso-position-horizontal-relative:char;mso-position-vertical-relative:line" type="#_x0000_t202" id="docshape22" filled="true" fillcolor="#ebebeb" stroked="false">
            <w10:anchorlock/>
            <v:textbox inset="0,0,0,0">
              <w:txbxContent>
                <w:p>
                  <w:pPr>
                    <w:spacing w:before="69"/>
                    <w:ind w:left="113" w:right="0" w:firstLine="0"/>
                    <w:jc w:val="left"/>
                    <w:rPr>
                      <w:rFonts w:ascii="Trebuchet MS"/>
                      <w:b/>
                      <w:color w:val="000000"/>
                      <w:sz w:val="24"/>
                    </w:rPr>
                  </w:pP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Expressions</w:t>
                  </w:r>
                  <w:r>
                    <w:rPr>
                      <w:rFonts w:ascii="Trebuchet MS"/>
                      <w:b/>
                      <w:color w:val="000000"/>
                      <w:spacing w:val="-3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and</w:t>
                  </w:r>
                  <w:r>
                    <w:rPr>
                      <w:rFonts w:ascii="Trebuchet MS"/>
                      <w:b/>
                      <w:color w:val="000000"/>
                      <w:spacing w:val="-2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phrasal</w:t>
                  </w:r>
                  <w:r>
                    <w:rPr>
                      <w:rFonts w:ascii="Trebuchet MS"/>
                      <w:b/>
                      <w:color w:val="000000"/>
                      <w:spacing w:val="-3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pacing w:val="-2"/>
                      <w:sz w:val="24"/>
                    </w:rPr>
                    <w:t>verbs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line="249" w:lineRule="auto" w:before="84"/>
                    <w:ind w:left="113" w:right="1106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be better off</w:t>
                    <w:tab/>
                    <w:t>take effect believe it when I see it</w:t>
                    <w:tab/>
                    <w:t>take</w:t>
                  </w:r>
                  <w:r>
                    <w:rPr>
                      <w:color w:val="000000"/>
                      <w:spacing w:val="-14"/>
                    </w:rPr>
                    <w:t> </w:t>
                  </w:r>
                  <w:r>
                    <w:rPr>
                      <w:color w:val="000000"/>
                    </w:rPr>
                    <w:t>issue</w:t>
                  </w:r>
                  <w:r>
                    <w:rPr>
                      <w:color w:val="000000"/>
                      <w:spacing w:val="-14"/>
                    </w:rPr>
                    <w:t> </w:t>
                  </w:r>
                  <w:r>
                    <w:rPr>
                      <w:color w:val="000000"/>
                    </w:rPr>
                    <w:t>with build up</w:t>
                    <w:tab/>
                    <w:t>take note of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line="240" w:lineRule="auto" w:before="3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(the) chances </w:t>
                  </w:r>
                  <w:r>
                    <w:rPr>
                      <w:color w:val="000000"/>
                      <w:spacing w:val="-5"/>
                    </w:rPr>
                    <w:t>are</w:t>
                  </w:r>
                  <w:r>
                    <w:rPr>
                      <w:color w:val="000000"/>
                    </w:rPr>
                    <w:tab/>
                    <w:t>take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on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board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line="249" w:lineRule="auto" w:before="10"/>
                    <w:ind w:left="113" w:right="661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(a) good chance</w:t>
                    <w:tab/>
                    <w:t>take</w:t>
                  </w:r>
                  <w:r>
                    <w:rPr>
                      <w:color w:val="000000"/>
                      <w:spacing w:val="-9"/>
                    </w:rPr>
                    <w:t> </w:t>
                  </w:r>
                  <w:r>
                    <w:rPr>
                      <w:color w:val="000000"/>
                    </w:rPr>
                    <w:t>your</w:t>
                  </w:r>
                  <w:r>
                    <w:rPr>
                      <w:color w:val="000000"/>
                      <w:spacing w:val="-9"/>
                    </w:rPr>
                    <w:t> </w:t>
                  </w:r>
                  <w:r>
                    <w:rPr>
                      <w:color w:val="000000"/>
                    </w:rPr>
                    <w:t>word</w:t>
                  </w:r>
                  <w:r>
                    <w:rPr>
                      <w:color w:val="000000"/>
                      <w:spacing w:val="-10"/>
                    </w:rPr>
                    <w:t> </w:t>
                  </w:r>
                  <w:r>
                    <w:rPr>
                      <w:color w:val="000000"/>
                    </w:rPr>
                    <w:t>for</w:t>
                  </w:r>
                  <w:r>
                    <w:rPr>
                      <w:color w:val="000000"/>
                      <w:spacing w:val="-9"/>
                    </w:rPr>
                    <w:t> </w:t>
                  </w:r>
                  <w:r>
                    <w:rPr>
                      <w:color w:val="000000"/>
                    </w:rPr>
                    <w:t>it I wouldn’t bet on it</w:t>
                  </w:r>
                </w:p>
              </w:txbxContent>
            </v:textbox>
            <v:fill type="solid"/>
          </v:shape>
        </w:pict>
      </w:r>
      <w:r>
        <w:rPr/>
      </w:r>
    </w:p>
    <w:sectPr>
      <w:type w:val="continuous"/>
      <w:pgSz w:w="11910" w:h="16450"/>
      <w:pgMar w:header="0" w:footer="366" w:top="0" w:bottom="56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Trebuchet MS">
    <w:altName w:val="Trebuchet M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Lucida Sans">
    <w:altName w:val="Lucida Sans"/>
    <w:charset w:val="0"/>
    <w:family w:val="swiss"/>
    <w:pitch w:val="variable"/>
  </w:font>
  <w:font w:name="Gill Sans MT">
    <w:altName w:val="Gill Sans MT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1.519699pt;margin-top:792.758423pt;width:94.65pt;height:12.65pt;mso-position-horizontal-relative:page;mso-position-vertical-relative:page;z-index:-15981568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58.687592pt;margin-top:792.357605pt;width:94.65pt;height:12.65pt;mso-position-horizontal-relative:page;mso-position-vertical-relative:page;z-index:-15981056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5">
    <w:multiLevelType w:val="hybridMultilevel"/>
    <w:lvl w:ilvl="0">
      <w:start w:val="0"/>
      <w:numFmt w:val="bullet"/>
      <w:lvlText w:val="❖"/>
      <w:lvlJc w:val="left"/>
      <w:pPr>
        <w:ind w:left="1437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08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77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46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15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8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53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22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91" w:hanging="213"/>
      </w:pPr>
      <w:rPr>
        <w:rFonts w:hint="default"/>
        <w:lang w:val="en-gb" w:eastAsia="en-US" w:bidi="ar-SA"/>
      </w:rPr>
    </w:lvl>
  </w:abstractNum>
  <w:abstractNum w:abstractNumId="34">
    <w:multiLevelType w:val="hybridMultilevel"/>
    <w:lvl w:ilvl="0">
      <w:start w:val="0"/>
      <w:numFmt w:val="bullet"/>
      <w:lvlText w:val="❖"/>
      <w:lvlJc w:val="left"/>
      <w:pPr>
        <w:ind w:left="1437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08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77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46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15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8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53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22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91" w:hanging="213"/>
      </w:pPr>
      <w:rPr>
        <w:rFonts w:hint="default"/>
        <w:lang w:val="en-gb" w:eastAsia="en-US" w:bidi="ar-SA"/>
      </w:rPr>
    </w:lvl>
  </w:abstractNum>
  <w:abstractNum w:abstractNumId="33">
    <w:multiLevelType w:val="hybridMultilevel"/>
    <w:lvl w:ilvl="0">
      <w:start w:val="0"/>
      <w:numFmt w:val="bullet"/>
      <w:lvlText w:val="❖"/>
      <w:lvlJc w:val="left"/>
      <w:pPr>
        <w:ind w:left="1437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08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77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46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15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8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53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22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91" w:hanging="213"/>
      </w:pPr>
      <w:rPr>
        <w:rFonts w:hint="default"/>
        <w:lang w:val="en-gb" w:eastAsia="en-US" w:bidi="ar-SA"/>
      </w:rPr>
    </w:lvl>
  </w:abstractNum>
  <w:abstractNum w:abstractNumId="32">
    <w:multiLevelType w:val="hybridMultilevel"/>
    <w:lvl w:ilvl="0">
      <w:start w:val="0"/>
      <w:numFmt w:val="bullet"/>
      <w:lvlText w:val="❖"/>
      <w:lvlJc w:val="left"/>
      <w:pPr>
        <w:ind w:left="1437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08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77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46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15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8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53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22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91" w:hanging="213"/>
      </w:pPr>
      <w:rPr>
        <w:rFonts w:hint="default"/>
        <w:lang w:val="en-gb" w:eastAsia="en-US" w:bidi="ar-SA"/>
      </w:rPr>
    </w:lvl>
  </w:abstractNum>
  <w:abstractNum w:abstractNumId="31">
    <w:multiLevelType w:val="hybridMultilevel"/>
    <w:lvl w:ilvl="0">
      <w:start w:val="0"/>
      <w:numFmt w:val="bullet"/>
      <w:lvlText w:val="❖"/>
      <w:lvlJc w:val="left"/>
      <w:pPr>
        <w:ind w:left="1857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47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35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2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1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9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85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73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61" w:hanging="213"/>
      </w:pPr>
      <w:rPr>
        <w:rFonts w:hint="default"/>
        <w:lang w:val="en-gb" w:eastAsia="en-US" w:bidi="ar-SA"/>
      </w:rPr>
    </w:lvl>
  </w:abstractNum>
  <w:abstractNum w:abstractNumId="30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47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35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2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1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9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85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73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61" w:hanging="213"/>
      </w:pPr>
      <w:rPr>
        <w:rFonts w:hint="default"/>
        <w:lang w:val="en-gb" w:eastAsia="en-US" w:bidi="ar-SA"/>
      </w:rPr>
    </w:lvl>
  </w:abstractNum>
  <w:abstractNum w:abstractNumId="29">
    <w:multiLevelType w:val="hybridMultilevel"/>
    <w:lvl w:ilvl="0">
      <w:start w:val="0"/>
      <w:numFmt w:val="bullet"/>
      <w:lvlText w:val="❖"/>
      <w:lvlJc w:val="left"/>
      <w:pPr>
        <w:ind w:left="1857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47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35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2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1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9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85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73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61" w:hanging="213"/>
      </w:pPr>
      <w:rPr>
        <w:rFonts w:hint="default"/>
        <w:lang w:val="en-gb" w:eastAsia="en-US" w:bidi="ar-SA"/>
      </w:rPr>
    </w:lvl>
  </w:abstractNum>
  <w:abstractNum w:abstractNumId="28">
    <w:multiLevelType w:val="hybridMultilevel"/>
    <w:lvl w:ilvl="0">
      <w:start w:val="0"/>
      <w:numFmt w:val="bullet"/>
      <w:lvlText w:val="❖"/>
      <w:lvlJc w:val="left"/>
      <w:pPr>
        <w:ind w:left="137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6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4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2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80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6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4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20" w:hanging="213"/>
      </w:pPr>
      <w:rPr>
        <w:rFonts w:hint="default"/>
        <w:lang w:val="en-gb" w:eastAsia="en-US" w:bidi="ar-SA"/>
      </w:rPr>
    </w:lvl>
  </w:abstractNum>
  <w:abstractNum w:abstractNumId="27">
    <w:multiLevelType w:val="hybridMultilevel"/>
    <w:lvl w:ilvl="0">
      <w:start w:val="0"/>
      <w:numFmt w:val="bullet"/>
      <w:lvlText w:val="❖"/>
      <w:lvlJc w:val="left"/>
      <w:pPr>
        <w:ind w:left="137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6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4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2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80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6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4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20" w:hanging="213"/>
      </w:pPr>
      <w:rPr>
        <w:rFonts w:hint="default"/>
        <w:lang w:val="en-gb" w:eastAsia="en-US" w:bidi="ar-SA"/>
      </w:rPr>
    </w:lvl>
  </w:abstractNum>
  <w:abstractNum w:abstractNumId="26">
    <w:multiLevelType w:val="hybridMultilevel"/>
    <w:lvl w:ilvl="0">
      <w:start w:val="0"/>
      <w:numFmt w:val="bullet"/>
      <w:lvlText w:val="❖"/>
      <w:lvlJc w:val="left"/>
      <w:pPr>
        <w:ind w:left="137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6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4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2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80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6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4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20" w:hanging="213"/>
      </w:pPr>
      <w:rPr>
        <w:rFonts w:hint="default"/>
        <w:lang w:val="en-gb" w:eastAsia="en-US" w:bidi="ar-SA"/>
      </w:rPr>
    </w:lvl>
  </w:abstractNum>
  <w:abstractNum w:abstractNumId="25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28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3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17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2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06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01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95" w:hanging="213"/>
      </w:pPr>
      <w:rPr>
        <w:rFonts w:hint="default"/>
        <w:lang w:val="en-gb" w:eastAsia="en-US" w:bidi="ar-SA"/>
      </w:rPr>
    </w:lvl>
  </w:abstractNum>
  <w:abstractNum w:abstractNumId="24">
    <w:multiLevelType w:val="hybridMultilevel"/>
    <w:lvl w:ilvl="0">
      <w:start w:val="0"/>
      <w:numFmt w:val="bullet"/>
      <w:lvlText w:val="❖"/>
      <w:lvlJc w:val="left"/>
      <w:pPr>
        <w:ind w:left="136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9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69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3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4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18" w:hanging="213"/>
      </w:pPr>
      <w:rPr>
        <w:rFonts w:hint="default"/>
        <w:lang w:val="en-gb" w:eastAsia="en-US" w:bidi="ar-SA"/>
      </w:rPr>
    </w:lvl>
  </w:abstractNum>
  <w:abstractNum w:abstractNumId="23">
    <w:multiLevelType w:val="hybridMultilevel"/>
    <w:lvl w:ilvl="0">
      <w:start w:val="0"/>
      <w:numFmt w:val="bullet"/>
      <w:lvlText w:val="❖"/>
      <w:lvlJc w:val="left"/>
      <w:pPr>
        <w:ind w:left="136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9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69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3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4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18" w:hanging="213"/>
      </w:pPr>
      <w:rPr>
        <w:rFonts w:hint="default"/>
        <w:lang w:val="en-gb" w:eastAsia="en-US" w:bidi="ar-SA"/>
      </w:rPr>
    </w:lvl>
  </w:abstractNum>
  <w:abstractNum w:abstractNumId="22">
    <w:multiLevelType w:val="hybridMultilevel"/>
    <w:lvl w:ilvl="0">
      <w:start w:val="0"/>
      <w:numFmt w:val="bullet"/>
      <w:lvlText w:val="❖"/>
      <w:lvlJc w:val="left"/>
      <w:pPr>
        <w:ind w:left="136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9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69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3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4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18" w:hanging="213"/>
      </w:pPr>
      <w:rPr>
        <w:rFonts w:hint="default"/>
        <w:lang w:val="en-gb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3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2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3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18" w:hanging="213"/>
      </w:pPr>
      <w:rPr>
        <w:rFonts w:hint="default"/>
        <w:lang w:val="en-gb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3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2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3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18" w:hanging="213"/>
      </w:pPr>
      <w:rPr>
        <w:rFonts w:hint="default"/>
        <w:lang w:val="en-gb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3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2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3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18" w:hanging="213"/>
      </w:pPr>
      <w:rPr>
        <w:rFonts w:hint="default"/>
        <w:lang w:val="en-gb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3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2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3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18" w:hanging="213"/>
      </w:pPr>
      <w:rPr>
        <w:rFonts w:hint="default"/>
        <w:lang w:val="en-gb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❖"/>
      <w:lvlJc w:val="left"/>
      <w:pPr>
        <w:ind w:left="140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81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62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43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24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0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86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6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48" w:hanging="213"/>
      </w:pPr>
      <w:rPr>
        <w:rFonts w:hint="default"/>
        <w:lang w:val="en-gb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❖"/>
      <w:lvlJc w:val="left"/>
      <w:pPr>
        <w:ind w:left="140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81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62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43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24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0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86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6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48" w:hanging="213"/>
      </w:pPr>
      <w:rPr>
        <w:rFonts w:hint="default"/>
        <w:lang w:val="en-gb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❖"/>
      <w:lvlJc w:val="left"/>
      <w:pPr>
        <w:ind w:left="140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81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62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43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24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0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86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6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48" w:hanging="213"/>
      </w:pPr>
      <w:rPr>
        <w:rFonts w:hint="default"/>
        <w:lang w:val="en-gb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❖"/>
      <w:lvlJc w:val="left"/>
      <w:pPr>
        <w:ind w:left="140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81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62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43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24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0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86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6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48" w:hanging="213"/>
      </w:pPr>
      <w:rPr>
        <w:rFonts w:hint="default"/>
        <w:lang w:val="en-gb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❖"/>
      <w:lvlJc w:val="left"/>
      <w:pPr>
        <w:ind w:left="140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81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62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43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24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0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86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6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48" w:hanging="213"/>
      </w:pPr>
      <w:rPr>
        <w:rFonts w:hint="default"/>
        <w:lang w:val="en-gb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1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23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1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6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9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89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8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72" w:hanging="213"/>
      </w:pPr>
      <w:rPr>
        <w:rFonts w:hint="default"/>
        <w:lang w:val="en-gb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1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23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1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6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9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89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8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72" w:hanging="213"/>
      </w:pPr>
      <w:rPr>
        <w:rFonts w:hint="default"/>
        <w:lang w:val="en-gb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1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23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1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6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9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89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8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72" w:hanging="213"/>
      </w:pPr>
      <w:rPr>
        <w:rFonts w:hint="default"/>
        <w:lang w:val="en-gb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1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23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1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6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9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89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8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72" w:hanging="213"/>
      </w:pPr>
      <w:rPr>
        <w:rFonts w:hint="default"/>
        <w:lang w:val="en-gb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1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23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1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6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9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89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8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72" w:hanging="213"/>
      </w:pPr>
      <w:rPr>
        <w:rFonts w:hint="default"/>
        <w:lang w:val="en-gb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❖"/>
      <w:lvlJc w:val="left"/>
      <w:pPr>
        <w:ind w:left="1371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8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16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5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1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9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5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27" w:hanging="213"/>
      </w:pPr>
      <w:rPr>
        <w:rFonts w:hint="default"/>
        <w:lang w:val="en-gb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❖"/>
      <w:lvlJc w:val="left"/>
      <w:pPr>
        <w:ind w:left="1371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8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16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5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1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9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5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27" w:hanging="213"/>
      </w:pPr>
      <w:rPr>
        <w:rFonts w:hint="default"/>
        <w:lang w:val="en-gb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❖"/>
      <w:lvlJc w:val="left"/>
      <w:pPr>
        <w:ind w:left="1371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8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16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5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1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9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5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27" w:hanging="213"/>
      </w:pPr>
      <w:rPr>
        <w:rFonts w:hint="default"/>
        <w:lang w:val="en-gb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❖"/>
      <w:lvlJc w:val="left"/>
      <w:pPr>
        <w:ind w:left="137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8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16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5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1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9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5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27" w:hanging="213"/>
      </w:pPr>
      <w:rPr>
        <w:rFonts w:hint="default"/>
        <w:lang w:val="en-gb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8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6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0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25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19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13" w:hanging="213"/>
      </w:pPr>
      <w:rPr>
        <w:rFonts w:hint="default"/>
        <w:lang w:val="en-gb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8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6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0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25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19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13" w:hanging="213"/>
      </w:pPr>
      <w:rPr>
        <w:rFonts w:hint="default"/>
        <w:lang w:val="en-gb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❖"/>
      <w:lvlJc w:val="left"/>
      <w:pPr>
        <w:ind w:left="1857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8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6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0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25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19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13" w:hanging="213"/>
      </w:pPr>
      <w:rPr>
        <w:rFonts w:hint="default"/>
        <w:lang w:val="en-gb" w:eastAsia="en-US" w:bidi="ar-SA"/>
      </w:rPr>
    </w:lvl>
  </w:abstractNum>
  <w:abstractNum w:abstractNumId="0">
    <w:multiLevelType w:val="hybridMultilevel"/>
    <w:lvl w:ilvl="0">
      <w:start w:val="8"/>
      <w:numFmt w:val="decimal"/>
      <w:lvlText w:val="%1"/>
      <w:lvlJc w:val="left"/>
      <w:pPr>
        <w:ind w:left="1644" w:hanging="794"/>
        <w:jc w:val="left"/>
      </w:pPr>
      <w:rPr>
        <w:rFonts w:hint="default"/>
        <w:lang w:val="en-gb" w:eastAsia="en-US" w:bidi="ar-SA"/>
      </w:rPr>
    </w:lvl>
    <w:lvl w:ilvl="1">
      <w:start w:val="1"/>
      <w:numFmt w:val="decimal"/>
      <w:lvlText w:val="%1.%2"/>
      <w:lvlJc w:val="left"/>
      <w:pPr>
        <w:ind w:left="1644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54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1640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133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1029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723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18" w:hanging="177"/>
      </w:pPr>
      <w:rPr>
        <w:rFonts w:hint="default"/>
        <w:lang w:val="en-gb" w:eastAsia="en-US" w:bidi="ar-SA"/>
      </w:rPr>
    </w:lvl>
  </w:abstractNum>
  <w:num w:numId="36">
    <w:abstractNumId w:val="35"/>
  </w:num>
  <w:num w:numId="35">
    <w:abstractNumId w:val="34"/>
  </w:num>
  <w:num w:numId="34">
    <w:abstractNumId w:val="33"/>
  </w: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gb" w:eastAsia="en-US" w:bidi="ar-SA"/>
    </w:rPr>
  </w:style>
  <w:style w:styleId="BodyText" w:type="paragraph">
    <w:name w:val="Body Text"/>
    <w:basedOn w:val="Normal"/>
    <w:uiPriority w:val="1"/>
    <w:qFormat/>
    <w:pPr>
      <w:spacing w:line="229" w:lineRule="exact"/>
    </w:pPr>
    <w:rPr>
      <w:rFonts w:ascii="Arial" w:hAnsi="Arial" w:eastAsia="Arial" w:cs="Arial"/>
      <w:sz w:val="20"/>
      <w:szCs w:val="20"/>
      <w:lang w:val="en-gb" w:eastAsia="en-US" w:bidi="ar-SA"/>
    </w:rPr>
  </w:style>
  <w:style w:styleId="Heading1" w:type="paragraph">
    <w:name w:val="Heading 1"/>
    <w:basedOn w:val="Normal"/>
    <w:uiPriority w:val="1"/>
    <w:qFormat/>
    <w:pPr>
      <w:spacing w:before="69"/>
      <w:ind w:left="113"/>
      <w:outlineLvl w:val="1"/>
    </w:pPr>
    <w:rPr>
      <w:rFonts w:ascii="Trebuchet MS" w:hAnsi="Trebuchet MS" w:eastAsia="Trebuchet MS" w:cs="Trebuchet MS"/>
      <w:b/>
      <w:bCs/>
      <w:sz w:val="24"/>
      <w:szCs w:val="24"/>
      <w:lang w:val="en-gb" w:eastAsia="en-US" w:bidi="ar-SA"/>
    </w:rPr>
  </w:style>
  <w:style w:styleId="Title" w:type="paragraph">
    <w:name w:val="Title"/>
    <w:basedOn w:val="Normal"/>
    <w:uiPriority w:val="1"/>
    <w:qFormat/>
    <w:pPr>
      <w:spacing w:before="216"/>
      <w:ind w:left="850"/>
    </w:pPr>
    <w:rPr>
      <w:rFonts w:ascii="Gill Sans MT" w:hAnsi="Gill Sans MT" w:eastAsia="Gill Sans MT" w:cs="Gill Sans MT"/>
      <w:b/>
      <w:bCs/>
      <w:sz w:val="52"/>
      <w:szCs w:val="52"/>
      <w:lang w:val="en-gb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1530" w:hanging="795"/>
    </w:pPr>
    <w:rPr>
      <w:rFonts w:ascii="Arial" w:hAnsi="Arial" w:eastAsia="Arial" w:cs="Arial"/>
      <w:lang w:val="en-gb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gb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EA2AFE3-2603-4C00-8065-C202BC8FD3A9}"/>
</file>

<file path=customXml/itemProps2.xml><?xml version="1.0" encoding="utf-8"?>
<ds:datastoreItem xmlns:ds="http://schemas.openxmlformats.org/officeDocument/2006/customXml" ds:itemID="{A0A1DA02-BB67-45C1-8176-947B2831A88F}"/>
</file>

<file path=customXml/itemProps3.xml><?xml version="1.0" encoding="utf-8"?>
<ds:datastoreItem xmlns:ds="http://schemas.openxmlformats.org/officeDocument/2006/customXml" ds:itemID="{8A1D113F-D190-48BD-A7EE-94550E6A80C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2022-04-20T09:05:27Z</dcterms:created>
  <dcterms:modified xsi:type="dcterms:W3CDTF">2022-04-20T09:05:27Z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2022-02-07T00:00:00Z</vt:filetime>
  </property>
  <property fmtid="{D5CDD505-2E9C-101B-9397-08002B2CF9AE}" pid="3" name="Creator">
    <vt:lpwstr>Adobe InDesign 17.1 (Macintosh)</vt:lpwstr>
  </property>
  <property fmtid="{D5CDD505-2E9C-101B-9397-08002B2CF9AE}" pid="4" name="LastSaved">
    <vt:filetime>2022-04-20T00:00:00Z</vt:filetime>
  </property>
  <property fmtid="{D5CDD505-2E9C-101B-9397-08002B2CF9AE}" pid="5" name="ContentTypeId">
    <vt:lpwstr>0x01010030767F91BF7EEB4195FEB4BEA5E375AB</vt:lpwstr>
  </property>
</Properties>
</file>