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7849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660;top:423;width:38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13"/>
                        <w:w w:val="90"/>
                        <w:sz w:val="70"/>
                      </w:rPr>
                      <w:t>T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89"/>
                        <w:sz w:val="70"/>
                      </w:rPr>
                      <w:t>alkin</w:t>
                    </w:r>
                    <w:r>
                      <w:rPr>
                        <w:rFonts w:ascii="Lucida Sans"/>
                        <w:color w:val="FFFFFF"/>
                        <w:w w:val="89"/>
                        <w:sz w:val="70"/>
                      </w:rPr>
                      <w:t>g</w:t>
                    </w:r>
                    <w:r>
                      <w:rPr>
                        <w:rFonts w:ascii="Lucida Sans"/>
                        <w:color w:val="FFFFFF"/>
                        <w:spacing w:val="-87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9"/>
                        <w:w w:val="90"/>
                        <w:sz w:val="70"/>
                      </w:rPr>
                      <w:t>points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talking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ˈtɔːkɪŋ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celebrity’s</w:t>
      </w:r>
      <w:r>
        <w:rPr>
          <w:i/>
          <w:sz w:val="20"/>
        </w:rPr>
        <w:t> 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subiect de discuție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15" w:hanging="794"/>
        <w:jc w:val="left"/>
        <w:rPr>
          <w:sz w:val="20"/>
        </w:rPr>
      </w:pPr>
      <w:r>
        <w:rPr>
          <w:b/>
          <w:sz w:val="20"/>
        </w:rPr>
        <w:t>controversial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kɒntrəˈvɜːʃl</w:t>
      </w:r>
      <w:r>
        <w:rPr>
          <w:sz w:val="20"/>
        </w:rPr>
        <w:t>/ causing</w:t>
      </w:r>
      <w:r>
        <w:rPr>
          <w:spacing w:val="-9"/>
          <w:sz w:val="20"/>
        </w:rPr>
        <w:t> </w:t>
      </w:r>
      <w:r>
        <w:rPr>
          <w:sz w:val="20"/>
        </w:rPr>
        <w:t>disagreement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podcast</w:t>
      </w:r>
      <w:r>
        <w:rPr>
          <w:i/>
          <w:sz w:val="20"/>
        </w:rPr>
        <w:t> discusses the controversial topic of vegetarianism.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controversy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controversat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conflicting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kənˈflɪktɪŋ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differ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 gave conflicting advice on healthy eating,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conflict</w:t>
      </w:r>
      <w:r>
        <w:rPr>
          <w:spacing w:val="-12"/>
        </w:rPr>
        <w:t> </w:t>
      </w:r>
      <w:r>
        <w:rPr/>
        <w:t>(n,</w:t>
      </w:r>
      <w:r>
        <w:rPr>
          <w:spacing w:val="-11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în</w:t>
      </w:r>
      <w:r>
        <w:rPr>
          <w:spacing w:val="-12"/>
        </w:rPr>
        <w:t> </w:t>
      </w:r>
      <w:r>
        <w:rPr>
          <w:spacing w:val="-2"/>
        </w:rPr>
        <w:t>contradictoriu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movement made with your hands, arms or head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watch as a gesture that it was time to go.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gesture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gest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speaker commenting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>
          <w:spacing w:val="-2"/>
        </w:rPr>
        <w:t>event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0" w:lineRule="auto" w:before="17" w:after="0"/>
        <w:ind w:left="910" w:right="40" w:firstLine="0"/>
        <w:jc w:val="left"/>
        <w:rPr>
          <w:sz w:val="20"/>
        </w:rPr>
      </w:pPr>
      <w:r>
        <w:rPr>
          <w:i/>
          <w:sz w:val="20"/>
        </w:rPr>
        <w:t>The government’s decision was criticised by</w:t>
      </w:r>
      <w:r>
        <w:rPr>
          <w:i/>
          <w:sz w:val="20"/>
        </w:rPr>
        <w:t> commentators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commentate (v), commentary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comentator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ˈsməʊk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6" w:firstLine="0"/>
        <w:jc w:val="left"/>
        <w:rPr>
          <w:i/>
          <w:sz w:val="20"/>
        </w:rPr>
      </w:pPr>
      <w:r>
        <w:rPr>
          <w:sz w:val="20"/>
        </w:rPr>
        <w:t>a way of communicating to sb far away by using smoke ● </w:t>
      </w:r>
      <w:r>
        <w:rPr>
          <w:i/>
          <w:sz w:val="20"/>
        </w:rPr>
        <w:t>In ancient times, people used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system of smoke signals from hilltops to communicate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enemy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approaching.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semnal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fum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printing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ˈprɪntɪŋ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machine used to print words on paper to produce books or newspapers ● </w:t>
      </w:r>
      <w:r>
        <w:rPr>
          <w:i/>
          <w:sz w:val="20"/>
        </w:rPr>
        <w:t>Before the</w:t>
      </w:r>
      <w:r>
        <w:rPr>
          <w:i/>
          <w:sz w:val="20"/>
        </w:rPr>
        <w:t> invention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written work had to be done by hand.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presă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tipărit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continually developing.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continuu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fundamentally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ˌfʌndəˈmentəli</w:t>
      </w:r>
      <w:r>
        <w:rPr>
          <w:sz w:val="20"/>
        </w:rPr>
        <w:t>/ completely;</w:t>
      </w:r>
      <w:r>
        <w:rPr>
          <w:spacing w:val="-5"/>
          <w:sz w:val="20"/>
        </w:rPr>
        <w:t> </w:t>
      </w:r>
      <w:r>
        <w:rPr>
          <w:sz w:val="20"/>
        </w:rPr>
        <w:t>essentially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well although our interests are fundamentally different.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fundamental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esențial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dissimilar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dɪˈsɪmɪlə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Mandarin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dissimilar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any other language I know.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dissimilarity (n)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1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diferit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9" w:after="0"/>
        <w:ind w:left="911" w:right="1882" w:hanging="794"/>
        <w:jc w:val="left"/>
        <w:rPr>
          <w:sz w:val="20"/>
        </w:rPr>
      </w:pPr>
      <w:r>
        <w:rPr>
          <w:b/>
          <w:sz w:val="20"/>
        </w:rPr>
        <w:t>hieroglyphics</w:t>
      </w:r>
      <w:r>
        <w:rPr>
          <w:b/>
          <w:spacing w:val="-9"/>
          <w:sz w:val="20"/>
        </w:rPr>
        <w:t> </w:t>
      </w:r>
      <w:r>
        <w:rPr>
          <w:sz w:val="20"/>
        </w:rPr>
        <w:t>(n</w:t>
      </w:r>
      <w:r>
        <w:rPr>
          <w:spacing w:val="-8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ˌhaɪərəˈɡlɪfɪks</w:t>
      </w:r>
      <w:r>
        <w:rPr>
          <w:sz w:val="20"/>
        </w:rPr>
        <w:t>/ ancient Egyptian writing symbols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9" w:lineRule="auto" w:before="9" w:after="0"/>
        <w:ind w:left="911" w:right="1003" w:firstLine="0"/>
        <w:jc w:val="left"/>
        <w:rPr>
          <w:i/>
          <w:sz w:val="20"/>
        </w:rPr>
      </w:pPr>
      <w:r>
        <w:rPr>
          <w:i/>
          <w:sz w:val="20"/>
        </w:rPr>
        <w:t>Archaeologists discovered some</w:t>
      </w:r>
      <w:r>
        <w:rPr>
          <w:i/>
          <w:sz w:val="20"/>
        </w:rPr>
        <w:t> hieroglyphics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ruins.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5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hieroglife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97" w:firstLine="0"/>
        <w:jc w:val="left"/>
        <w:rPr>
          <w:i/>
          <w:sz w:val="20"/>
        </w:rPr>
      </w:pPr>
      <w:r>
        <w:rPr>
          <w:sz w:val="20"/>
        </w:rPr>
        <w:t>without spoken words ● </w:t>
      </w:r>
      <w:r>
        <w:rPr>
          <w:i/>
          <w:sz w:val="20"/>
        </w:rPr>
        <w:t>You can often</w:t>
      </w:r>
      <w:r>
        <w:rPr>
          <w:i/>
          <w:sz w:val="20"/>
        </w:rPr>
        <w:t> understand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truth by their non-verbal communication.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4" w:right="0" w:hanging="213"/>
        <w:jc w:val="left"/>
        <w:rPr>
          <w:sz w:val="20"/>
        </w:rPr>
      </w:pPr>
      <w:r>
        <w:rPr>
          <w:spacing w:val="-2"/>
          <w:sz w:val="20"/>
        </w:rPr>
        <w:t>non-verbal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detect or get a meaning ● </w:t>
      </w:r>
      <w:r>
        <w:rPr>
          <w:i/>
          <w:sz w:val="20"/>
        </w:rPr>
        <w:t>From his</w:t>
      </w:r>
      <w:r>
        <w:rPr>
          <w:i/>
          <w:sz w:val="20"/>
        </w:rPr>
        <w:t> expression,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 upset.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înțelege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facial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64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facial moisturizer that smells great!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facial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the position of your body when you sit or stand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</w:t>
      </w:r>
      <w:r>
        <w:rPr>
          <w:i/>
          <w:sz w:val="20"/>
        </w:rPr>
        <w:t> posture.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postură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 liked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simple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 și simplu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hold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conversation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ˌkɒnvəˈseɪʃn</w:t>
      </w:r>
      <w:r>
        <w:rPr>
          <w:spacing w:val="-2"/>
        </w:rPr>
        <w:t>/</w:t>
      </w:r>
    </w:p>
    <w:p>
      <w:pPr>
        <w:spacing w:line="244" w:lineRule="auto" w:before="0"/>
        <w:ind w:left="911" w:right="1214" w:firstLine="0"/>
        <w:jc w:val="left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well enough to be able to hold a basic conversation.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purta o conversație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simultaneously</w:t>
      </w:r>
      <w:r>
        <w:rPr>
          <w:b/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ˌsɪmlˈteɪniəsli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73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send text messages simultaneously.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simultaneous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simultan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negatively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97" w:firstLine="0"/>
        <w:jc w:val="left"/>
        <w:rPr>
          <w:sz w:val="20"/>
        </w:rPr>
      </w:pPr>
      <w:r>
        <w:rPr>
          <w:sz w:val="20"/>
        </w:rPr>
        <w:t>in a bad way ● </w:t>
      </w:r>
      <w:r>
        <w:rPr>
          <w:i/>
          <w:sz w:val="20"/>
        </w:rPr>
        <w:t>The use of technology in</w:t>
      </w:r>
      <w:r>
        <w:rPr>
          <w:i/>
          <w:sz w:val="20"/>
        </w:rPr>
        <w:t> 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negatively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negative (adj), negativity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negativ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positively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carry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discussion)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</w:p>
    <w:p>
      <w:pPr>
        <w:pStyle w:val="BodyText"/>
        <w:spacing w:line="241" w:lineRule="exact"/>
        <w:ind w:left="910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dɪˈskʌʃn</w:t>
      </w:r>
      <w:r>
        <w:rPr>
          <w:spacing w:val="-2"/>
        </w:rPr>
        <w:t>)/</w:t>
      </w:r>
    </w:p>
    <w:p>
      <w:pPr>
        <w:spacing w:line="244" w:lineRule="auto" w:before="0"/>
        <w:ind w:left="910" w:right="97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to carry on our discussion about politics right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 (o discuție)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118" w:space="238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35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best to call time on their marriage and get a divorce.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capăt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‘get-out’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clause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klɔːz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5"/>
      </w:pPr>
      <w:r>
        <w:rPr/>
        <w:t>an excuse to avoid doing sth; a part of an agreement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6"/>
        </w:rPr>
        <w:t> </w:t>
      </w:r>
      <w:r>
        <w:rPr/>
        <w:t>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6"/>
        </w:rPr>
        <w:t> </w:t>
      </w:r>
      <w:r>
        <w:rPr/>
        <w:t>doing</w:t>
      </w:r>
      <w:r>
        <w:rPr>
          <w:spacing w:val="-6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1" w:after="0"/>
        <w:ind w:left="1024" w:right="47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party,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‘get-out’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clause.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clauza</w:t>
      </w:r>
      <w:r>
        <w:rPr>
          <w:spacing w:val="-8"/>
          <w:sz w:val="20"/>
        </w:rPr>
        <w:t> </w:t>
      </w:r>
      <w:r>
        <w:rPr>
          <w:sz w:val="20"/>
        </w:rPr>
        <w:t>„a</w:t>
      </w:r>
      <w:r>
        <w:rPr>
          <w:spacing w:val="-8"/>
          <w:sz w:val="20"/>
        </w:rPr>
        <w:t> </w:t>
      </w:r>
      <w:r>
        <w:rPr>
          <w:sz w:val="20"/>
        </w:rPr>
        <w:t>nu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face”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buds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bʌdz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83" w:firstLine="0"/>
        <w:jc w:val="left"/>
        <w:rPr>
          <w:i/>
          <w:sz w:val="20"/>
        </w:rPr>
      </w:pPr>
      <w:r>
        <w:rPr>
          <w:sz w:val="20"/>
        </w:rPr>
        <w:t>a type of tiny headphones worn inside the 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ear buds, which I wear while I’m walking.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căști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auriculare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futurist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5" w:firstLine="0"/>
        <w:jc w:val="both"/>
        <w:rPr>
          <w:i/>
          <w:sz w:val="20"/>
        </w:rPr>
      </w:pP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studies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future and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predictions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Futurists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world’s population will rise considerably.</w:t>
      </w:r>
    </w:p>
    <w:p>
      <w:pPr>
        <w:pStyle w:val="BodyText"/>
        <w:spacing w:line="246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futuristic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futurist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5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believe that printed books will become redundant in favour of digital forms 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redundant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(into)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ˈɪnsaɪt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111" w:firstLine="0"/>
        <w:jc w:val="left"/>
        <w:rPr>
          <w:sz w:val="20"/>
        </w:rPr>
      </w:pPr>
      <w:r>
        <w:rPr>
          <w:sz w:val="20"/>
        </w:rPr>
        <w:t>a piece of information or close look that gives you an understanding of sth ● </w:t>
      </w:r>
      <w:r>
        <w:rPr>
          <w:i/>
          <w:sz w:val="20"/>
        </w:rPr>
        <w:t>Her article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cunoștințe </w:t>
      </w:r>
      <w:r>
        <w:rPr>
          <w:spacing w:val="-2"/>
          <w:sz w:val="20"/>
        </w:rPr>
        <w:t>(despre)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intermediary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5" w:firstLine="0"/>
        <w:jc w:val="left"/>
        <w:rPr>
          <w:sz w:val="20"/>
        </w:rPr>
      </w:pPr>
      <w:r>
        <w:rPr>
          <w:sz w:val="20"/>
        </w:rPr>
        <w:t>sb/sth that aids communication between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organisations,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an agreement ● </w:t>
      </w:r>
      <w:r>
        <w:rPr>
          <w:i/>
          <w:sz w:val="20"/>
        </w:rPr>
        <w:t>An estate agent can act as an</w:t>
      </w:r>
      <w:r>
        <w:rPr>
          <w:i/>
          <w:sz w:val="20"/>
        </w:rPr>
        <w:t> intermediary negotiating between the house buyer and the seller.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intermediar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comparable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ˈkɒmpərəbl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35" w:firstLine="0"/>
        <w:jc w:val="left"/>
        <w:rPr>
          <w:sz w:val="20"/>
        </w:rPr>
      </w:pP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the Spanish lifestyle is comparable to that of the Italians.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comparability (n), comparably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comparabil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incomparable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8" w:firstLine="0"/>
        <w:jc w:val="both"/>
        <w:rPr>
          <w:i/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when I said I was moving abroad.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disbelieve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neîncredere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Opp:</w:t>
      </w:r>
      <w:r>
        <w:rPr>
          <w:spacing w:val="8"/>
        </w:rPr>
        <w:t> </w:t>
      </w:r>
      <w:r>
        <w:rPr>
          <w:spacing w:val="-2"/>
          <w:w w:val="95"/>
        </w:rPr>
        <w:t>belief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multitask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ˌmʌltiˈtɑːsk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76" w:firstLine="0"/>
        <w:jc w:val="left"/>
        <w:rPr>
          <w:i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three small children and a full-time job,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Betty has to multitask on a daily basis.</w:t>
      </w:r>
    </w:p>
    <w:p>
      <w:pPr>
        <w:pStyle w:val="BodyText"/>
        <w:spacing w:line="235" w:lineRule="auto"/>
        <w:ind w:left="1023" w:right="2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multitasking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face</w:t>
      </w:r>
      <w:r>
        <w:rPr>
          <w:spacing w:val="-14"/>
        </w:rPr>
        <w:t> </w:t>
      </w:r>
      <w:r>
        <w:rPr/>
        <w:t>mai</w:t>
      </w:r>
      <w:r>
        <w:rPr>
          <w:spacing w:val="-14"/>
        </w:rPr>
        <w:t> </w:t>
      </w:r>
      <w:r>
        <w:rPr/>
        <w:t>multe</w:t>
      </w:r>
      <w:r>
        <w:rPr>
          <w:spacing w:val="-13"/>
        </w:rPr>
        <w:t> </w:t>
      </w:r>
      <w:r>
        <w:rPr/>
        <w:t>lucruri</w:t>
      </w:r>
      <w:r>
        <w:rPr>
          <w:spacing w:val="-14"/>
        </w:rPr>
        <w:t> </w:t>
      </w:r>
      <w:r>
        <w:rPr/>
        <w:t>în același timp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" w:firstLine="0"/>
        <w:jc w:val="both"/>
        <w:rPr>
          <w:i/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witnessed the robbers escaping.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asista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etiquette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ˈetɪket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89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polite</w:t>
      </w:r>
      <w:r>
        <w:rPr>
          <w:spacing w:val="-6"/>
        </w:rPr>
        <w:t> </w:t>
      </w:r>
      <w:r>
        <w:rPr/>
        <w:t>behaviour</w:t>
      </w:r>
      <w:r>
        <w:rPr>
          <w:spacing w:val="-6"/>
        </w:rPr>
        <w:t> </w:t>
      </w:r>
      <w:r>
        <w:rPr/>
        <w:t>in a particular group or activity ● </w:t>
      </w:r>
      <w:r>
        <w:rPr>
          <w:i/>
        </w:rPr>
        <w:t>Restaurant</w:t>
      </w:r>
    </w:p>
    <w:p>
      <w:pPr>
        <w:spacing w:line="237" w:lineRule="auto" w:before="2"/>
        <w:ind w:left="1023" w:right="793" w:firstLine="0"/>
        <w:jc w:val="left"/>
        <w:rPr>
          <w:sz w:val="20"/>
        </w:rPr>
      </w:pPr>
      <w:r>
        <w:rPr>
          <w:i/>
          <w:sz w:val="20"/>
        </w:rPr>
        <w:t>customers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non-smoking</w:t>
      </w:r>
      <w:r>
        <w:rPr>
          <w:i/>
          <w:sz w:val="20"/>
        </w:rPr>
        <w:t> etiquette indoors.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etichetă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93" w:firstLine="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broadened her chances of finding a 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lărgi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ˌempəˈθetɪk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93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1"/>
          <w:sz w:val="20"/>
        </w:rPr>
        <w:t> </w:t>
      </w:r>
      <w:r>
        <w:rPr>
          <w:sz w:val="20"/>
        </w:rPr>
        <w:t>to relate to how</w:t>
      </w:r>
      <w:r>
        <w:rPr>
          <w:spacing w:val="-1"/>
          <w:sz w:val="20"/>
        </w:rPr>
        <w:t> </w:t>
      </w:r>
      <w:r>
        <w:rPr>
          <w:sz w:val="20"/>
        </w:rPr>
        <w:t>sb feels and</w:t>
      </w:r>
      <w:r>
        <w:rPr>
          <w:spacing w:val="-1"/>
          <w:sz w:val="20"/>
        </w:rPr>
        <w:t> </w:t>
      </w:r>
      <w:r>
        <w:rPr>
          <w:sz w:val="20"/>
        </w:rPr>
        <w:t>understand their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empathetic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workers from similar backgrounds.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empathy (n), empathise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empatic</w:t>
      </w:r>
    </w:p>
    <w:p>
      <w:pPr>
        <w:spacing w:line="240" w:lineRule="auto" w:before="0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intercultural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ˌɪntəˈkʌltʃərəl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3" w:firstLine="0"/>
        <w:jc w:val="left"/>
        <w:rPr>
          <w:sz w:val="20"/>
        </w:rPr>
      </w:pPr>
      <w:r>
        <w:rPr>
          <w:sz w:val="20"/>
        </w:rPr>
        <w:t>involving different cultures ● </w:t>
      </w:r>
      <w:r>
        <w:rPr>
          <w:i/>
          <w:sz w:val="20"/>
        </w:rPr>
        <w:t>We attended an</w:t>
      </w:r>
      <w:r>
        <w:rPr>
          <w:i/>
          <w:sz w:val="20"/>
        </w:rPr>
        <w:t> intercultural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continents.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intercultural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articulate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ɑːˈtɪkjələt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vocabulary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052" w:firstLine="0"/>
        <w:jc w:val="left"/>
        <w:rPr>
          <w:sz w:val="20"/>
        </w:rPr>
      </w:pPr>
      <w:r>
        <w:rPr>
          <w:i/>
          <w:sz w:val="20"/>
        </w:rPr>
        <w:t>She's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articulate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 in public speaking.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articulate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elocvent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understanding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0" w:firstLine="0"/>
        <w:jc w:val="both"/>
        <w:rPr>
          <w:i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(of</w:t>
      </w:r>
      <w:r>
        <w:rPr>
          <w:spacing w:val="-3"/>
          <w:sz w:val="20"/>
        </w:rPr>
        <w:t> </w:t>
      </w:r>
      <w:r>
        <w:rPr>
          <w:sz w:val="20"/>
        </w:rPr>
        <w:t>sth/sb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particular)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indigenous people as he observed their customs.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understandable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înțelegere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5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British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guests.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conventional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convenție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84" w:firstLine="0"/>
        <w:jc w:val="left"/>
        <w:rPr>
          <w:sz w:val="20"/>
        </w:rPr>
      </w:pPr>
      <w:r>
        <w:rPr>
          <w:sz w:val="20"/>
        </w:rPr>
        <w:t>the attitude or type of sound expressed ● </w:t>
      </w:r>
      <w:r>
        <w:rPr>
          <w:i/>
          <w:sz w:val="20"/>
        </w:rPr>
        <w:t>The</w:t>
      </w:r>
      <w:r>
        <w:rPr>
          <w:i/>
          <w:sz w:val="20"/>
        </w:rPr>
        <w:t> 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 tone.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consensus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kənˈsensəs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5"/>
        </w:rPr>
        <w:t> </w:t>
      </w:r>
      <w:r>
        <w:rPr/>
        <w:t>opinion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3" w:right="105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consensus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combatting homelessness.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1913" w:hanging="794"/>
        <w:jc w:val="left"/>
        <w:rPr>
          <w:sz w:val="20"/>
        </w:rPr>
      </w:pPr>
      <w:r>
        <w:rPr>
          <w:b/>
          <w:sz w:val="20"/>
        </w:rPr>
        <w:t>confrontation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ˌkɒnfrʌnˈteɪʃn</w:t>
      </w:r>
      <w:r>
        <w:rPr>
          <w:sz w:val="20"/>
        </w:rPr>
        <w:t>/ a</w:t>
      </w:r>
      <w:r>
        <w:rPr>
          <w:spacing w:val="-9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conflict/</w:t>
      </w:r>
    </w:p>
    <w:p>
      <w:pPr>
        <w:spacing w:line="249" w:lineRule="auto" w:before="8"/>
        <w:ind w:left="1023" w:right="1089" w:firstLine="0"/>
        <w:jc w:val="left"/>
        <w:rPr>
          <w:i/>
          <w:sz w:val="20"/>
        </w:rPr>
      </w:pPr>
      <w:r>
        <w:rPr>
          <w:sz w:val="20"/>
        </w:rPr>
        <w:t>disagreement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confrontation with the police.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confront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confruntare</w:t>
      </w:r>
    </w:p>
    <w:p>
      <w:pPr>
        <w:spacing w:after="0" w:line="245" w:lineRule="exact"/>
        <w:sectPr>
          <w:pgSz w:w="11910" w:h="16450"/>
          <w:pgMar w:header="0" w:footer="367" w:top="600" w:bottom="560" w:left="620" w:right="0"/>
          <w:cols w:num="2" w:equalWidth="0">
            <w:col w:w="5197" w:space="16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give in and agree to sth unwillingly ● </w:t>
      </w:r>
      <w:r>
        <w:rPr>
          <w:i/>
          <w:sz w:val="20"/>
        </w:rPr>
        <w:t>The</w:t>
      </w:r>
      <w:r>
        <w:rPr>
          <w:i/>
          <w:sz w:val="20"/>
        </w:rPr>
        <w:t> protestors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 met their demands.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relentless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abandona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>
          <w:spacing w:val="-2"/>
        </w:rPr>
        <w:t>give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(to</w:t>
      </w:r>
      <w:r>
        <w:rPr>
          <w:spacing w:val="-9"/>
        </w:rPr>
        <w:t> </w:t>
      </w:r>
      <w:r>
        <w:rPr>
          <w:spacing w:val="-2"/>
        </w:rPr>
        <w:t>sb/sth</w:t>
      </w:r>
      <w:r>
        <w:rPr>
          <w:spacing w:val="-9"/>
        </w:rPr>
        <w:t> </w:t>
      </w:r>
      <w:r>
        <w:rPr>
          <w:spacing w:val="-2"/>
        </w:rPr>
        <w:t>stronger);</w:t>
      </w:r>
      <w:r>
        <w:rPr>
          <w:spacing w:val="-8"/>
        </w:rPr>
        <w:t> </w:t>
      </w:r>
      <w:r>
        <w:rPr>
          <w:spacing w:val="-2"/>
        </w:rPr>
        <w:t>surrender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29" w:lineRule="exact" w:before="10" w:after="0"/>
        <w:ind w:left="1080" w:right="0" w:hanging="171"/>
        <w:jc w:val="left"/>
        <w:rPr>
          <w:i/>
          <w:sz w:val="20"/>
        </w:rPr>
      </w:pPr>
      <w:r>
        <w:rPr>
          <w:i/>
          <w:spacing w:val="-2"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refused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submit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fight.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submissive</w:t>
      </w:r>
      <w:r>
        <w:rPr>
          <w:spacing w:val="-1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preda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contradict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ˌkɒntrəˈdɪkt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82" w:firstLine="0"/>
        <w:jc w:val="left"/>
        <w:rPr>
          <w:i/>
          <w:sz w:val="20"/>
        </w:rPr>
      </w:pPr>
      <w:r>
        <w:rPr>
          <w:sz w:val="20"/>
        </w:rPr>
        <w:t>question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 opposite is true ● </w:t>
      </w:r>
      <w:r>
        <w:rPr>
          <w:i/>
          <w:sz w:val="20"/>
        </w:rPr>
        <w:t>The police evidence</w:t>
      </w:r>
      <w:r>
        <w:rPr>
          <w:i/>
          <w:sz w:val="20"/>
        </w:rPr>
        <w:t> contradicted the killer’s statement.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contradiction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contradictory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contrazice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provoke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prəˈvəʊk</w:t>
      </w:r>
      <w:r>
        <w:rPr>
          <w:spacing w:val="-2"/>
          <w:sz w:val="20"/>
        </w:rPr>
        <w:t>/</w:t>
      </w:r>
    </w:p>
    <w:p>
      <w:pPr>
        <w:spacing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mood,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argument.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provocation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provocative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provoca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concede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231" w:firstLine="0"/>
        <w:jc w:val="left"/>
        <w:rPr>
          <w:sz w:val="20"/>
        </w:rPr>
      </w:pPr>
      <w:r>
        <w:rPr>
          <w:sz w:val="20"/>
        </w:rPr>
        <w:t>admit that sth you disagreed with is true;</w:t>
      </w:r>
      <w:r>
        <w:rPr>
          <w:spacing w:val="40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mistake and apologised.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concession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face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concesie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182" w:firstLine="0"/>
        <w:jc w:val="left"/>
        <w:rPr>
          <w:sz w:val="20"/>
        </w:rPr>
      </w:pPr>
      <w:r>
        <w:rPr>
          <w:sz w:val="20"/>
        </w:rPr>
        <w:t>end a disagreement ● </w:t>
      </w:r>
      <w:r>
        <w:rPr>
          <w:i/>
          <w:sz w:val="20"/>
        </w:rPr>
        <w:t>The neighbours are</w:t>
      </w:r>
      <w:r>
        <w:rPr>
          <w:i/>
          <w:sz w:val="20"/>
        </w:rPr>
        <w:t> still trying to settle their argument about their </w:t>
      </w:r>
      <w:r>
        <w:rPr>
          <w:i/>
          <w:spacing w:val="-2"/>
          <w:sz w:val="20"/>
        </w:rPr>
        <w:t>parking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areas.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settlement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pune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capăt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əbˈʤekt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18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like,</w:t>
      </w:r>
      <w:r>
        <w:rPr>
          <w:spacing w:val="-5"/>
          <w:sz w:val="20"/>
        </w:rPr>
        <w:t> </w:t>
      </w: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groups object to the plans for construction work in conservation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objection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obiecta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solve or end a problem or difficulty ● </w:t>
      </w:r>
      <w:r>
        <w:rPr>
          <w:i/>
          <w:sz w:val="20"/>
        </w:rPr>
        <w:t>Through</w:t>
      </w:r>
      <w:r>
        <w:rPr>
          <w:i/>
          <w:sz w:val="20"/>
        </w:rPr>
        <w:t> 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problems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rezolva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hostile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ˈhɒstaɪl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aggressive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unfriendly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match despite the hostile behaviour of some fans in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hostility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ostil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inflexible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ɪnˈfleksɪbl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unwilling to change ● </w:t>
      </w:r>
      <w:r>
        <w:rPr>
          <w:i/>
          <w:sz w:val="20"/>
        </w:rPr>
        <w:t>The club rules are</w:t>
      </w:r>
      <w:r>
        <w:rPr>
          <w:i/>
          <w:sz w:val="20"/>
        </w:rPr>
        <w:t> inflexible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4"/>
          <w:sz w:val="20"/>
        </w:rPr>
        <w:t> </w:t>
      </w:r>
      <w:r>
        <w:rPr>
          <w:i/>
          <w:spacing w:val="-5"/>
          <w:sz w:val="20"/>
        </w:rPr>
        <w:t>in.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inflexibility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inflexibil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flexible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9" w:lineRule="auto" w:before="69" w:after="0"/>
        <w:ind w:left="910" w:right="77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thinking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ˌkrɪtɪkl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ˈθɪŋkɪŋ</w:t>
      </w:r>
      <w:r>
        <w:rPr>
          <w:b/>
          <w:sz w:val="20"/>
        </w:rPr>
        <w:t>/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process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thinking</w:t>
      </w:r>
      <w:r>
        <w:rPr>
          <w:spacing w:val="-7"/>
          <w:sz w:val="20"/>
        </w:rPr>
        <w:t> </w:t>
      </w:r>
      <w:r>
        <w:rPr>
          <w:sz w:val="20"/>
        </w:rPr>
        <w:t>analytically</w:t>
      </w:r>
      <w:r>
        <w:rPr>
          <w:spacing w:val="-8"/>
          <w:sz w:val="20"/>
        </w:rPr>
        <w:t> </w:t>
      </w:r>
      <w:r>
        <w:rPr>
          <w:sz w:val="20"/>
        </w:rPr>
        <w:t>and objectively to make a logical decision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4" w:lineRule="auto" w:before="2" w:after="0"/>
        <w:ind w:left="910" w:right="148" w:firstLine="0"/>
        <w:jc w:val="both"/>
        <w:rPr>
          <w:sz w:val="20"/>
        </w:rPr>
      </w:pPr>
      <w:r>
        <w:rPr>
          <w:i/>
          <w:sz w:val="20"/>
        </w:rPr>
        <w:t>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thinking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gândire</w:t>
      </w:r>
      <w:r>
        <w:rPr>
          <w:spacing w:val="-9"/>
          <w:sz w:val="20"/>
        </w:rPr>
        <w:t> </w:t>
      </w:r>
      <w:r>
        <w:rPr>
          <w:sz w:val="20"/>
        </w:rPr>
        <w:t>critică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460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definitely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z w:val="20"/>
        </w:rPr>
        <w:t> I received confirmed what I suspected all along.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confirmation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confirma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8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br w:type="column"/>
        <w:t>generalise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ˈdʒenrəlaɪz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0" w:right="996"/>
        <w:rPr>
          <w:i/>
        </w:rPr>
      </w:pPr>
      <w:r>
        <w:rPr/>
        <w:t>say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topic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giving specific examples or details ● </w:t>
      </w:r>
      <w:r>
        <w:rPr>
          <w:i/>
        </w:rPr>
        <w:t>There are</w:t>
      </w:r>
    </w:p>
    <w:p>
      <w:pPr>
        <w:spacing w:line="249" w:lineRule="auto" w:before="2"/>
        <w:ind w:left="910" w:right="1406" w:firstLine="0"/>
        <w:jc w:val="left"/>
        <w:rPr>
          <w:i/>
          <w:sz w:val="20"/>
        </w:rPr>
      </w:pPr>
      <w:r>
        <w:rPr>
          <w:i/>
          <w:sz w:val="20"/>
        </w:rPr>
        <w:t>a variety of reasons for homelessness,</w:t>
      </w:r>
      <w:r>
        <w:rPr>
          <w:i/>
          <w:sz w:val="20"/>
        </w:rPr>
        <w:t> 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generalisation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generaliza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reconsider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ˌriːkənˈsɪdə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10"/>
      </w:pPr>
      <w:r>
        <w:rPr/>
        <w:t>think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</w:t>
      </w:r>
      <w:r>
        <w:rPr>
          <w:spacing w:val="-3"/>
        </w:rPr>
        <w:t> </w:t>
      </w:r>
      <w:r>
        <w:rPr>
          <w:spacing w:val="-2"/>
        </w:rPr>
        <w:t>belief/decision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10" w:right="137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reconsidered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decided we couldn’t afford to go far.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reconsideration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reexamina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996" w:firstLine="0"/>
        <w:jc w:val="left"/>
        <w:rPr>
          <w:i/>
          <w:sz w:val="20"/>
        </w:rPr>
      </w:pPr>
      <w:r>
        <w:rPr>
          <w:sz w:val="20"/>
        </w:rPr>
        <w:t>believe;</w:t>
      </w:r>
      <w:r>
        <w:rPr>
          <w:spacing w:val="-7"/>
          <w:sz w:val="20"/>
        </w:rPr>
        <w:t> </w:t>
      </w:r>
      <w:r>
        <w:rPr>
          <w:sz w:val="20"/>
        </w:rPr>
        <w:t>suppose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to your local councillor about the issue.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crede</w:t>
      </w:r>
    </w:p>
    <w:p>
      <w:pPr>
        <w:spacing w:line="240" w:lineRule="auto" w:before="2"/>
        <w:rPr>
          <w:sz w:val="13"/>
        </w:rPr>
      </w:pPr>
      <w:r>
        <w:rPr/>
        <w:pict>
          <v:group style="position:absolute;margin-left:304.723999pt;margin-top:8.780789pt;width:248.05pt;height:96.85pt;mso-position-horizontal-relative:page;mso-position-vertical-relative:paragraph;z-index:-15728128;mso-wrap-distance-left:0;mso-wrap-distance-right:0" id="docshapegroup7" coordorigin="6094,176" coordsize="4961,1937">
            <v:rect style="position:absolute;left:6094;top:175;width:4961;height:1937" id="docshape8" filled="true" fillcolor="#ebebeb" stroked="false">
              <v:fill type="solid"/>
            </v:rect>
            <v:shape style="position:absolute;left:6207;top:241;width:253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</w:txbxContent>
              </v:textbox>
              <w10:wrap type="none"/>
            </v:shape>
            <v:shape style="position:absolute;left:6207;top:614;width:9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broaden concede contradict defend generalise multitask</w:t>
                    </w:r>
                  </w:p>
                </w:txbxContent>
              </v:textbox>
              <w10:wrap type="none"/>
            </v:shape>
            <v:shape style="position:absolute;left:7825;top:614;width:9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object perceive </w:t>
                    </w:r>
                    <w:r>
                      <w:rPr>
                        <w:sz w:val="20"/>
                      </w:rPr>
                      <w:t>pick up </w:t>
                    </w:r>
                    <w:r>
                      <w:rPr>
                        <w:spacing w:val="-2"/>
                        <w:sz w:val="20"/>
                      </w:rPr>
                      <w:t>provoke reckon reconsider</w:t>
                    </w:r>
                  </w:p>
                </w:txbxContent>
              </v:textbox>
              <w10:wrap type="none"/>
            </v:shape>
            <v:shape style="position:absolute;left:9443;top:614;width:687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relent resolve settle submit witness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15.996788pt;width:248.05pt;height:97.9pt;mso-position-horizontal-relative:page;mso-position-vertical-relative:paragraph;z-index:-15727616;mso-wrap-distance-left:0;mso-wrap-distance-right:0" id="docshapegroup13" coordorigin="6094,2320" coordsize="4961,1958">
            <v:rect style="position:absolute;left:6094;top:2319;width:4961;height:1958" id="docshape14" filled="true" fillcolor="#ebebeb" stroked="false">
              <v:fill type="solid"/>
            </v:rect>
            <v:shape style="position:absolute;left:6207;top:2386;width:256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2758;width:133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body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language </w:t>
                    </w:r>
                    <w:r>
                      <w:rPr>
                        <w:spacing w:val="-2"/>
                        <w:sz w:val="20"/>
                      </w:rPr>
                      <w:t>confrontation consensus </w:t>
                    </w:r>
                    <w:r>
                      <w:rPr>
                        <w:sz w:val="20"/>
                      </w:rPr>
                      <w:t>critical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thinking </w:t>
                    </w:r>
                    <w:r>
                      <w:rPr>
                        <w:spacing w:val="-2"/>
                        <w:sz w:val="20"/>
                      </w:rPr>
                      <w:t>disbelief etiquette</w:t>
                    </w:r>
                  </w:p>
                </w:txbxContent>
              </v:textbox>
              <w10:wrap type="none"/>
            </v:shape>
            <v:shape style="position:absolute;left:7825;top:2758;width:1354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buds </w:t>
                    </w:r>
                    <w:r>
                      <w:rPr>
                        <w:spacing w:val="-2"/>
                        <w:sz w:val="20"/>
                      </w:rPr>
                      <w:t>gesture</w:t>
                    </w:r>
                  </w:p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'get-out'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clause </w:t>
                    </w:r>
                    <w:r>
                      <w:rPr>
                        <w:spacing w:val="-2"/>
                        <w:sz w:val="20"/>
                      </w:rPr>
                      <w:t>hieroglyphics insight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posture</w:t>
                    </w:r>
                  </w:p>
                </w:txbxContent>
              </v:textbox>
              <w10:wrap type="none"/>
            </v:shape>
            <v:shape style="position:absolute;left:9443;top:2758;width:1288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printing press smoke signal </w:t>
                    </w:r>
                    <w:r>
                      <w:rPr>
                        <w:spacing w:val="-4"/>
                        <w:sz w:val="20"/>
                      </w:rPr>
                      <w:t>tone </w:t>
                    </w:r>
                    <w:r>
                      <w:rPr>
                        <w:spacing w:val="-2"/>
                        <w:sz w:val="20"/>
                      </w:rPr>
                      <w:t>understanding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1"/>
        <w:rPr>
          <w:sz w:val="15"/>
        </w:rPr>
      </w:pPr>
    </w:p>
    <w:p>
      <w:pPr>
        <w:spacing w:line="240" w:lineRule="auto" w:before="7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5"/>
        <w:jc w:val="left"/>
        <w:rPr>
          <w:sz w:val="20"/>
        </w:rPr>
      </w:pPr>
      <w:r>
        <w:rPr>
          <w:b/>
          <w:w w:val="95"/>
          <w:sz w:val="20"/>
        </w:rPr>
        <w:t>body</w:t>
      </w:r>
      <w:r>
        <w:rPr>
          <w:b/>
          <w:spacing w:val="13"/>
          <w:sz w:val="20"/>
        </w:rPr>
        <w:t> </w:t>
      </w:r>
      <w:r>
        <w:rPr>
          <w:b/>
          <w:w w:val="95"/>
          <w:sz w:val="20"/>
        </w:rPr>
        <w:t>language</w:t>
      </w:r>
      <w:r>
        <w:rPr>
          <w:b/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ˈbɒdi</w:t>
      </w:r>
      <w:r>
        <w:rPr>
          <w:rFonts w:ascii="Tahoma" w:hAnsi="Tahoma"/>
          <w:spacing w:val="8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ˈlæŋgwɪʤ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910" w:right="807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feeling or</w:t>
      </w:r>
      <w:r>
        <w:rPr>
          <w:spacing w:val="-1"/>
          <w:sz w:val="20"/>
        </w:rPr>
        <w:t> </w:t>
      </w:r>
      <w:r>
        <w:rPr>
          <w:sz w:val="20"/>
        </w:rPr>
        <w:t>thinking shown by</w:t>
      </w:r>
      <w:r>
        <w:rPr>
          <w:spacing w:val="-1"/>
          <w:sz w:val="20"/>
        </w:rPr>
        <w:t> </w:t>
      </w:r>
      <w:r>
        <w:rPr>
          <w:sz w:val="20"/>
        </w:rPr>
        <w:t>the position of your body ● </w:t>
      </w:r>
      <w:r>
        <w:rPr>
          <w:i/>
          <w:sz w:val="20"/>
        </w:rPr>
        <w:t>His body language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 interviewer.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limbajul corpului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0" w:lineRule="auto" w:before="5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967" w:firstLine="0"/>
        <w:jc w:val="left"/>
        <w:rPr>
          <w:sz w:val="20"/>
        </w:rPr>
      </w:pPr>
      <w:r>
        <w:rPr>
          <w:sz w:val="20"/>
        </w:rPr>
        <w:t>a little ● </w:t>
      </w:r>
      <w:r>
        <w:rPr>
          <w:i/>
          <w:sz w:val="20"/>
        </w:rPr>
        <w:t>She feels slightly better today, 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910" w:right="8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I’ve ever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departe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tolerant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ˈtɒlərənt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807" w:firstLine="0"/>
        <w:jc w:val="left"/>
        <w:rPr>
          <w:i/>
          <w:sz w:val="20"/>
        </w:rPr>
      </w:pPr>
      <w:r>
        <w:rPr>
          <w:sz w:val="20"/>
        </w:rPr>
        <w:t>accepting other people’s behaviour or views although you disagree with them ● </w:t>
      </w:r>
      <w:r>
        <w:rPr>
          <w:i/>
          <w:sz w:val="20"/>
        </w:rPr>
        <w:t>He is</w:t>
      </w:r>
      <w:r>
        <w:rPr>
          <w:i/>
          <w:sz w:val="20"/>
        </w:rPr>
        <w:t> tolerant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naughty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long as they don’t get hurt or break anything.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tolerance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tolerant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intolerant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910" w:right="701" w:firstLine="0"/>
        <w:jc w:val="left"/>
        <w:rPr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talks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usually much more talkative.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vorbăreț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7" w:space="251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polyglot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ˈpɒliˌɡlɒt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fluent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69" w:firstLine="0"/>
        <w:jc w:val="left"/>
        <w:rPr>
          <w:sz w:val="20"/>
        </w:rPr>
      </w:pP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polyglot,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foreign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poliglot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unconvinced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ʌnkənˈvɪnst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convinced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unconvinced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excuse.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neconvins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convinced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4" w:right="894" w:hanging="794"/>
        <w:jc w:val="left"/>
        <w:rPr>
          <w:sz w:val="20"/>
        </w:rPr>
      </w:pPr>
      <w:r>
        <w:rPr>
          <w:b/>
          <w:sz w:val="20"/>
        </w:rPr>
        <w:t>sympathetic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sɪmpəˈθetɪk</w:t>
      </w:r>
      <w:r>
        <w:rPr>
          <w:sz w:val="20"/>
        </w:rPr>
        <w:t>/ understanding</w:t>
      </w:r>
      <w:r>
        <w:rPr>
          <w:spacing w:val="-14"/>
          <w:sz w:val="20"/>
        </w:rPr>
        <w:t> </w:t>
      </w:r>
      <w:r>
        <w:rPr>
          <w:sz w:val="20"/>
        </w:rPr>
        <w:t>towards</w:t>
      </w:r>
      <w:r>
        <w:rPr>
          <w:spacing w:val="-14"/>
          <w:sz w:val="20"/>
        </w:rPr>
        <w:t> </w:t>
      </w:r>
      <w:r>
        <w:rPr>
          <w:sz w:val="20"/>
        </w:rPr>
        <w:t>sb’s</w:t>
      </w:r>
      <w:r>
        <w:rPr>
          <w:spacing w:val="-14"/>
          <w:sz w:val="20"/>
        </w:rPr>
        <w:t> </w:t>
      </w:r>
      <w:r>
        <w:rPr>
          <w:sz w:val="20"/>
        </w:rPr>
        <w:t>problems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1" w:after="0"/>
        <w:ind w:left="1024" w:right="83" w:firstLine="0"/>
        <w:jc w:val="left"/>
        <w:rPr>
          <w:sz w:val="20"/>
        </w:rPr>
      </w:pPr>
      <w:r>
        <w:rPr>
          <w:i/>
          <w:sz w:val="20"/>
        </w:rPr>
        <w:t>The manager was sympathetic with Karen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sympathise</w:t>
      </w:r>
      <w:r>
        <w:rPr>
          <w:spacing w:val="-7"/>
          <w:sz w:val="20"/>
        </w:rPr>
        <w:t> </w:t>
      </w:r>
      <w:r>
        <w:rPr>
          <w:sz w:val="20"/>
        </w:rPr>
        <w:t>(v), sympathy (n), sympathetically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înțelegător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unsympathetic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boredom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5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 to relieve the boredom of studying 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bore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v),</w:t>
      </w:r>
      <w:r>
        <w:rPr>
          <w:spacing w:val="-2"/>
          <w:sz w:val="20"/>
        </w:rPr>
        <w:t> </w:t>
      </w:r>
      <w:r>
        <w:rPr>
          <w:sz w:val="20"/>
        </w:rPr>
        <w:t>boring,</w:t>
      </w:r>
      <w:r>
        <w:rPr>
          <w:spacing w:val="-3"/>
          <w:sz w:val="20"/>
        </w:rPr>
        <w:t> </w:t>
      </w:r>
      <w:r>
        <w:rPr>
          <w:sz w:val="20"/>
        </w:rPr>
        <w:t>bored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1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plictiseală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hesitant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ˈhezɪtənt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slow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respond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unconfident or unsure ● </w:t>
      </w:r>
      <w:r>
        <w:rPr>
          <w:i/>
          <w:sz w:val="20"/>
        </w:rPr>
        <w:t>Hans was hesitant about</w:t>
      </w:r>
      <w:r>
        <w:rPr>
          <w:i/>
          <w:sz w:val="20"/>
        </w:rPr>
        <w:t> accepting the job offer because it meant moving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hesitate (v), hesitation (n), hesitantly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ezitant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acquaintance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əˈkweɪntəns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sb you know who is not a close friend ● </w:t>
      </w:r>
      <w:r>
        <w:rPr>
          <w:i/>
          <w:sz w:val="20"/>
        </w:rPr>
        <w:t>Lisa</w:t>
      </w:r>
      <w:r>
        <w:rPr>
          <w:i/>
          <w:sz w:val="20"/>
        </w:rPr>
        <w:t> chatted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acquaintances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 the conference.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acquaint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cunoștință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intonation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ˌɪntəˈneɪʃn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voice</w:t>
      </w:r>
      <w:r>
        <w:rPr>
          <w:spacing w:val="-5"/>
          <w:sz w:val="20"/>
        </w:rPr>
        <w:t> </w:t>
      </w:r>
      <w:r>
        <w:rPr>
          <w:sz w:val="20"/>
        </w:rPr>
        <w:t>rises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falls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 speak ● </w:t>
      </w:r>
      <w:r>
        <w:rPr>
          <w:i/>
          <w:sz w:val="20"/>
        </w:rPr>
        <w:t>From her intonation, I thought she</w:t>
      </w:r>
      <w:r>
        <w:rPr>
          <w:i/>
          <w:sz w:val="20"/>
        </w:rPr>
        <w:t> was asking me a question.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intonație</w:t>
      </w:r>
    </w:p>
    <w:p>
      <w:pPr>
        <w:spacing w:line="240" w:lineRule="auto" w:before="4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invaluable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very useful or valuable ● </w:t>
      </w:r>
      <w:r>
        <w:rPr>
          <w:i/>
          <w:sz w:val="20"/>
        </w:rPr>
        <w:t>Your help on the</w:t>
      </w:r>
      <w:r>
        <w:rPr>
          <w:i/>
          <w:sz w:val="20"/>
        </w:rPr>
        <w:t> 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invaluable.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done it without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neprețuit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communicator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39" w:firstLine="0"/>
        <w:jc w:val="left"/>
        <w:rPr>
          <w:sz w:val="20"/>
        </w:rPr>
      </w:pPr>
      <w:r>
        <w:rPr>
          <w:sz w:val="20"/>
        </w:rPr>
        <w:t>sb who communicates sth ● </w:t>
      </w:r>
      <w:r>
        <w:rPr>
          <w:i/>
          <w:sz w:val="20"/>
        </w:rPr>
        <w:t>Jane should be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 a good communicator.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communicate (v), communication (n), communicative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comunicator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bʌmp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friend at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peste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118" w:after="0"/>
        <w:ind w:left="1023" w:right="970" w:hanging="794"/>
        <w:jc w:val="left"/>
        <w:rPr>
          <w:i/>
          <w:sz w:val="20"/>
        </w:rPr>
      </w:pPr>
      <w:r>
        <w:rPr>
          <w:b/>
          <w:sz w:val="20"/>
        </w:rPr>
        <w:t>deliver (a speech)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dɪˈlɪvə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ə spiːʧ</w:t>
      </w:r>
      <w:r>
        <w:rPr>
          <w:sz w:val="20"/>
        </w:rPr>
        <w:t>)/ give (a speech) ● </w:t>
      </w:r>
      <w:r>
        <w:rPr>
          <w:i/>
          <w:sz w:val="20"/>
        </w:rPr>
        <w:t>The prime minister will</w:t>
      </w:r>
      <w:r>
        <w:rPr>
          <w:i/>
          <w:sz w:val="20"/>
        </w:rPr>
        <w:t> deliver a speech to the press later 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ține</w:t>
      </w:r>
      <w:r>
        <w:rPr>
          <w:spacing w:val="-10"/>
          <w:sz w:val="20"/>
        </w:rPr>
        <w:t> </w:t>
      </w:r>
      <w:r>
        <w:rPr>
          <w:sz w:val="20"/>
        </w:rPr>
        <w:t>(un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discurs)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894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smɔːl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tɔːk</w:t>
      </w:r>
      <w:r>
        <w:rPr>
          <w:sz w:val="20"/>
        </w:rPr>
        <w:t>/ have a polite conversation </w:t>
      </w:r>
      <w:r>
        <w:rPr>
          <w:rFonts w:ascii="Calibri" w:hAnsi="Calibri"/>
          <w:sz w:val="20"/>
        </w:rPr>
        <w:t>about </w:t>
      </w:r>
      <w:r>
        <w:rPr>
          <w:sz w:val="20"/>
        </w:rPr>
        <w:t>unimportant things ● </w:t>
      </w:r>
      <w:r>
        <w:rPr>
          <w:i/>
          <w:sz w:val="20"/>
        </w:rPr>
        <w:t>After making small talk for half an</w:t>
      </w:r>
      <w:r>
        <w:rPr>
          <w:i/>
          <w:sz w:val="20"/>
        </w:rPr>
        <w:t> hour,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deeper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 his new colleague.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 la taifas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81" w:after="0"/>
        <w:ind w:left="1023" w:right="734" w:hanging="794"/>
        <w:jc w:val="left"/>
        <w:rPr>
          <w:sz w:val="20"/>
        </w:rPr>
      </w:pPr>
      <w:r>
        <w:rPr>
          <w:b/>
          <w:sz w:val="20"/>
        </w:rPr>
        <w:t>conduct (a debate)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kənˈdʌkt </w:t>
      </w:r>
      <w:r>
        <w:rPr>
          <w:sz w:val="20"/>
        </w:rPr>
        <w:t>(</w:t>
      </w:r>
      <w:r>
        <w:rPr>
          <w:rFonts w:ascii="Calibri" w:hAnsi="Calibri"/>
          <w:sz w:val="20"/>
        </w:rPr>
        <w:t>ə dɪˈbeɪt</w:t>
      </w:r>
      <w:r>
        <w:rPr>
          <w:sz w:val="20"/>
        </w:rPr>
        <w:t>)/ lead a discussion expressing opposite views</w:t>
      </w:r>
      <w:r>
        <w:rPr>
          <w:spacing w:val="40"/>
          <w:sz w:val="20"/>
        </w:rPr>
        <w:t> </w:t>
      </w:r>
      <w:r>
        <w:rPr>
          <w:sz w:val="20"/>
        </w:rPr>
        <w:t>on a topic ● </w:t>
      </w:r>
      <w:r>
        <w:rPr>
          <w:i/>
          <w:sz w:val="20"/>
        </w:rPr>
        <w:t>The journalist conducted a debate</w:t>
      </w:r>
      <w:r>
        <w:rPr>
          <w:i/>
          <w:sz w:val="20"/>
        </w:rPr>
        <w:t> between the leading politicians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conduce (o dezbatere)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have a chat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ʧæt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807" w:firstLine="0"/>
        <w:jc w:val="left"/>
        <w:rPr>
          <w:sz w:val="20"/>
        </w:rPr>
      </w:pPr>
      <w:r>
        <w:rPr>
          <w:sz w:val="20"/>
        </w:rPr>
        <w:t>have a short informal conversation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scores after the semi-finals.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trăncăni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auto" w:before="73" w:after="0"/>
        <w:ind w:left="1023" w:right="793" w:hanging="794"/>
        <w:jc w:val="left"/>
        <w:rPr>
          <w:sz w:val="20"/>
        </w:rPr>
      </w:pPr>
      <w:r>
        <w:rPr>
          <w:b/>
          <w:sz w:val="20"/>
        </w:rPr>
        <w:t>talk sth over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ˈsʌmθɪŋ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discuss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0" w:after="0"/>
        <w:ind w:left="1023" w:right="1446" w:hanging="794"/>
        <w:jc w:val="left"/>
        <w:rPr>
          <w:i/>
          <w:sz w:val="20"/>
        </w:rPr>
      </w:pPr>
      <w:r>
        <w:rPr>
          <w:b/>
          <w:sz w:val="20"/>
        </w:rPr>
        <w:t>talk out of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aʊt əv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persuade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wanted</w:t>
      </w:r>
    </w:p>
    <w:p>
      <w:pPr>
        <w:spacing w:line="229" w:lineRule="exact" w:before="8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face</w:t>
      </w:r>
      <w:r>
        <w:rPr>
          <w:spacing w:val="-12"/>
          <w:sz w:val="20"/>
        </w:rPr>
        <w:t> </w:t>
      </w:r>
      <w:r>
        <w:rPr>
          <w:sz w:val="20"/>
        </w:rPr>
        <w:t>să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răzgândească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talk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701" w:firstLine="0"/>
        <w:jc w:val="left"/>
        <w:rPr>
          <w:sz w:val="20"/>
        </w:rPr>
      </w:pPr>
      <w:r>
        <w:rPr>
          <w:sz w:val="20"/>
        </w:rPr>
        <w:t>answer sb rudely ● </w:t>
      </w:r>
      <w:r>
        <w:rPr>
          <w:i/>
          <w:sz w:val="20"/>
        </w:rPr>
        <w:t>He shouldn’t have talked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a worse fine.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vorbi urât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5" w:hanging="794"/>
        <w:jc w:val="left"/>
        <w:rPr>
          <w:i/>
          <w:sz w:val="20"/>
        </w:rPr>
      </w:pPr>
      <w:r>
        <w:rPr>
          <w:b/>
          <w:sz w:val="20"/>
        </w:rPr>
        <w:t>talk (sb) 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raʊnd</w:t>
      </w:r>
      <w:r>
        <w:rPr>
          <w:sz w:val="20"/>
        </w:rPr>
        <w:t>/ persuade sb to change their opinion ● </w:t>
      </w:r>
      <w:r>
        <w:rPr>
          <w:i/>
          <w:sz w:val="20"/>
        </w:rPr>
        <w:t>His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camp, but he managed to talk them round.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convinge</w:t>
      </w:r>
      <w:r>
        <w:rPr>
          <w:spacing w:val="-12"/>
          <w:sz w:val="20"/>
        </w:rPr>
        <w:t> </w:t>
      </w:r>
      <w:r>
        <w:rPr>
          <w:sz w:val="20"/>
        </w:rPr>
        <w:t>(pe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cineva)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1130" w:hanging="794"/>
        <w:jc w:val="left"/>
        <w:rPr>
          <w:sz w:val="20"/>
        </w:rPr>
      </w:pPr>
      <w:r>
        <w:rPr>
          <w:b/>
          <w:sz w:val="20"/>
        </w:rPr>
        <w:t>talk over sb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/ speak at the same time sb is talking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4" w:lineRule="auto" w:before="9" w:after="0"/>
        <w:ind w:left="1024" w:right="822" w:firstLine="0"/>
        <w:jc w:val="left"/>
        <w:rPr>
          <w:sz w:val="20"/>
        </w:rPr>
      </w:pPr>
      <w:r>
        <w:rPr>
          <w:i/>
          <w:sz w:val="20"/>
        </w:rPr>
        <w:t>I couldn’t make any sense of the debate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vorbi peste cineva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996" w:firstLine="0"/>
        <w:jc w:val="left"/>
        <w:rPr>
          <w:sz w:val="20"/>
        </w:rPr>
      </w:pP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shopping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vorbi despre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83" w:after="0"/>
        <w:ind w:left="1024" w:right="103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thoughts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ˈsekənd </w:t>
      </w:r>
      <w:r>
        <w:rPr>
          <w:rFonts w:ascii="Calibri" w:hAnsi="Calibri"/>
          <w:spacing w:val="-2"/>
          <w:sz w:val="20"/>
        </w:rPr>
        <w:t>θɔːts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024" w:right="807" w:firstLine="0"/>
        <w:jc w:val="left"/>
        <w:rPr>
          <w:sz w:val="20"/>
        </w:rPr>
      </w:pPr>
      <w:r>
        <w:rPr>
          <w:sz w:val="20"/>
        </w:rPr>
        <w:t>change your mind ● </w:t>
      </w:r>
      <w:r>
        <w:rPr>
          <w:i/>
          <w:sz w:val="20"/>
        </w:rPr>
        <w:t>He wanted to go to</w:t>
      </w:r>
      <w:r>
        <w:rPr>
          <w:i/>
          <w:sz w:val="20"/>
        </w:rPr>
        <w:t> Iceland,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 having second thoughts.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răzgândi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58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93" w:after="0"/>
        <w:ind w:left="910" w:right="76" w:hanging="794"/>
        <w:jc w:val="left"/>
        <w:rPr>
          <w:sz w:val="20"/>
        </w:rPr>
      </w:pPr>
      <w:r>
        <w:rPr>
          <w:b/>
          <w:sz w:val="20"/>
        </w:rPr>
        <w:t>be on sb’s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ˈsʌmbədiz saɪd/ </w:t>
      </w:r>
      <w:r>
        <w:rPr>
          <w:sz w:val="20"/>
        </w:rPr>
        <w:t>support sb in an argument ● </w:t>
      </w:r>
      <w:r>
        <w:rPr>
          <w:i/>
          <w:sz w:val="20"/>
        </w:rPr>
        <w:t>Don’t worry!</w:t>
      </w:r>
      <w:r>
        <w:rPr>
          <w:i/>
          <w:sz w:val="20"/>
        </w:rPr>
        <w:t> We're all on your 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de partea cuiva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80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question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ˈkwestʃən</w:t>
      </w:r>
      <w:r>
        <w:rPr>
          <w:spacing w:val="-2"/>
        </w:rPr>
        <w:t>/</w:t>
      </w:r>
    </w:p>
    <w:p>
      <w:pPr>
        <w:spacing w:line="244" w:lineRule="auto" w:before="0"/>
        <w:ind w:left="911" w:right="449" w:firstLine="0"/>
        <w:jc w:val="both"/>
        <w:rPr>
          <w:sz w:val="20"/>
        </w:rPr>
      </w:pPr>
      <w:r>
        <w:rPr>
          <w:sz w:val="20"/>
        </w:rPr>
        <w:t>impossible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consider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low salary.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nici nu se pune problema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0" w:lineRule="auto" w:before="71" w:after="0"/>
        <w:ind w:left="911" w:right="38" w:hanging="794"/>
        <w:jc w:val="both"/>
        <w:rPr>
          <w:sz w:val="20"/>
        </w:rPr>
      </w:pPr>
      <w:r>
        <w:rPr>
          <w:b/>
          <w:sz w:val="20"/>
        </w:rPr>
        <w:t>be set in your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set ɪn jɔː weɪz</w:t>
      </w:r>
      <w:r>
        <w:rPr>
          <w:sz w:val="20"/>
        </w:rPr>
        <w:t>/ be unwilling to change your fixed habits</w:t>
      </w:r>
    </w:p>
    <w:p>
      <w:pPr>
        <w:spacing w:line="237" w:lineRule="auto" w:before="10"/>
        <w:ind w:left="911" w:right="449" w:firstLine="0"/>
        <w:jc w:val="both"/>
        <w:rPr>
          <w:sz w:val="20"/>
        </w:rPr>
      </w:pP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consider emigrating.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inflexibil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1" w:right="500" w:hanging="794"/>
        <w:jc w:val="left"/>
        <w:rPr>
          <w:i/>
          <w:sz w:val="20"/>
        </w:rPr>
      </w:pPr>
      <w:r>
        <w:rPr>
          <w:b/>
          <w:sz w:val="20"/>
        </w:rPr>
        <w:t>twist your arm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twɪst jɔː ɑːm</w:t>
      </w:r>
      <w:r>
        <w:rPr>
          <w:sz w:val="20"/>
        </w:rPr>
        <w:t>/ persuade you to do sth ● </w:t>
      </w:r>
      <w:r>
        <w:rPr>
          <w:i/>
          <w:sz w:val="20"/>
        </w:rPr>
        <w:t>I think I can</w:t>
      </w:r>
      <w:r>
        <w:rPr>
          <w:i/>
          <w:sz w:val="20"/>
        </w:rPr>
        <w:t> twist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forța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mâna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forget;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mind that we have a very low budget for this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în vedere</w:t>
      </w:r>
    </w:p>
    <w:p>
      <w:pPr>
        <w:spacing w:line="240" w:lineRule="auto" w:before="3" w:after="1"/>
        <w:rPr>
          <w:sz w:val="12"/>
        </w:rPr>
      </w:pPr>
    </w:p>
    <w:p>
      <w:pPr>
        <w:spacing w:line="240" w:lineRule="auto"/>
        <w:ind w:left="117" w:right="-87" w:firstLine="0"/>
        <w:rPr>
          <w:sz w:val="20"/>
        </w:rPr>
      </w:pPr>
      <w:r>
        <w:rPr>
          <w:sz w:val="20"/>
        </w:rPr>
        <w:pict>
          <v:group style="width:248.05pt;height:144.75pt;mso-position-horizontal-relative:char;mso-position-vertical-relative:line" id="docshapegroup19" coordorigin="0,0" coordsize="4961,2895">
            <v:rect style="position:absolute;left:0;top:0;width:4961;height:2895" id="docshape20" filled="true" fillcolor="#ebebeb" stroked="false">
              <v:fill type="solid"/>
            </v:rect>
            <v:shape style="position:absolute;left:113;top:66;width:1978;height:27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5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sb’s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side bear in mind call time on</w:t>
                    </w:r>
                  </w:p>
                  <w:p>
                    <w:pPr>
                      <w:spacing w:line="249" w:lineRule="auto" w:before="3"/>
                      <w:ind w:left="0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discussion conduct a debate deliver a speech have a chat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thoughts hold a conversation make small talk</w:t>
                    </w:r>
                  </w:p>
                </w:txbxContent>
              </v:textbox>
              <w10:wrap type="none"/>
            </v:shape>
            <v:shape style="position:absolute;left:2540;top:438;width:1666;height:21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question set in your ways talk (sth) over</w:t>
                    </w:r>
                  </w:p>
                  <w:p>
                    <w:pPr>
                      <w:spacing w:line="249" w:lineRule="auto" w:before="0"/>
                      <w:ind w:left="0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talk of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sb</w:t>
                    </w:r>
                  </w:p>
                  <w:p>
                    <w:pPr>
                      <w:spacing w:line="249" w:lineRule="auto" w:before="3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talk sb round twist your arm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sz w:val="25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ɒˈfend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joking</w:t>
      </w:r>
      <w:r>
        <w:rPr>
          <w:i/>
          <w:sz w:val="20"/>
        </w:rPr>
        <w:t> about their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offence (n), offensive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ofensa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insensitivity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ɪnˌsensəˈtɪvəti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people’s</w:t>
      </w:r>
      <w:r>
        <w:rPr>
          <w:spacing w:val="-4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2" w:after="0"/>
        <w:ind w:left="910" w:right="51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insensitivity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needs of the refugees.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insensitive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insensibilitate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sensitivity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494" w:hanging="794"/>
        <w:jc w:val="left"/>
        <w:rPr>
          <w:i/>
          <w:sz w:val="20"/>
        </w:rPr>
      </w:pPr>
      <w:r>
        <w:rPr>
          <w:b/>
          <w:sz w:val="20"/>
        </w:rPr>
        <w:t>over-confident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ˌəʊvəˈkɒnfɪdənt</w:t>
      </w:r>
      <w:r>
        <w:rPr>
          <w:sz w:val="20"/>
        </w:rPr>
        <w:t>/ more</w:t>
      </w:r>
      <w:r>
        <w:rPr>
          <w:spacing w:val="-6"/>
          <w:sz w:val="20"/>
        </w:rPr>
        <w:t> </w:t>
      </w:r>
      <w:r>
        <w:rPr>
          <w:sz w:val="20"/>
        </w:rPr>
        <w:t>confident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should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44" w:lineRule="auto" w:before="9"/>
        <w:ind w:left="910" w:right="0" w:firstLine="0"/>
        <w:jc w:val="left"/>
        <w:rPr>
          <w:sz w:val="20"/>
        </w:rPr>
      </w:pPr>
      <w:r>
        <w:rPr>
          <w:i/>
          <w:sz w:val="20"/>
        </w:rPr>
        <w:t>over-confident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failed the exam, which he expected to pass without studying.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over-confidence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ultra-încrezător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ˈærəgənt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behaving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proud,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unpleasant</w:t>
      </w:r>
      <w:r>
        <w:rPr>
          <w:spacing w:val="-5"/>
        </w:rPr>
        <w:t> way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0" w:lineRule="auto" w:before="17" w:after="0"/>
        <w:ind w:left="910" w:right="97" w:firstLine="0"/>
        <w:jc w:val="both"/>
        <w:rPr>
          <w:sz w:val="20"/>
        </w:rPr>
      </w:pPr>
      <w:r>
        <w:rPr>
          <w:i/>
          <w:sz w:val="20"/>
        </w:rPr>
        <w:t>That arrogant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thinks she’s the most</w:t>
      </w:r>
      <w:r>
        <w:rPr>
          <w:i/>
          <w:sz w:val="20"/>
        </w:rPr>
        <w:t> talented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arrogance</w:t>
      </w:r>
      <w:r>
        <w:rPr>
          <w:spacing w:val="-9"/>
          <w:sz w:val="20"/>
        </w:rPr>
        <w:t> </w:t>
      </w:r>
      <w:r>
        <w:rPr>
          <w:sz w:val="20"/>
        </w:rPr>
        <w:t>(n), arrogantly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arogant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91" w:after="0"/>
        <w:ind w:left="9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equally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ˈiːkwəli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to the same extent; just as importantly ● </w:t>
      </w:r>
      <w:r>
        <w:rPr>
          <w:i/>
          <w:sz w:val="20"/>
        </w:rPr>
        <w:t>One</w:t>
      </w:r>
      <w:r>
        <w:rPr>
          <w:i/>
          <w:sz w:val="20"/>
        </w:rPr>
        <w:t> 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you don’t need a passport. Equally, you don’t need to know another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equality (n), equal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aceeași măsură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likewise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holidays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Scotland.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Likewise,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 to warmer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același mod</w:t>
      </w:r>
    </w:p>
    <w:p>
      <w:pPr>
        <w:spacing w:line="240" w:lineRule="auto" w:before="2"/>
        <w:rPr>
          <w:sz w:val="10"/>
        </w:rPr>
      </w:pPr>
      <w:r>
        <w:rPr/>
        <w:pict>
          <v:group style="position:absolute;margin-left:304.723999pt;margin-top:7.089539pt;width:248.05pt;height:120.85pt;mso-position-horizontal-relative:page;mso-position-vertical-relative:paragraph;z-index:-15726592;mso-wrap-distance-left:0;mso-wrap-distance-right:0" id="docshapegroup23" coordorigin="6094,142" coordsize="4961,2417">
            <v:rect style="position:absolute;left:6094;top:141;width:4961;height:2417" id="docshape24" filled="true" fillcolor="#ebebeb" stroked="false">
              <v:fill type="solid"/>
            </v:rect>
            <v:shape style="position:absolute;left:6207;top:207;width:4488;height:289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6207;top:580;width:1154;height:19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arrogant articulate comparable conflicting continually controversial dissimilar empathetic</w:t>
                    </w:r>
                  </w:p>
                </w:txbxContent>
              </v:textbox>
              <w10:wrap type="none"/>
            </v:shape>
            <v:shape style="position:absolute;left:7825;top:580;width:1287;height:19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fundamentally hesitant intercultural intermediary negatively non-verbal over-confident redundant</w:t>
                    </w:r>
                  </w:p>
                </w:txbxContent>
              </v:textbox>
              <w10:wrap type="none"/>
            </v:shape>
            <v:shape style="position:absolute;left:9443;top:580;width:1343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simultaneously slightly sympathetic talkative tolerant unconvinced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sz w:val="2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sb who looks after bees and collects their honey ● </w:t>
      </w:r>
      <w:r>
        <w:rPr>
          <w:i/>
          <w:sz w:val="20"/>
        </w:rPr>
        <w:t>Beekeepers have to wear protective</w:t>
      </w:r>
      <w:r>
        <w:rPr>
          <w:i/>
          <w:sz w:val="20"/>
        </w:rPr>
        <w:t>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beekeeping</w:t>
      </w:r>
    </w:p>
    <w:p>
      <w:pPr>
        <w:pStyle w:val="BodyText"/>
        <w:spacing w:line="233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apicultor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honeycomb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ˈhʌnikəʊm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51" w:firstLine="0"/>
        <w:jc w:val="left"/>
        <w:rPr>
          <w:sz w:val="20"/>
        </w:rPr>
      </w:pPr>
      <w:r>
        <w:rPr>
          <w:sz w:val="20"/>
        </w:rPr>
        <w:t>a structure with hexagonal cells which bees store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eggs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beekeeper</w:t>
      </w:r>
      <w:r>
        <w:rPr>
          <w:i/>
          <w:sz w:val="20"/>
        </w:rPr>
        <w:t> lifted the honeycomb gently from the hive and shook off the bees.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fagure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937" w:firstLine="0"/>
        <w:jc w:val="left"/>
        <w:rPr>
          <w:sz w:val="20"/>
        </w:rPr>
      </w:pPr>
      <w:r>
        <w:rPr>
          <w:i/>
          <w:sz w:val="20"/>
        </w:rPr>
        <w:t>Bees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stup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Also: beehive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pollinate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ˈpɒləneɪt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9" w:firstLine="0"/>
        <w:jc w:val="left"/>
        <w:rPr>
          <w:sz w:val="20"/>
        </w:rPr>
      </w:pPr>
      <w:r>
        <w:rPr>
          <w:sz w:val="20"/>
        </w:rPr>
        <w:t>spread pollen onto flowers to make them produce seeds ● </w:t>
      </w:r>
      <w:r>
        <w:rPr>
          <w:i/>
          <w:sz w:val="20"/>
        </w:rPr>
        <w:t>Bees and other insects</w:t>
      </w:r>
      <w:r>
        <w:rPr>
          <w:i/>
          <w:sz w:val="20"/>
        </w:rPr>
        <w:t> pollinate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pollination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poleniza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colony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9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insects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colony of ants nesting in the greenhouse.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colonise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colonie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4" w:hanging="794"/>
        <w:jc w:val="left"/>
        <w:rPr>
          <w:sz w:val="20"/>
        </w:rPr>
      </w:pPr>
      <w:r>
        <w:rPr>
          <w:b/>
          <w:sz w:val="20"/>
        </w:rPr>
        <w:t>(financial)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crisis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faɪˈnænʃl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ˈkraɪsɪs</w:t>
      </w:r>
      <w:r>
        <w:rPr>
          <w:sz w:val="20"/>
        </w:rPr>
        <w:t>/ 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country’s</w:t>
      </w:r>
      <w:r>
        <w:rPr>
          <w:spacing w:val="-3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11"/>
        <w:ind w:left="910" w:right="793" w:firstLine="0"/>
        <w:jc w:val="left"/>
        <w:rPr>
          <w:sz w:val="20"/>
        </w:rPr>
      </w:pPr>
      <w:r>
        <w:rPr>
          <w:sz w:val="20"/>
        </w:rPr>
        <w:t>healthy ● </w:t>
      </w:r>
      <w:r>
        <w:rPr>
          <w:i/>
          <w:sz w:val="20"/>
        </w:rPr>
        <w:t>Many people became homeless</w:t>
      </w:r>
      <w:r>
        <w:rPr>
          <w:i/>
          <w:sz w:val="20"/>
        </w:rPr>
        <w:t>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criză</w:t>
      </w:r>
      <w:r>
        <w:rPr>
          <w:spacing w:val="-14"/>
          <w:sz w:val="20"/>
        </w:rPr>
        <w:t> </w:t>
      </w:r>
      <w:r>
        <w:rPr>
          <w:sz w:val="20"/>
        </w:rPr>
        <w:t>(financiară)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9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across a group of hives in the forest and walked past them carefully.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peste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52" w:space="305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81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role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ˈrəʊl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ˌmɒdəl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4" w:right="6182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dedication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excellent role model for young people.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model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comportament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637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group or thing ● </w:t>
      </w:r>
      <w:r>
        <w:rPr>
          <w:i/>
          <w:sz w:val="20"/>
        </w:rPr>
        <w:t>For a farmer, a typical working</w:t>
      </w:r>
      <w:r>
        <w:rPr>
          <w:i/>
          <w:sz w:val="20"/>
        </w:rPr>
        <w:t> day begins at dawn.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tipic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ill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ɪl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3" w:right="5931" w:firstLine="0"/>
        <w:jc w:val="left"/>
        <w:rPr>
          <w:sz w:val="20"/>
        </w:rPr>
      </w:pPr>
      <w:r>
        <w:rPr>
          <w:sz w:val="20"/>
        </w:rPr>
        <w:t>become ill ● </w:t>
      </w:r>
      <w:r>
        <w:rPr>
          <w:i/>
          <w:sz w:val="20"/>
        </w:rPr>
        <w:t>Without clean water to drink or</w:t>
      </w:r>
      <w:r>
        <w:rPr>
          <w:i/>
          <w:sz w:val="20"/>
        </w:rPr>
        <w:t> wash,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 attention.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îmbolnăvi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Also: fall sick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flour.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neprelucrat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0"/>
        </w:rPr>
      </w:pPr>
      <w:r>
        <w:rPr/>
        <w:pict>
          <v:group style="position:absolute;margin-left:42.52pt;margin-top:7.049512pt;width:248.05pt;height:61.3pt;mso-position-horizontal-relative:page;mso-position-vertical-relative:paragraph;z-index:-15726080;mso-wrap-distance-left:0;mso-wrap-distance-right:0" id="docshapegroup29" coordorigin="850,141" coordsize="4961,1226">
            <v:rect style="position:absolute;left:850;top:141;width:4961;height:1226" id="docshape30" filled="true" fillcolor="#ebebeb" stroked="false">
              <v:fill type="solid"/>
            </v:rect>
            <v:shape style="position:absolute;left:963;top:207;width:1210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futurist acquaintance beekeeper</w:t>
                    </w:r>
                  </w:p>
                </w:txbxContent>
              </v:textbox>
              <w10:wrap type="none"/>
            </v:shape>
            <v:shape style="position:absolute;left:3390;top:579;width:1276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communicator polyglot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role </w:t>
                    </w:r>
                    <w:r>
                      <w:rPr>
                        <w:spacing w:val="-2"/>
                        <w:sz w:val="20"/>
                      </w:rPr>
                      <w:t>model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7" w:top="600" w:bottom="56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784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79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0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22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4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5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68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0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12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1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1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3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0" w:hanging="171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A827B-BB49-4051-8C57-6423BC27D7F8}"/>
</file>

<file path=customXml/itemProps2.xml><?xml version="1.0" encoding="utf-8"?>
<ds:datastoreItem xmlns:ds="http://schemas.openxmlformats.org/officeDocument/2006/customXml" ds:itemID="{EC569DCA-D1B0-4FF2-B679-A6CFD98A805E}"/>
</file>

<file path=customXml/itemProps3.xml><?xml version="1.0" encoding="utf-8"?>
<ds:datastoreItem xmlns:ds="http://schemas.openxmlformats.org/officeDocument/2006/customXml" ds:itemID="{FB52EB59-E9C5-4032-97B1-4EF5E0F5C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2022-04-20T09:06:32Z</dcterms:created>
  <dcterms:modified xsi:type="dcterms:W3CDTF">2022-04-20T09:06:32Z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